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6"/>
        <w:tblW w:w="0" w:type="auto"/>
        <w:tblInd w:w="5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tblGrid>
      <w:tr w:rsidR="00F37C29" w14:paraId="3C8D29A1" w14:textId="77777777" w:rsidTr="00A93C96">
        <w:tc>
          <w:tcPr>
            <w:tcW w:w="4428" w:type="dxa"/>
          </w:tcPr>
          <w:p w14:paraId="7CDE01E7" w14:textId="77777777" w:rsidR="00F37C29" w:rsidRDefault="00F37C29" w:rsidP="00A93C96">
            <w:pPr>
              <w:pStyle w:val="a4"/>
              <w:spacing w:before="0" w:beforeAutospacing="0" w:after="0" w:afterAutospacing="0"/>
              <w:jc w:val="center"/>
              <w:rPr>
                <w:color w:val="000000"/>
              </w:rPr>
            </w:pPr>
            <w:r>
              <w:rPr>
                <w:color w:val="000000"/>
              </w:rPr>
              <w:t>Приложение 5</w:t>
            </w:r>
          </w:p>
          <w:p w14:paraId="6BFBF905" w14:textId="77777777" w:rsidR="00F37C29" w:rsidRDefault="00F37C29" w:rsidP="00A93C96">
            <w:pPr>
              <w:pStyle w:val="a4"/>
              <w:spacing w:before="0" w:beforeAutospacing="0" w:after="0" w:afterAutospacing="0"/>
              <w:jc w:val="center"/>
              <w:rPr>
                <w:color w:val="000000"/>
              </w:rPr>
            </w:pPr>
            <w:r>
              <w:rPr>
                <w:color w:val="000000"/>
              </w:rPr>
              <w:t>к приказу Минпросвещения КБР от «_____» ___________2024 г. № _____</w:t>
            </w:r>
          </w:p>
        </w:tc>
      </w:tr>
    </w:tbl>
    <w:p w14:paraId="0E82E639" w14:textId="77777777" w:rsidR="00F37C29" w:rsidRDefault="00F37C29" w:rsidP="00F37C29">
      <w:pPr>
        <w:pStyle w:val="a4"/>
        <w:shd w:val="clear" w:color="FFFFFF" w:fill="FFFFFF"/>
        <w:spacing w:before="0" w:beforeAutospacing="0" w:after="0" w:afterAutospacing="0"/>
        <w:ind w:firstLine="708"/>
        <w:jc w:val="center"/>
        <w:rPr>
          <w:color w:val="000000"/>
        </w:rPr>
      </w:pPr>
    </w:p>
    <w:p w14:paraId="4EC6DF4A" w14:textId="77777777" w:rsidR="00F37C29" w:rsidRDefault="00F37C29" w:rsidP="00F37C29">
      <w:pPr>
        <w:pStyle w:val="a4"/>
        <w:shd w:val="clear" w:color="FFFFFF" w:fill="FFFFFF"/>
        <w:spacing w:before="0" w:beforeAutospacing="0" w:after="0" w:afterAutospacing="0"/>
        <w:ind w:firstLine="708"/>
        <w:jc w:val="center"/>
        <w:rPr>
          <w:color w:val="000000"/>
        </w:rPr>
      </w:pPr>
    </w:p>
    <w:p w14:paraId="3E70F7C5" w14:textId="77777777" w:rsidR="00F37C29" w:rsidRPr="00F44C2E" w:rsidRDefault="00F37C29" w:rsidP="00F37C29">
      <w:pPr>
        <w:pStyle w:val="a4"/>
        <w:shd w:val="clear" w:color="FFFFFF" w:fill="FFFFFF"/>
        <w:spacing w:before="0" w:beforeAutospacing="0" w:after="0" w:afterAutospacing="0"/>
        <w:ind w:firstLine="708"/>
        <w:jc w:val="center"/>
        <w:rPr>
          <w:color w:val="000000"/>
        </w:rPr>
      </w:pPr>
      <w:r w:rsidRPr="00F44C2E">
        <w:rPr>
          <w:color w:val="000000"/>
        </w:rPr>
        <w:t xml:space="preserve">Информация </w:t>
      </w:r>
    </w:p>
    <w:p w14:paraId="0EDE0AE6" w14:textId="77777777" w:rsidR="00F37C29" w:rsidRPr="00F44C2E" w:rsidRDefault="00F37C29" w:rsidP="00F37C29">
      <w:pPr>
        <w:pStyle w:val="a4"/>
        <w:shd w:val="clear" w:color="FFFFFF" w:fill="FFFFFF"/>
        <w:spacing w:before="0" w:beforeAutospacing="0" w:after="0" w:afterAutospacing="0"/>
        <w:ind w:firstLine="708"/>
        <w:jc w:val="center"/>
        <w:rPr>
          <w:color w:val="000000"/>
        </w:rPr>
      </w:pPr>
      <w:r w:rsidRPr="00F44C2E">
        <w:rPr>
          <w:color w:val="000000"/>
        </w:rPr>
        <w:t xml:space="preserve">о проведении первого этапа конкурса на включение в кадровый резерв Министерства просвещения и науки Кабардино-Балкарской Республики на замещение вакантных должностей гражданской службы </w:t>
      </w:r>
    </w:p>
    <w:p w14:paraId="7754D438" w14:textId="77777777" w:rsidR="00F37C29" w:rsidRPr="00F44C2E" w:rsidRDefault="00F37C29" w:rsidP="00F37C29">
      <w:pPr>
        <w:pStyle w:val="a4"/>
        <w:shd w:val="clear" w:color="FFFFFF" w:fill="FFFFFF"/>
        <w:spacing w:before="0" w:beforeAutospacing="0" w:after="0" w:afterAutospacing="0"/>
        <w:jc w:val="center"/>
        <w:rPr>
          <w:color w:val="000000"/>
        </w:rPr>
      </w:pPr>
      <w:r w:rsidRPr="00F44C2E">
        <w:rPr>
          <w:color w:val="000000"/>
        </w:rPr>
        <w:t>Кабардино-Балкарской Республики главной, ведущей групп</w:t>
      </w:r>
    </w:p>
    <w:p w14:paraId="0C5E712B" w14:textId="77777777" w:rsidR="00F37C29" w:rsidRDefault="00F37C29" w:rsidP="00F37C29">
      <w:pPr>
        <w:pStyle w:val="a4"/>
        <w:shd w:val="clear" w:color="FFFFFF" w:fill="FFFFFF"/>
        <w:spacing w:before="0" w:beforeAutospacing="0" w:after="0" w:afterAutospacing="0"/>
        <w:ind w:firstLine="708"/>
        <w:jc w:val="center"/>
        <w:rPr>
          <w:b/>
          <w:bCs/>
          <w:color w:val="000000"/>
        </w:rPr>
      </w:pPr>
    </w:p>
    <w:p w14:paraId="1E2825D0" w14:textId="77777777" w:rsidR="00F37C29" w:rsidRPr="0052285B" w:rsidRDefault="00F37C29" w:rsidP="00F37C29">
      <w:pPr>
        <w:pStyle w:val="a4"/>
        <w:shd w:val="clear" w:color="FFFFFF" w:fill="FFFFFF"/>
        <w:spacing w:before="0" w:beforeAutospacing="0" w:after="0" w:afterAutospacing="0"/>
        <w:ind w:firstLine="708"/>
        <w:jc w:val="center"/>
        <w:rPr>
          <w:b/>
          <w:bCs/>
          <w:color w:val="000000"/>
        </w:rPr>
      </w:pPr>
    </w:p>
    <w:p w14:paraId="053F4FF8" w14:textId="77777777" w:rsidR="00F37C29" w:rsidRDefault="00F37C29" w:rsidP="00F37C29">
      <w:pPr>
        <w:pStyle w:val="a4"/>
        <w:shd w:val="clear" w:color="FFFFFF" w:fill="FFFFFF"/>
        <w:spacing w:before="0" w:beforeAutospacing="0" w:after="0" w:afterAutospacing="0"/>
        <w:ind w:firstLine="709"/>
        <w:jc w:val="both"/>
      </w:pPr>
      <w:r>
        <w:rPr>
          <w:color w:val="000000"/>
        </w:rPr>
        <w:t xml:space="preserve">Министерство просвещения и науки Кабардино-Балкарской Республики объявляет о проведении первого этапа конкурса на включение в кадровый резерв Министерства просвещения и науки Кабардино-Балкарской Республики на замещение вакантных должностей гражданской службы Кабардино-Балкарской Республики </w:t>
      </w:r>
      <w:r w:rsidRPr="00377914">
        <w:rPr>
          <w:color w:val="000000"/>
        </w:rPr>
        <w:t xml:space="preserve">главной, ведущей групп </w:t>
      </w:r>
      <w:bookmarkStart w:id="0" w:name="_Hlk159853065"/>
    </w:p>
    <w:p w14:paraId="68EB816F" w14:textId="77777777" w:rsidR="00F37C29" w:rsidRPr="00DE3F67" w:rsidRDefault="00F37C29" w:rsidP="00F37C29">
      <w:pPr>
        <w:pStyle w:val="a4"/>
        <w:shd w:val="clear" w:color="FFFFFF" w:fill="FFFFFF"/>
        <w:spacing w:before="0" w:beforeAutospacing="0" w:after="0" w:afterAutospacing="0"/>
        <w:ind w:firstLine="709"/>
        <w:jc w:val="both"/>
        <w:rPr>
          <w:i/>
          <w:iCs/>
        </w:rPr>
      </w:pPr>
    </w:p>
    <w:p w14:paraId="2DD15CD6" w14:textId="77777777" w:rsidR="00F37C29" w:rsidRPr="00DE3F67" w:rsidRDefault="00F37C29" w:rsidP="00F37C29">
      <w:pPr>
        <w:pStyle w:val="a4"/>
        <w:shd w:val="clear" w:color="FFFFFF" w:fill="FFFFFF"/>
        <w:spacing w:before="0" w:beforeAutospacing="0" w:after="0" w:afterAutospacing="0"/>
        <w:ind w:firstLine="709"/>
        <w:jc w:val="both"/>
        <w:rPr>
          <w:i/>
          <w:iCs/>
        </w:rPr>
      </w:pPr>
      <w:r w:rsidRPr="00DE3F67">
        <w:rPr>
          <w:i/>
          <w:iCs/>
        </w:rPr>
        <w:t xml:space="preserve">Область профессиональной служебной деятельности «Управление в сфере цифрового развития, информационных технологий, связи, массовых коммуникаций и средств массовой информации». </w:t>
      </w:r>
    </w:p>
    <w:p w14:paraId="53E34B97" w14:textId="77777777" w:rsidR="00F37C29" w:rsidRPr="00DE3F67" w:rsidRDefault="00F37C29" w:rsidP="00F37C29">
      <w:pPr>
        <w:pStyle w:val="a4"/>
        <w:shd w:val="clear" w:color="FFFFFF" w:fill="FFFFFF"/>
        <w:spacing w:before="0" w:beforeAutospacing="0" w:after="0" w:afterAutospacing="0"/>
        <w:ind w:firstLine="709"/>
        <w:jc w:val="both"/>
        <w:rPr>
          <w:i/>
          <w:iCs/>
          <w:color w:val="000000"/>
        </w:rPr>
      </w:pPr>
      <w:r w:rsidRPr="00DE3F67">
        <w:rPr>
          <w:color w:val="000000"/>
        </w:rPr>
        <w:t>Для замещения должностей государственной гражданской службы</w:t>
      </w:r>
      <w:r w:rsidRPr="00DE3F67">
        <w:rPr>
          <w:rStyle w:val="apple-converted-space"/>
          <w:color w:val="000000"/>
        </w:rPr>
        <w:t> </w:t>
      </w:r>
      <w:r w:rsidRPr="00DE3F67">
        <w:rPr>
          <w:rStyle w:val="a5"/>
          <w:b w:val="0"/>
          <w:bCs w:val="0"/>
          <w:i/>
          <w:iCs/>
          <w:color w:val="000000"/>
        </w:rPr>
        <w:t>главной группы</w:t>
      </w:r>
      <w:r w:rsidRPr="00DE3F67">
        <w:rPr>
          <w:rStyle w:val="a5"/>
          <w:color w:val="000000"/>
        </w:rPr>
        <w:t xml:space="preserve"> </w:t>
      </w:r>
      <w:r w:rsidRPr="00DE3F67">
        <w:rPr>
          <w:color w:val="000000"/>
        </w:rPr>
        <w:t>(начальник отдела) устанавливаются следующие квалификационные требования</w:t>
      </w:r>
      <w:r w:rsidRPr="00DE3F67">
        <w:rPr>
          <w:i/>
          <w:iCs/>
          <w:color w:val="000000"/>
        </w:rPr>
        <w:t>:</w:t>
      </w:r>
    </w:p>
    <w:p w14:paraId="51D7D57E" w14:textId="77777777" w:rsidR="00F37C29" w:rsidRDefault="00F37C29" w:rsidP="00F37C29">
      <w:pPr>
        <w:pStyle w:val="a4"/>
        <w:shd w:val="clear" w:color="FFFFFF" w:fill="FFFFFF"/>
        <w:spacing w:before="0" w:beforeAutospacing="0" w:after="0" w:afterAutospacing="0"/>
        <w:ind w:firstLine="709"/>
        <w:jc w:val="both"/>
        <w:rPr>
          <w:color w:val="000000"/>
        </w:rPr>
      </w:pPr>
      <w:r w:rsidRPr="002A5545">
        <w:rPr>
          <w:rStyle w:val="a5"/>
          <w:b w:val="0"/>
          <w:bCs w:val="0"/>
          <w:color w:val="000000"/>
        </w:rPr>
        <w:t>к образованию</w:t>
      </w:r>
      <w:r w:rsidRPr="002A5545">
        <w:rPr>
          <w:b/>
          <w:bCs/>
          <w:color w:val="000000"/>
        </w:rPr>
        <w:t>:</w:t>
      </w:r>
      <w:r>
        <w:rPr>
          <w:color w:val="000000"/>
        </w:rPr>
        <w:t xml:space="preserve"> наличие высшего образования не ниже специалитета, магистратуры по направлениям подготовки (специальностям): </w:t>
      </w:r>
      <w:r w:rsidRPr="0052285B">
        <w:rPr>
          <w:color w:val="000000"/>
        </w:rPr>
        <w:t>«Государственное и муниципальное управление», «Бизнес-информатика», «Юриспруденция», «Информатика и вычислительная техника, «Экономика», «Финансы и кредит», «Менеджмент», «Юриспруденция», «Политология»,</w:t>
      </w:r>
      <w:r>
        <w:rPr>
          <w:color w:val="000000"/>
        </w:rPr>
        <w:t xml:space="preserve"> «История»,</w:t>
      </w:r>
      <w:r w:rsidRPr="0052285B">
        <w:rPr>
          <w:color w:val="000000"/>
        </w:rPr>
        <w:t xml:space="preserve"> «Математические и естественные науки», «Информационная безопасность автоматизированных систем», «Физика», «Инфокоммуникационные технологии и системы связи», «Компьютерные и информационные науки», «Инноватика», «Реклама и связи с общественностью», «Журналистика», «Телевидение»,</w:t>
      </w:r>
      <w:r>
        <w:rPr>
          <w:color w:val="000000"/>
        </w:rPr>
        <w:t xml:space="preserve"> </w:t>
      </w:r>
      <w:r w:rsidRPr="0052285B">
        <w:rPr>
          <w:color w:val="000000"/>
        </w:rPr>
        <w:t>«Медиакоммуникации»,</w:t>
      </w:r>
      <w:r>
        <w:rPr>
          <w:color w:val="000000"/>
        </w:rPr>
        <w:t xml:space="preserve"> </w:t>
      </w:r>
      <w:r w:rsidRPr="0052285B">
        <w:rPr>
          <w:color w:val="000000"/>
        </w:rPr>
        <w:t>«Продюсерство кино и телевидения», «Радиосвязь, радиовещание и телевидение», «Режиссура кино и телевидения», «Связи с общественностью»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14:paraId="6026235B" w14:textId="77777777" w:rsidR="00F37C29" w:rsidRDefault="00F37C29" w:rsidP="00F37C29">
      <w:pPr>
        <w:pStyle w:val="a4"/>
        <w:shd w:val="clear" w:color="FFFFFF" w:fill="FFFFFF"/>
        <w:spacing w:before="0" w:beforeAutospacing="0" w:after="0" w:afterAutospacing="0"/>
        <w:ind w:firstLine="709"/>
        <w:jc w:val="both"/>
        <w:rPr>
          <w:color w:val="000000"/>
        </w:rPr>
      </w:pPr>
      <w:r w:rsidRPr="002A5545">
        <w:rPr>
          <w:rStyle w:val="a5"/>
          <w:b w:val="0"/>
          <w:bCs w:val="0"/>
          <w:color w:val="000000"/>
        </w:rPr>
        <w:t>к стажу работы</w:t>
      </w:r>
      <w:r w:rsidRPr="002A5545">
        <w:rPr>
          <w:b/>
          <w:bCs/>
          <w:color w:val="000000"/>
        </w:rPr>
        <w:t>:</w:t>
      </w:r>
      <w:r>
        <w:rPr>
          <w:color w:val="000000"/>
        </w:rPr>
        <w:t xml:space="preserve"> </w:t>
      </w:r>
      <w:r w:rsidRPr="002C0D7F">
        <w:rPr>
          <w:color w:val="000000"/>
        </w:rPr>
        <w:t>не менее двух лет стажа государственной гражданской службы Российской Федерации или стажа работы по специальности, направлению подготовки, а для лиц, имеющих дипломы специалиста или магистра с отличием, в течение трех лет со дня выдачи диплома - не менее одного года стажа государственной гражданской службы Российской Федерации или стажа работы по специальности, направлению подготовки</w:t>
      </w:r>
      <w:r>
        <w:rPr>
          <w:color w:val="000000"/>
        </w:rPr>
        <w:t>;</w:t>
      </w:r>
    </w:p>
    <w:p w14:paraId="32273912" w14:textId="77777777" w:rsidR="00F37C29" w:rsidRDefault="00F37C29" w:rsidP="00F37C29">
      <w:pPr>
        <w:pStyle w:val="a4"/>
        <w:shd w:val="clear" w:color="FFFFFF" w:fill="FFFFFF"/>
        <w:spacing w:before="0" w:beforeAutospacing="0" w:after="0" w:afterAutospacing="0"/>
        <w:ind w:firstLine="709"/>
        <w:jc w:val="both"/>
        <w:rPr>
          <w:color w:val="000000"/>
        </w:rPr>
      </w:pPr>
      <w:r w:rsidRPr="002A5545">
        <w:rPr>
          <w:color w:val="000000"/>
        </w:rPr>
        <w:t>перечень базовых знаний:</w:t>
      </w:r>
      <w:r>
        <w:rPr>
          <w:b/>
          <w:bCs/>
          <w:color w:val="000000"/>
        </w:rPr>
        <w:t xml:space="preserve"> </w:t>
      </w:r>
      <w:r w:rsidRPr="006F793E">
        <w:rPr>
          <w:color w:val="000000"/>
        </w:rPr>
        <w:t>знание государственного языка Российской Федерации (русского языка)</w:t>
      </w:r>
      <w:r>
        <w:rPr>
          <w:color w:val="000000"/>
        </w:rPr>
        <w:t xml:space="preserve">, </w:t>
      </w:r>
      <w:r w:rsidRPr="006F793E">
        <w:rPr>
          <w:color w:val="000000"/>
        </w:rPr>
        <w:t>Конституции Российской Федерации, Конституции Кабардино-Балкарской Республики;</w:t>
      </w:r>
      <w:r>
        <w:rPr>
          <w:color w:val="000000"/>
        </w:rPr>
        <w:t xml:space="preserve"> </w:t>
      </w:r>
      <w:r w:rsidRPr="006F793E">
        <w:rPr>
          <w:color w:val="000000"/>
        </w:rPr>
        <w:t>Федерального закона от 27 мая 2003 г. № 58-ФЗ «О системе государственной службы Российской Федерации»;</w:t>
      </w:r>
      <w:r>
        <w:rPr>
          <w:color w:val="000000"/>
        </w:rPr>
        <w:t xml:space="preserve"> </w:t>
      </w:r>
      <w:r w:rsidRPr="006F793E">
        <w:rPr>
          <w:color w:val="000000"/>
        </w:rPr>
        <w:t xml:space="preserve">Федерального закона от 27 июля 2004 г. № 79-ФЗ </w:t>
      </w:r>
      <w:r>
        <w:rPr>
          <w:color w:val="000000"/>
        </w:rPr>
        <w:br/>
      </w:r>
      <w:r w:rsidRPr="006F793E">
        <w:rPr>
          <w:color w:val="000000"/>
        </w:rPr>
        <w:t>«О государственной гражданской службе Российской Федерации»;</w:t>
      </w:r>
      <w:r>
        <w:rPr>
          <w:color w:val="000000"/>
        </w:rPr>
        <w:t xml:space="preserve"> </w:t>
      </w:r>
      <w:r w:rsidRPr="006F793E">
        <w:rPr>
          <w:color w:val="000000"/>
        </w:rPr>
        <w:t xml:space="preserve">Федерального закона </w:t>
      </w:r>
      <w:r>
        <w:rPr>
          <w:color w:val="000000"/>
        </w:rPr>
        <w:br/>
      </w:r>
      <w:r w:rsidRPr="006F793E">
        <w:rPr>
          <w:color w:val="000000"/>
        </w:rPr>
        <w:t>от 25 декабря 2008 г. № 273-ФЗ «О противодействии коррупции»;</w:t>
      </w:r>
      <w:r>
        <w:rPr>
          <w:color w:val="000000"/>
        </w:rPr>
        <w:t xml:space="preserve"> </w:t>
      </w:r>
      <w:r w:rsidRPr="006F793E">
        <w:rPr>
          <w:color w:val="000000"/>
        </w:rPr>
        <w:t>Федерального закона</w:t>
      </w:r>
      <w:r>
        <w:rPr>
          <w:color w:val="000000"/>
        </w:rPr>
        <w:br/>
      </w:r>
      <w:r w:rsidRPr="006F793E">
        <w:rPr>
          <w:color w:val="000000"/>
        </w:rPr>
        <w:t xml:space="preserve"> от 27 июля 2006 г. № 152-ФЗ «О персональных данных</w:t>
      </w:r>
      <w:r>
        <w:rPr>
          <w:color w:val="000000"/>
        </w:rPr>
        <w:t xml:space="preserve">», </w:t>
      </w:r>
      <w:r w:rsidRPr="006F793E">
        <w:rPr>
          <w:color w:val="000000"/>
        </w:rPr>
        <w:t xml:space="preserve">Закона Кабардино-Балкарской Республики от 28 октября 2005 года № 81-РЗ </w:t>
      </w:r>
      <w:r>
        <w:rPr>
          <w:color w:val="000000"/>
        </w:rPr>
        <w:t>«</w:t>
      </w:r>
      <w:r w:rsidRPr="006F793E">
        <w:rPr>
          <w:color w:val="000000"/>
        </w:rPr>
        <w:t>О государственной гражданской службе Кабардино-Балкарской Республики;</w:t>
      </w:r>
      <w:r>
        <w:rPr>
          <w:color w:val="000000"/>
        </w:rPr>
        <w:t xml:space="preserve"> </w:t>
      </w:r>
      <w:r w:rsidRPr="006F793E">
        <w:rPr>
          <w:color w:val="000000"/>
        </w:rPr>
        <w:t>делопроизводства и порядка работы со служебной информацией;</w:t>
      </w:r>
      <w:r>
        <w:rPr>
          <w:color w:val="000000"/>
        </w:rPr>
        <w:t xml:space="preserve"> </w:t>
      </w:r>
      <w:r w:rsidRPr="006F793E">
        <w:rPr>
          <w:color w:val="000000"/>
        </w:rPr>
        <w:t>правил и норм делового общения;</w:t>
      </w:r>
      <w:r>
        <w:rPr>
          <w:color w:val="000000"/>
        </w:rPr>
        <w:t xml:space="preserve"> </w:t>
      </w:r>
      <w:r w:rsidRPr="006F793E">
        <w:rPr>
          <w:color w:val="000000"/>
        </w:rPr>
        <w:t xml:space="preserve">возможностей и особенностей применения </w:t>
      </w:r>
      <w:r w:rsidRPr="006F793E">
        <w:rPr>
          <w:color w:val="000000"/>
        </w:rPr>
        <w:lastRenderedPageBreak/>
        <w:t>современных информационно-коммуникационных технологий в государственных органах, включая использование возможностей межведомственного</w:t>
      </w:r>
      <w:r w:rsidRPr="006F793E">
        <w:t xml:space="preserve"> </w:t>
      </w:r>
      <w:r w:rsidRPr="006F793E">
        <w:rPr>
          <w:color w:val="000000"/>
        </w:rPr>
        <w:t>документооборота;  основных положений законодательства об электронной подписи;</w:t>
      </w:r>
      <w:r>
        <w:rPr>
          <w:color w:val="000000"/>
        </w:rPr>
        <w:t xml:space="preserve"> </w:t>
      </w:r>
      <w:r w:rsidRPr="006F793E">
        <w:rPr>
          <w:color w:val="000000"/>
        </w:rPr>
        <w:t>порядка взаимодействия со средствами массовой информации</w:t>
      </w:r>
      <w:r>
        <w:rPr>
          <w:color w:val="000000"/>
        </w:rPr>
        <w:t>;</w:t>
      </w:r>
    </w:p>
    <w:p w14:paraId="25C5274E" w14:textId="77777777" w:rsidR="00F37C29" w:rsidRPr="00E610E0" w:rsidRDefault="00F37C29" w:rsidP="00F37C29">
      <w:pPr>
        <w:pStyle w:val="a4"/>
        <w:shd w:val="clear" w:color="FFFFFF" w:fill="FFFFFF"/>
        <w:spacing w:before="0" w:beforeAutospacing="0" w:after="0" w:afterAutospacing="0"/>
        <w:ind w:firstLine="708"/>
        <w:jc w:val="both"/>
        <w:rPr>
          <w:color w:val="000000"/>
        </w:rPr>
      </w:pPr>
      <w:r w:rsidRPr="002A5545">
        <w:rPr>
          <w:color w:val="000000"/>
        </w:rPr>
        <w:t>перечень базовых умений:</w:t>
      </w:r>
      <w:r w:rsidRPr="00E610E0">
        <w:rPr>
          <w:b/>
          <w:bCs/>
          <w:color w:val="000000"/>
        </w:rPr>
        <w:t xml:space="preserve"> </w:t>
      </w:r>
      <w:r w:rsidRPr="00E610E0">
        <w:rPr>
          <w:color w:val="000000"/>
        </w:rPr>
        <w:t>умение мыслить стратегически (системно)</w:t>
      </w:r>
      <w:r>
        <w:rPr>
          <w:color w:val="000000"/>
        </w:rPr>
        <w:t xml:space="preserve">, </w:t>
      </w:r>
      <w:r w:rsidRPr="00E610E0">
        <w:rPr>
          <w:color w:val="000000"/>
        </w:rPr>
        <w:t>умение планировать, рационально использовать служебное время и достигать результата</w:t>
      </w:r>
      <w:r>
        <w:rPr>
          <w:color w:val="000000"/>
        </w:rPr>
        <w:t>,</w:t>
      </w:r>
      <w:r w:rsidRPr="00E610E0">
        <w:rPr>
          <w:color w:val="000000"/>
        </w:rPr>
        <w:t xml:space="preserve"> коммуникативные умения</w:t>
      </w:r>
      <w:r>
        <w:rPr>
          <w:color w:val="000000"/>
        </w:rPr>
        <w:t xml:space="preserve">, </w:t>
      </w:r>
      <w:r w:rsidRPr="00E610E0">
        <w:rPr>
          <w:color w:val="000000"/>
        </w:rPr>
        <w:t>умение управлять изменениями</w:t>
      </w:r>
      <w:r>
        <w:rPr>
          <w:color w:val="000000"/>
        </w:rPr>
        <w:t xml:space="preserve">, </w:t>
      </w:r>
      <w:r w:rsidRPr="00E610E0">
        <w:rPr>
          <w:color w:val="000000"/>
        </w:rPr>
        <w:t>умение руководить подчиненн</w:t>
      </w:r>
      <w:r>
        <w:rPr>
          <w:color w:val="000000"/>
        </w:rPr>
        <w:t>ыми</w:t>
      </w:r>
      <w:r w:rsidRPr="00E610E0">
        <w:rPr>
          <w:color w:val="000000"/>
        </w:rPr>
        <w:t xml:space="preserve"> эффективно планировать, организовывать работу и контролировать ее выполнение;</w:t>
      </w:r>
      <w:r>
        <w:rPr>
          <w:color w:val="000000"/>
        </w:rPr>
        <w:t xml:space="preserve"> </w:t>
      </w:r>
      <w:r w:rsidRPr="00E610E0">
        <w:rPr>
          <w:color w:val="000000"/>
        </w:rPr>
        <w:t>умение оперативно принимать и реализовывать управленческие решения</w:t>
      </w:r>
      <w:r>
        <w:rPr>
          <w:color w:val="000000"/>
        </w:rPr>
        <w:t>;</w:t>
      </w:r>
    </w:p>
    <w:p w14:paraId="1781A4EB" w14:textId="77777777" w:rsidR="00F37C29" w:rsidRPr="0072408C" w:rsidRDefault="00F37C29" w:rsidP="00F37C29">
      <w:pPr>
        <w:pStyle w:val="ConsPlusNormal"/>
        <w:ind w:firstLine="709"/>
        <w:jc w:val="both"/>
      </w:pPr>
      <w:bookmarkStart w:id="1" w:name="_Hlk159406027"/>
      <w:bookmarkStart w:id="2" w:name="_Hlk159317616"/>
      <w:r w:rsidRPr="002A5545">
        <w:rPr>
          <w:rFonts w:ascii="Times New Roman" w:hAnsi="Times New Roman" w:cs="Times New Roman"/>
          <w:color w:val="000000"/>
          <w:sz w:val="24"/>
          <w:szCs w:val="24"/>
        </w:rPr>
        <w:t>перечень основных профессиональных знаний</w:t>
      </w:r>
      <w:r w:rsidRPr="00161088">
        <w:rPr>
          <w:rFonts w:ascii="Times New Roman" w:hAnsi="Times New Roman" w:cs="Times New Roman"/>
          <w:color w:val="000000"/>
          <w:sz w:val="24"/>
          <w:szCs w:val="24"/>
        </w:rPr>
        <w:t>:</w:t>
      </w:r>
      <w:r w:rsidRPr="00161088">
        <w:rPr>
          <w:rFonts w:ascii="Times New Roman" w:hAnsi="Times New Roman" w:cs="Times New Roman"/>
          <w:sz w:val="24"/>
          <w:szCs w:val="24"/>
        </w:rPr>
        <w:t xml:space="preserve"> Федеральный закон от 27 июля 2006 г. </w:t>
      </w:r>
      <w:r w:rsidRPr="00161088">
        <w:rPr>
          <w:rFonts w:ascii="Times New Roman" w:hAnsi="Times New Roman" w:cs="Times New Roman"/>
          <w:sz w:val="24"/>
          <w:szCs w:val="24"/>
        </w:rPr>
        <w:br/>
        <w:t xml:space="preserve">№ 149-ФЗ «Об информации, информационных технологиях и о защите информации»; Федеральный закон от 13 января 1995 г. № 7-ФЗ «О порядке освещения деятельности органов государственной власти в государственных средствах массовой информации»; Федеральный закон от 9 февраля 2009 г. № 8-ФЗ «Об обеспечении доступа к информации о деятельности государственных органов и органов местного самоуправления»; Закон Российской Федерации от 27 декабря 1991 г. № 2124-1 «О средствах массовой информации»; Федеральный закон от 7 июля 2003 г. № 126-ФЗ «О связи»; Федеральный закон от 25 июля 2002 г. № 114-ФЗ «О противодействии экстремистской деятельности», Указ Президента Российской Федерации от 5 декабря 2016 г. № 646 «Об утверждении Доктрины информационной безопасности Российской Федерации»; Указ Президента Российской Федерации от 9 мая 2017 г. № 203 «О стратегии развития информационного общества в Российской Федерации на 2017-2030 годы»; Указ Президента Российской Федерации от 24 июня 2009 г. № 715 «Об общероссийских обязательных общедоступных телеканалах и радиоканалах»; постановление Правительства Российской Федерации от 1 ноября 2012 г. </w:t>
      </w:r>
      <w:r w:rsidRPr="00161088">
        <w:rPr>
          <w:rFonts w:ascii="Times New Roman" w:hAnsi="Times New Roman" w:cs="Times New Roman"/>
          <w:sz w:val="24"/>
          <w:szCs w:val="24"/>
        </w:rPr>
        <w:br/>
        <w:t xml:space="preserve">№ 1119 «Об утверждении требований к защите персональных данных при их обработке в информационных системах персональных данных»; приказ ФСТЭК России от 11 февраля 2013 г. № 17 «Об утверждении требований о защите информации, не составляющей государственную тайну, содержащейся в государственных информационных системах»; постановление Правительства Российской Федерации от 10 июля  </w:t>
      </w:r>
      <w:r w:rsidRPr="00161088">
        <w:rPr>
          <w:rFonts w:ascii="Times New Roman" w:hAnsi="Times New Roman" w:cs="Times New Roman"/>
          <w:sz w:val="24"/>
          <w:szCs w:val="24"/>
        </w:rPr>
        <w:br/>
        <w:t>2013 г.  № 583 «Об обеспечении доступа к общедоступной информации о деятельности государственных органов и органов местного самоуправления в информационно-телекоммуникационной сети «Интернет» в форме открытых данных»; Закон Кабардино-Балкарской Республики от 1 мая 1996 г. № 6-РЗ «О средствах массовой информации и издательской деятельности»; знание основ сетевых технологий, принципов работы компьютерных сетей и систем; понятие защиты информации; методы разработки и реализации стратегии цифровой трансформации; методы и технологии сбора, хранения, структурирования и анализа данных государственного органа; основные модели связей с общественностью; особенности связей с общественностью в государственных органах; основы осуществ</w:t>
      </w:r>
      <w:r w:rsidRPr="002A5545">
        <w:rPr>
          <w:rFonts w:ascii="Times New Roman" w:hAnsi="Times New Roman" w:cs="Times New Roman"/>
          <w:sz w:val="24"/>
          <w:szCs w:val="24"/>
        </w:rPr>
        <w:t>ления деятельности</w:t>
      </w:r>
      <w:r w:rsidRPr="002A5545">
        <w:rPr>
          <w:sz w:val="24"/>
          <w:szCs w:val="24"/>
        </w:rPr>
        <w:t xml:space="preserve"> </w:t>
      </w:r>
      <w:r w:rsidRPr="002A5545">
        <w:rPr>
          <w:rFonts w:ascii="Times New Roman" w:hAnsi="Times New Roman" w:cs="Times New Roman"/>
          <w:sz w:val="24"/>
          <w:szCs w:val="24"/>
        </w:rPr>
        <w:t>в сфере электронных средств массовой информации и массовых коммуникаций</w:t>
      </w:r>
      <w:bookmarkEnd w:id="1"/>
      <w:r w:rsidRPr="002A5545">
        <w:rPr>
          <w:rFonts w:ascii="Times New Roman" w:hAnsi="Times New Roman" w:cs="Times New Roman"/>
          <w:sz w:val="24"/>
          <w:szCs w:val="24"/>
        </w:rPr>
        <w:t>.</w:t>
      </w:r>
    </w:p>
    <w:p w14:paraId="63A08D15" w14:textId="77777777" w:rsidR="00F37C29" w:rsidRDefault="00F37C29" w:rsidP="00F37C29">
      <w:pPr>
        <w:pStyle w:val="a4"/>
        <w:shd w:val="clear" w:color="FFFFFF" w:fill="FFFFFF"/>
        <w:spacing w:before="0" w:beforeAutospacing="0" w:after="0" w:afterAutospacing="0"/>
        <w:ind w:firstLine="709"/>
        <w:jc w:val="both"/>
        <w:rPr>
          <w:color w:val="000000"/>
        </w:rPr>
      </w:pPr>
      <w:bookmarkStart w:id="3" w:name="_Hlk159406085"/>
      <w:r w:rsidRPr="002A5545">
        <w:rPr>
          <w:color w:val="000000"/>
        </w:rPr>
        <w:t>перечень основных профессиональных умений:</w:t>
      </w:r>
      <w:r>
        <w:rPr>
          <w:b/>
          <w:bCs/>
          <w:color w:val="000000"/>
        </w:rPr>
        <w:t xml:space="preserve"> </w:t>
      </w:r>
      <w:r w:rsidRPr="006A30AE">
        <w:rPr>
          <w:color w:val="000000"/>
        </w:rPr>
        <w:t>систематизация и подготовка аналитических, информационных и других материалов</w:t>
      </w:r>
      <w:r>
        <w:rPr>
          <w:color w:val="000000"/>
        </w:rPr>
        <w:t xml:space="preserve">, </w:t>
      </w:r>
      <w:r w:rsidRPr="006A30AE">
        <w:rPr>
          <w:color w:val="000000"/>
        </w:rPr>
        <w:t>организация эффективного взаимодействия с органами государственной власти, организациями, учреждениями, органами местного самоуправления, населением</w:t>
      </w:r>
      <w:r>
        <w:rPr>
          <w:color w:val="000000"/>
        </w:rPr>
        <w:t xml:space="preserve">, </w:t>
      </w:r>
      <w:r w:rsidRPr="006A30AE">
        <w:rPr>
          <w:color w:val="000000"/>
        </w:rPr>
        <w:t xml:space="preserve">работа с законодательными и нормативными правовыми актами и иными документами, </w:t>
      </w:r>
      <w:bookmarkEnd w:id="2"/>
      <w:r w:rsidRPr="00A915AA">
        <w:rPr>
          <w:color w:val="000000"/>
        </w:rPr>
        <w:t>применение современных информационно-коммуникационных технологий в государственных органах: использование межведомственного и ведомственного электронного документооборота, информационно- телекоммуникационных сетей;</w:t>
      </w:r>
      <w:r>
        <w:rPr>
          <w:color w:val="000000"/>
        </w:rPr>
        <w:t xml:space="preserve"> </w:t>
      </w:r>
      <w:r w:rsidRPr="00A915AA">
        <w:rPr>
          <w:color w:val="000000"/>
        </w:rPr>
        <w:t>анализ угроз безопасности информации, оценка рисков безопасности информации;</w:t>
      </w:r>
      <w:r>
        <w:rPr>
          <w:color w:val="000000"/>
        </w:rPr>
        <w:t xml:space="preserve"> </w:t>
      </w:r>
      <w:r w:rsidRPr="00A915AA">
        <w:rPr>
          <w:color w:val="000000"/>
        </w:rPr>
        <w:t>определение объектов защиты;</w:t>
      </w:r>
      <w:r>
        <w:rPr>
          <w:color w:val="000000"/>
        </w:rPr>
        <w:t xml:space="preserve"> </w:t>
      </w:r>
      <w:r w:rsidRPr="00A915AA">
        <w:rPr>
          <w:color w:val="000000"/>
        </w:rPr>
        <w:t>применение средств защиты информации;</w:t>
      </w:r>
      <w:r>
        <w:rPr>
          <w:color w:val="000000"/>
        </w:rPr>
        <w:t xml:space="preserve"> </w:t>
      </w:r>
      <w:r w:rsidRPr="00A915AA">
        <w:rPr>
          <w:color w:val="000000"/>
        </w:rPr>
        <w:t>обеспечение организационной, технической совместимости информационных систем, цифровых продуктов и компонентов информационно-коммуникационной инфраструктуры;</w:t>
      </w:r>
      <w:r>
        <w:rPr>
          <w:color w:val="000000"/>
        </w:rPr>
        <w:t xml:space="preserve"> </w:t>
      </w:r>
      <w:r w:rsidRPr="00A915AA">
        <w:rPr>
          <w:color w:val="000000"/>
        </w:rPr>
        <w:t>подготовка текстов выступлений</w:t>
      </w:r>
      <w:r>
        <w:rPr>
          <w:color w:val="000000"/>
        </w:rPr>
        <w:t>.</w:t>
      </w:r>
    </w:p>
    <w:bookmarkEnd w:id="3"/>
    <w:p w14:paraId="215143EF" w14:textId="77777777" w:rsidR="00F37C29" w:rsidRPr="00DE3F67" w:rsidRDefault="00F37C29" w:rsidP="00F37C29">
      <w:pPr>
        <w:pStyle w:val="a4"/>
        <w:shd w:val="clear" w:color="FFFFFF" w:fill="FFFFFF"/>
        <w:spacing w:before="0" w:beforeAutospacing="0" w:after="0" w:afterAutospacing="0"/>
        <w:ind w:firstLine="708"/>
        <w:jc w:val="both"/>
        <w:rPr>
          <w:i/>
          <w:iCs/>
          <w:color w:val="000000"/>
          <w:sz w:val="12"/>
          <w:szCs w:val="12"/>
        </w:rPr>
      </w:pPr>
      <w:r w:rsidRPr="00DE3F67">
        <w:rPr>
          <w:i/>
          <w:iCs/>
          <w:color w:val="000000"/>
        </w:rPr>
        <w:lastRenderedPageBreak/>
        <w:t>Для замещения должностей государственной гражданской службы</w:t>
      </w:r>
      <w:r w:rsidRPr="00DE3F67">
        <w:rPr>
          <w:rStyle w:val="apple-converted-space"/>
          <w:i/>
          <w:iCs/>
          <w:color w:val="000000"/>
        </w:rPr>
        <w:t> </w:t>
      </w:r>
      <w:r w:rsidRPr="00DE3F67">
        <w:rPr>
          <w:rStyle w:val="a5"/>
          <w:b w:val="0"/>
          <w:bCs w:val="0"/>
          <w:i/>
          <w:iCs/>
          <w:color w:val="000000"/>
        </w:rPr>
        <w:t>ведущей группы</w:t>
      </w:r>
      <w:r w:rsidRPr="00DE3F67">
        <w:rPr>
          <w:rStyle w:val="a5"/>
          <w:i/>
          <w:iCs/>
          <w:color w:val="000000"/>
        </w:rPr>
        <w:t xml:space="preserve"> </w:t>
      </w:r>
      <w:r w:rsidRPr="00DE3F67">
        <w:rPr>
          <w:i/>
          <w:iCs/>
          <w:color w:val="000000"/>
        </w:rPr>
        <w:t>(ведущий специалист) устанавливаются следующие квалификационные требования:</w:t>
      </w:r>
    </w:p>
    <w:p w14:paraId="45A7F17B" w14:textId="77777777" w:rsidR="00F37C29" w:rsidRDefault="00F37C29" w:rsidP="00F37C29">
      <w:pPr>
        <w:pStyle w:val="a4"/>
        <w:shd w:val="clear" w:color="FFFFFF" w:fill="FFFFFF"/>
        <w:spacing w:before="0" w:beforeAutospacing="0" w:after="0" w:afterAutospacing="0"/>
        <w:ind w:firstLine="708"/>
        <w:jc w:val="both"/>
        <w:rPr>
          <w:color w:val="000000"/>
        </w:rPr>
      </w:pPr>
      <w:r w:rsidRPr="002A5545">
        <w:rPr>
          <w:rStyle w:val="a5"/>
          <w:b w:val="0"/>
          <w:bCs w:val="0"/>
          <w:color w:val="000000"/>
        </w:rPr>
        <w:t>к образованию</w:t>
      </w:r>
      <w:r>
        <w:rPr>
          <w:color w:val="000000"/>
        </w:rPr>
        <w:t xml:space="preserve">: наличие высшего образования по направлениям подготовки (специальностям): </w:t>
      </w:r>
      <w:r w:rsidRPr="00A915AA">
        <w:rPr>
          <w:color w:val="000000"/>
        </w:rPr>
        <w:t xml:space="preserve">«Государственное и муниципальное управление», «Бизнес-информатика», «Юриспруденция», «Информатика и вычислительная техника, «Экономика», «Финансы и кредит», «Менеджмент», «Юриспруденция», «Политология», </w:t>
      </w:r>
      <w:r>
        <w:rPr>
          <w:color w:val="000000"/>
        </w:rPr>
        <w:t xml:space="preserve">«История», </w:t>
      </w:r>
      <w:r w:rsidRPr="00A915AA">
        <w:rPr>
          <w:color w:val="000000"/>
        </w:rPr>
        <w:t>«Математические и естественные науки», «Информационная безопасность автоматизированных систем», «Физика», «Инфокоммуникационные технологии и системы связи», «Компьютерные и информационные науки», «Инноватика», «Реклама и связи с общественностью», «Журналистика», «Телевидение», «Медиакоммуникации»,</w:t>
      </w:r>
      <w:r>
        <w:rPr>
          <w:color w:val="000000"/>
        </w:rPr>
        <w:t xml:space="preserve"> </w:t>
      </w:r>
      <w:r w:rsidRPr="00A915AA">
        <w:rPr>
          <w:color w:val="000000"/>
        </w:rPr>
        <w:t>«Продюсерство кино и телевидения», «Радиосвязь, радиовещание и телевидение», «Режиссура кино и телевидения», «Связи с общественностью»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r>
        <w:rPr>
          <w:color w:val="000000"/>
        </w:rPr>
        <w:t>;</w:t>
      </w:r>
    </w:p>
    <w:p w14:paraId="56E7C45D" w14:textId="77777777" w:rsidR="00F37C29" w:rsidRDefault="00F37C29" w:rsidP="00F37C29">
      <w:pPr>
        <w:pStyle w:val="a4"/>
        <w:shd w:val="clear" w:color="FFFFFF" w:fill="FFFFFF"/>
        <w:spacing w:before="0" w:beforeAutospacing="0" w:after="0" w:afterAutospacing="0"/>
        <w:jc w:val="both"/>
        <w:rPr>
          <w:color w:val="000000"/>
        </w:rPr>
      </w:pPr>
      <w:r w:rsidRPr="002A5545">
        <w:rPr>
          <w:rStyle w:val="a5"/>
          <w:b w:val="0"/>
          <w:bCs w:val="0"/>
          <w:color w:val="000000"/>
        </w:rPr>
        <w:t>к стажу работы:</w:t>
      </w:r>
      <w:r>
        <w:rPr>
          <w:rStyle w:val="apple-converted-space"/>
          <w:color w:val="000000"/>
        </w:rPr>
        <w:t> </w:t>
      </w:r>
      <w:r>
        <w:rPr>
          <w:color w:val="000000"/>
        </w:rPr>
        <w:t>без предъявления требований к стажу;</w:t>
      </w:r>
    </w:p>
    <w:p w14:paraId="146504F8" w14:textId="77777777" w:rsidR="00F37C29" w:rsidRDefault="00F37C29" w:rsidP="00F37C29">
      <w:pPr>
        <w:pStyle w:val="a4"/>
        <w:shd w:val="clear" w:color="FFFFFF" w:fill="FFFFFF"/>
        <w:spacing w:before="0" w:beforeAutospacing="0" w:after="0" w:afterAutospacing="0"/>
        <w:ind w:firstLine="709"/>
        <w:jc w:val="both"/>
        <w:rPr>
          <w:color w:val="000000"/>
        </w:rPr>
      </w:pPr>
      <w:r w:rsidRPr="002A5545">
        <w:rPr>
          <w:color w:val="000000"/>
        </w:rPr>
        <w:t>перечень базовых знаний:</w:t>
      </w:r>
      <w:r>
        <w:rPr>
          <w:b/>
          <w:bCs/>
          <w:color w:val="000000"/>
        </w:rPr>
        <w:t xml:space="preserve"> </w:t>
      </w:r>
      <w:r w:rsidRPr="006F793E">
        <w:rPr>
          <w:color w:val="000000"/>
        </w:rPr>
        <w:t>знание государственного языка Российской Федерации (русского языка)</w:t>
      </w:r>
      <w:r>
        <w:rPr>
          <w:color w:val="000000"/>
        </w:rPr>
        <w:t xml:space="preserve">, </w:t>
      </w:r>
      <w:r w:rsidRPr="006F793E">
        <w:rPr>
          <w:color w:val="000000"/>
        </w:rPr>
        <w:t>Конституции Российской Федерации, Конституции Кабардино-Балкарской Республики;</w:t>
      </w:r>
      <w:r>
        <w:rPr>
          <w:color w:val="000000"/>
        </w:rPr>
        <w:t xml:space="preserve"> </w:t>
      </w:r>
      <w:r w:rsidRPr="006F793E">
        <w:rPr>
          <w:color w:val="000000"/>
        </w:rPr>
        <w:t>Федерального закона от 27 мая 2003 г. № 58-ФЗ «О системе государственной службы Российской Федерации»;</w:t>
      </w:r>
      <w:r>
        <w:rPr>
          <w:color w:val="000000"/>
        </w:rPr>
        <w:t xml:space="preserve"> </w:t>
      </w:r>
      <w:r w:rsidRPr="006F793E">
        <w:rPr>
          <w:color w:val="000000"/>
        </w:rPr>
        <w:t xml:space="preserve">Федерального закона от 27 июля 2004 г. № 79-ФЗ </w:t>
      </w:r>
      <w:r>
        <w:rPr>
          <w:color w:val="000000"/>
        </w:rPr>
        <w:br/>
      </w:r>
      <w:r w:rsidRPr="006F793E">
        <w:rPr>
          <w:color w:val="000000"/>
        </w:rPr>
        <w:t>«О государственной гражданской службе Российской Федерации»;</w:t>
      </w:r>
      <w:r>
        <w:rPr>
          <w:color w:val="000000"/>
        </w:rPr>
        <w:t xml:space="preserve"> </w:t>
      </w:r>
      <w:r w:rsidRPr="006F793E">
        <w:rPr>
          <w:color w:val="000000"/>
        </w:rPr>
        <w:t>Федерального закона от 25 декабря 2008 г. № 273-ФЗ «О противодействии коррупции»;</w:t>
      </w:r>
      <w:r>
        <w:rPr>
          <w:color w:val="000000"/>
        </w:rPr>
        <w:t xml:space="preserve"> </w:t>
      </w:r>
      <w:r w:rsidRPr="006F793E">
        <w:rPr>
          <w:color w:val="000000"/>
        </w:rPr>
        <w:t xml:space="preserve">Федерального закона </w:t>
      </w:r>
      <w:r>
        <w:rPr>
          <w:color w:val="000000"/>
        </w:rPr>
        <w:br/>
      </w:r>
      <w:r w:rsidRPr="006F793E">
        <w:rPr>
          <w:color w:val="000000"/>
        </w:rPr>
        <w:t>от 27 июля 2006 г. № 152-ФЗ «О персональных данных»;</w:t>
      </w:r>
      <w:r>
        <w:rPr>
          <w:color w:val="000000"/>
        </w:rPr>
        <w:t xml:space="preserve"> </w:t>
      </w:r>
      <w:r w:rsidRPr="006F793E">
        <w:rPr>
          <w:color w:val="000000"/>
        </w:rPr>
        <w:t>Закона Кабардино-Балкарской Республики от 28 октября 2005 года № 81-РЗ «О государственной гражданской службе Кабардино-Балкарской Республики;</w:t>
      </w:r>
      <w:r>
        <w:rPr>
          <w:color w:val="000000"/>
        </w:rPr>
        <w:t xml:space="preserve"> </w:t>
      </w:r>
      <w:r w:rsidRPr="006F793E">
        <w:rPr>
          <w:color w:val="000000"/>
        </w:rPr>
        <w:t>делопроизводства и порядка работы со служебной информацией;</w:t>
      </w:r>
      <w:r>
        <w:rPr>
          <w:color w:val="000000"/>
        </w:rPr>
        <w:t xml:space="preserve"> </w:t>
      </w:r>
      <w:r w:rsidRPr="006F793E">
        <w:rPr>
          <w:color w:val="000000"/>
        </w:rPr>
        <w:t>правил и норм делового общения;</w:t>
      </w:r>
      <w:r>
        <w:rPr>
          <w:color w:val="000000"/>
        </w:rPr>
        <w:t xml:space="preserve"> </w:t>
      </w:r>
      <w:r w:rsidRPr="006F793E">
        <w:rPr>
          <w:color w:val="000000"/>
        </w:rPr>
        <w:t>возможностей и особенностей применения современных информационно-коммуникационных технологий в государственных органах</w:t>
      </w:r>
      <w:r>
        <w:rPr>
          <w:color w:val="000000"/>
        </w:rPr>
        <w:t>;</w:t>
      </w:r>
    </w:p>
    <w:p w14:paraId="027C6821" w14:textId="77777777" w:rsidR="00F37C29" w:rsidRPr="002A5545" w:rsidRDefault="00F37C29" w:rsidP="00F37C29">
      <w:pPr>
        <w:pStyle w:val="a4"/>
        <w:shd w:val="clear" w:color="FFFFFF" w:fill="FFFFFF"/>
        <w:spacing w:before="0" w:beforeAutospacing="0" w:after="0" w:afterAutospacing="0"/>
        <w:ind w:firstLine="709"/>
        <w:jc w:val="both"/>
        <w:rPr>
          <w:color w:val="000000"/>
        </w:rPr>
      </w:pPr>
      <w:r w:rsidRPr="002A5545">
        <w:rPr>
          <w:color w:val="000000"/>
        </w:rPr>
        <w:t>перечень базовых умений: умение мыслить стратегически (системно), умение планировать, рационально использовать служебное время и достигать результата, коммуникативные умения, умение управлять изменениями;</w:t>
      </w:r>
    </w:p>
    <w:p w14:paraId="79B358C8" w14:textId="77777777" w:rsidR="00F37C29" w:rsidRPr="0072408C" w:rsidRDefault="00F37C29" w:rsidP="00F37C29">
      <w:pPr>
        <w:pStyle w:val="ConsPlusNormal"/>
        <w:ind w:firstLine="709"/>
        <w:jc w:val="both"/>
      </w:pPr>
      <w:r w:rsidRPr="002A5545">
        <w:rPr>
          <w:rFonts w:ascii="Times New Roman" w:hAnsi="Times New Roman" w:cs="Times New Roman"/>
          <w:color w:val="000000"/>
          <w:sz w:val="24"/>
          <w:szCs w:val="24"/>
        </w:rPr>
        <w:t>перечень основных профессиональных знаний:</w:t>
      </w:r>
      <w:r w:rsidRPr="00A915AA">
        <w:rPr>
          <w:rFonts w:ascii="Times New Roman" w:hAnsi="Times New Roman" w:cs="Times New Roman"/>
          <w:sz w:val="24"/>
          <w:szCs w:val="24"/>
        </w:rPr>
        <w:t xml:space="preserve"> Федеральный закон от 27 июля 2006 г. </w:t>
      </w:r>
      <w:r>
        <w:rPr>
          <w:rFonts w:ascii="Times New Roman" w:hAnsi="Times New Roman" w:cs="Times New Roman"/>
          <w:sz w:val="24"/>
          <w:szCs w:val="24"/>
        </w:rPr>
        <w:br/>
      </w:r>
      <w:r w:rsidRPr="00A915AA">
        <w:rPr>
          <w:rFonts w:ascii="Times New Roman" w:hAnsi="Times New Roman" w:cs="Times New Roman"/>
          <w:sz w:val="24"/>
          <w:szCs w:val="24"/>
        </w:rPr>
        <w:t>№ 149-ФЗ «Об информации, информационных технологиях и о защите информации»;</w:t>
      </w:r>
      <w:r>
        <w:rPr>
          <w:rFonts w:ascii="Times New Roman" w:hAnsi="Times New Roman" w:cs="Times New Roman"/>
          <w:sz w:val="24"/>
          <w:szCs w:val="24"/>
        </w:rPr>
        <w:t xml:space="preserve"> </w:t>
      </w:r>
      <w:r w:rsidRPr="00A915AA">
        <w:rPr>
          <w:rFonts w:ascii="Times New Roman" w:hAnsi="Times New Roman" w:cs="Times New Roman"/>
          <w:sz w:val="24"/>
          <w:szCs w:val="24"/>
        </w:rPr>
        <w:t>Федеральный закон от 13 января 1995 г. № 7-ФЗ «О порядке освещения деятельности органов государственной власти в государственных средствах массовой информации»;</w:t>
      </w:r>
      <w:r>
        <w:rPr>
          <w:rFonts w:ascii="Times New Roman" w:hAnsi="Times New Roman" w:cs="Times New Roman"/>
          <w:sz w:val="24"/>
          <w:szCs w:val="24"/>
        </w:rPr>
        <w:t xml:space="preserve"> </w:t>
      </w:r>
      <w:r w:rsidRPr="00A915AA">
        <w:rPr>
          <w:rFonts w:ascii="Times New Roman" w:hAnsi="Times New Roman" w:cs="Times New Roman"/>
          <w:sz w:val="24"/>
          <w:szCs w:val="24"/>
        </w:rPr>
        <w:t>Федеральный закон от 9 февраля 2009 г. № 8-ФЗ «Об обеспечении доступа к информации о деятельности государственных органов и органов местного самоуправления»;</w:t>
      </w:r>
      <w:r>
        <w:rPr>
          <w:rFonts w:ascii="Times New Roman" w:hAnsi="Times New Roman" w:cs="Times New Roman"/>
          <w:sz w:val="24"/>
          <w:szCs w:val="24"/>
        </w:rPr>
        <w:t xml:space="preserve"> </w:t>
      </w:r>
      <w:r w:rsidRPr="00A915AA">
        <w:rPr>
          <w:rFonts w:ascii="Times New Roman" w:hAnsi="Times New Roman" w:cs="Times New Roman"/>
          <w:sz w:val="24"/>
          <w:szCs w:val="24"/>
        </w:rPr>
        <w:t>Закон Российской Федерации от 27 декабря 1991 г. № 2124-1 «О средствах массовой информации»;</w:t>
      </w:r>
      <w:r>
        <w:rPr>
          <w:rFonts w:ascii="Times New Roman" w:hAnsi="Times New Roman" w:cs="Times New Roman"/>
          <w:sz w:val="24"/>
          <w:szCs w:val="24"/>
        </w:rPr>
        <w:t xml:space="preserve"> </w:t>
      </w:r>
      <w:r w:rsidRPr="00A915AA">
        <w:rPr>
          <w:rFonts w:ascii="Times New Roman" w:hAnsi="Times New Roman" w:cs="Times New Roman"/>
          <w:sz w:val="24"/>
          <w:szCs w:val="24"/>
        </w:rPr>
        <w:t>Указ Президента Российской Федерации от 9 мая 2017 г. № 203 «О стратегии развития информационного общества в Российской Федерации на 2017-2030 годы»;</w:t>
      </w:r>
      <w:r>
        <w:rPr>
          <w:rFonts w:ascii="Times New Roman" w:hAnsi="Times New Roman" w:cs="Times New Roman"/>
          <w:sz w:val="24"/>
          <w:szCs w:val="24"/>
        </w:rPr>
        <w:t xml:space="preserve"> </w:t>
      </w:r>
      <w:r w:rsidRPr="00A915AA">
        <w:rPr>
          <w:rFonts w:ascii="Times New Roman" w:hAnsi="Times New Roman" w:cs="Times New Roman"/>
          <w:sz w:val="24"/>
          <w:szCs w:val="24"/>
        </w:rPr>
        <w:t>Указ Президента Российской Федерации от 24 июня 2009 г. № 715 «Об общероссийских обязательных общедоступных телеканалах и радиоканалах»;</w:t>
      </w:r>
      <w:r>
        <w:rPr>
          <w:rFonts w:ascii="Times New Roman" w:hAnsi="Times New Roman" w:cs="Times New Roman"/>
          <w:sz w:val="24"/>
          <w:szCs w:val="24"/>
        </w:rPr>
        <w:t xml:space="preserve"> </w:t>
      </w:r>
      <w:r w:rsidRPr="00A915AA">
        <w:rPr>
          <w:rFonts w:ascii="Times New Roman" w:hAnsi="Times New Roman" w:cs="Times New Roman"/>
          <w:sz w:val="24"/>
          <w:szCs w:val="24"/>
        </w:rPr>
        <w:t>постановление Правительства Российской Федерации от 1 ноября 2012 г. № 1119 «Об утверждении требований к защите персональных данных при их обработке в информационных системах персональных данных»;</w:t>
      </w:r>
      <w:r>
        <w:rPr>
          <w:rFonts w:ascii="Times New Roman" w:hAnsi="Times New Roman" w:cs="Times New Roman"/>
          <w:sz w:val="24"/>
          <w:szCs w:val="24"/>
        </w:rPr>
        <w:t xml:space="preserve"> </w:t>
      </w:r>
      <w:r w:rsidRPr="00A915AA">
        <w:rPr>
          <w:rFonts w:ascii="Times New Roman" w:hAnsi="Times New Roman" w:cs="Times New Roman"/>
          <w:sz w:val="24"/>
          <w:szCs w:val="24"/>
        </w:rPr>
        <w:t>приказ ФСТЭК России от 11 февраля 2013 г. № 17 «Об утверждении требований о защите информации, не составляющей государственную тайну, содержащейся в государственных информационных системах»;</w:t>
      </w:r>
      <w:r>
        <w:rPr>
          <w:rFonts w:ascii="Times New Roman" w:hAnsi="Times New Roman" w:cs="Times New Roman"/>
          <w:sz w:val="24"/>
          <w:szCs w:val="24"/>
        </w:rPr>
        <w:t xml:space="preserve"> </w:t>
      </w:r>
      <w:r w:rsidRPr="00A915AA">
        <w:rPr>
          <w:rFonts w:ascii="Times New Roman" w:hAnsi="Times New Roman" w:cs="Times New Roman"/>
          <w:sz w:val="24"/>
          <w:szCs w:val="24"/>
        </w:rPr>
        <w:t>постановление Правительства Российской Федерации от 26 июня 1995 г. № 608 «О сертификации средств защиты информации»;</w:t>
      </w:r>
      <w:r>
        <w:rPr>
          <w:rFonts w:ascii="Times New Roman" w:hAnsi="Times New Roman" w:cs="Times New Roman"/>
          <w:sz w:val="24"/>
          <w:szCs w:val="24"/>
        </w:rPr>
        <w:t xml:space="preserve"> </w:t>
      </w:r>
      <w:r w:rsidRPr="00A915AA">
        <w:rPr>
          <w:rFonts w:ascii="Times New Roman" w:hAnsi="Times New Roman" w:cs="Times New Roman"/>
          <w:sz w:val="24"/>
          <w:szCs w:val="24"/>
        </w:rPr>
        <w:t>распоряжение Правительства Российской Федерации от 10 июля 2013 г. № 1187-р «О перечнях информации о деятельности государственных органов и органов местного самоуправления, размещенной в сети «Интернет» в форме открытых данных»;</w:t>
      </w:r>
      <w:r>
        <w:rPr>
          <w:rFonts w:ascii="Times New Roman" w:hAnsi="Times New Roman" w:cs="Times New Roman"/>
          <w:sz w:val="24"/>
          <w:szCs w:val="24"/>
        </w:rPr>
        <w:t xml:space="preserve"> </w:t>
      </w:r>
      <w:r w:rsidRPr="00A915AA">
        <w:rPr>
          <w:rFonts w:ascii="Times New Roman" w:hAnsi="Times New Roman" w:cs="Times New Roman"/>
          <w:sz w:val="24"/>
          <w:szCs w:val="24"/>
        </w:rPr>
        <w:t xml:space="preserve">Закон Кабардино-Балкарской Республики от 1 мая 1996 г. № 6-РЗ </w:t>
      </w:r>
      <w:r w:rsidRPr="00161088">
        <w:rPr>
          <w:rFonts w:ascii="Times New Roman" w:hAnsi="Times New Roman" w:cs="Times New Roman"/>
          <w:sz w:val="24"/>
          <w:szCs w:val="24"/>
        </w:rPr>
        <w:t xml:space="preserve">«О средствах массовой информации и издательской деятельности»; основные модели связей с общественностью; особенности связей с общественностью в </w:t>
      </w:r>
      <w:r w:rsidRPr="00161088">
        <w:rPr>
          <w:rFonts w:ascii="Times New Roman" w:hAnsi="Times New Roman" w:cs="Times New Roman"/>
          <w:sz w:val="24"/>
          <w:szCs w:val="24"/>
        </w:rPr>
        <w:lastRenderedPageBreak/>
        <w:t>государственных органах.</w:t>
      </w:r>
    </w:p>
    <w:p w14:paraId="7061E399" w14:textId="77777777" w:rsidR="00F37C29" w:rsidRDefault="00F37C29" w:rsidP="00F37C29">
      <w:pPr>
        <w:pStyle w:val="a4"/>
        <w:shd w:val="clear" w:color="FFFFFF" w:fill="FFFFFF"/>
        <w:spacing w:before="0" w:beforeAutospacing="0" w:after="0" w:afterAutospacing="0"/>
        <w:ind w:firstLine="708"/>
        <w:jc w:val="both"/>
        <w:rPr>
          <w:color w:val="000000"/>
        </w:rPr>
      </w:pPr>
      <w:r w:rsidRPr="002A5545">
        <w:rPr>
          <w:color w:val="000000"/>
        </w:rPr>
        <w:t>перечень основных профессиональных умений: систематизация и подготовка информационных и других материалов, организация</w:t>
      </w:r>
      <w:r w:rsidRPr="006A30AE">
        <w:rPr>
          <w:color w:val="000000"/>
        </w:rPr>
        <w:t xml:space="preserve"> эффективного взаимодействия с органами государственной власти, организациями, учреждениями, органами местного самоуправления, населением</w:t>
      </w:r>
      <w:r>
        <w:rPr>
          <w:color w:val="000000"/>
        </w:rPr>
        <w:t xml:space="preserve">, </w:t>
      </w:r>
      <w:r w:rsidRPr="006A30AE">
        <w:rPr>
          <w:color w:val="000000"/>
        </w:rPr>
        <w:t>работа с законодательными и нормативными правовыми актами</w:t>
      </w:r>
      <w:r>
        <w:rPr>
          <w:color w:val="000000"/>
        </w:rPr>
        <w:t xml:space="preserve">; </w:t>
      </w:r>
      <w:r w:rsidRPr="00A915AA">
        <w:rPr>
          <w:color w:val="000000"/>
        </w:rPr>
        <w:t>применение современных информационно-коммуникационных технологий в государственных органах: использование межведомственного и ведомственного электронного документооборота, информационно</w:t>
      </w:r>
      <w:r>
        <w:rPr>
          <w:color w:val="000000"/>
        </w:rPr>
        <w:t xml:space="preserve"> </w:t>
      </w:r>
      <w:r w:rsidRPr="00A915AA">
        <w:rPr>
          <w:color w:val="000000"/>
        </w:rPr>
        <w:t>- телекоммуникационных сетей</w:t>
      </w:r>
      <w:r>
        <w:rPr>
          <w:color w:val="000000"/>
        </w:rPr>
        <w:t xml:space="preserve">; </w:t>
      </w:r>
      <w:r w:rsidRPr="00A915AA">
        <w:rPr>
          <w:color w:val="000000"/>
        </w:rPr>
        <w:t>координация, создание интернет-проектов;</w:t>
      </w:r>
      <w:r>
        <w:rPr>
          <w:color w:val="000000"/>
        </w:rPr>
        <w:t xml:space="preserve"> </w:t>
      </w:r>
      <w:r w:rsidRPr="00A915AA">
        <w:rPr>
          <w:color w:val="000000"/>
        </w:rPr>
        <w:t xml:space="preserve">осуществление информационной политики государственного органа, организация взаимодействия со средствами массовой информации, </w:t>
      </w:r>
      <w:r>
        <w:rPr>
          <w:color w:val="000000"/>
        </w:rPr>
        <w:t xml:space="preserve"> </w:t>
      </w:r>
      <w:r w:rsidRPr="00A915AA">
        <w:rPr>
          <w:color w:val="000000"/>
        </w:rPr>
        <w:t>подготовка текстов выступлений</w:t>
      </w:r>
      <w:bookmarkEnd w:id="0"/>
      <w:r>
        <w:rPr>
          <w:color w:val="000000"/>
        </w:rPr>
        <w:t>.</w:t>
      </w:r>
    </w:p>
    <w:p w14:paraId="7665478F" w14:textId="77777777" w:rsidR="00F37C29" w:rsidRDefault="00F37C29" w:rsidP="00F37C29">
      <w:pPr>
        <w:pStyle w:val="a4"/>
        <w:shd w:val="clear" w:color="FFFFFF" w:fill="FFFFFF"/>
        <w:spacing w:before="0" w:beforeAutospacing="0" w:after="0" w:afterAutospacing="0"/>
        <w:ind w:firstLine="708"/>
        <w:jc w:val="both"/>
        <w:rPr>
          <w:b/>
          <w:bCs/>
          <w:color w:val="000000"/>
        </w:rPr>
      </w:pPr>
      <w:bookmarkStart w:id="4" w:name="_Hlk159853609"/>
      <w:bookmarkStart w:id="5" w:name="_Hlk159853642"/>
    </w:p>
    <w:p w14:paraId="26773735" w14:textId="77777777" w:rsidR="00F37C29" w:rsidRPr="00DE3F67" w:rsidRDefault="00F37C29" w:rsidP="00F37C29">
      <w:pPr>
        <w:pStyle w:val="a4"/>
        <w:shd w:val="clear" w:color="FFFFFF" w:fill="FFFFFF"/>
        <w:spacing w:before="0" w:beforeAutospacing="0" w:after="0" w:afterAutospacing="0"/>
        <w:ind w:firstLine="708"/>
        <w:jc w:val="both"/>
        <w:rPr>
          <w:b/>
          <w:bCs/>
          <w:color w:val="000000"/>
        </w:rPr>
      </w:pPr>
      <w:r w:rsidRPr="00DE3F67">
        <w:rPr>
          <w:b/>
          <w:bCs/>
          <w:color w:val="000000"/>
        </w:rPr>
        <w:t xml:space="preserve">Область профессиональной служебной деятельности «Регулирование в сфере юстиции». </w:t>
      </w:r>
    </w:p>
    <w:bookmarkEnd w:id="4"/>
    <w:p w14:paraId="468DA247" w14:textId="77777777" w:rsidR="00F37C29" w:rsidRPr="00DE3F67" w:rsidRDefault="00F37C29" w:rsidP="00F37C29">
      <w:pPr>
        <w:pStyle w:val="a4"/>
        <w:shd w:val="clear" w:color="FFFFFF" w:fill="FFFFFF"/>
        <w:spacing w:before="0" w:beforeAutospacing="0" w:after="0" w:afterAutospacing="0"/>
        <w:ind w:firstLine="708"/>
        <w:jc w:val="both"/>
        <w:rPr>
          <w:i/>
          <w:iCs/>
          <w:color w:val="000000"/>
        </w:rPr>
      </w:pPr>
      <w:r w:rsidRPr="00DE3F67">
        <w:rPr>
          <w:i/>
          <w:iCs/>
          <w:color w:val="000000"/>
        </w:rPr>
        <w:t>Для замещения должностей государственной гражданской службы</w:t>
      </w:r>
      <w:r w:rsidRPr="00DE3F67">
        <w:rPr>
          <w:rStyle w:val="apple-converted-space"/>
          <w:i/>
          <w:iCs/>
          <w:color w:val="000000"/>
        </w:rPr>
        <w:t> </w:t>
      </w:r>
      <w:r w:rsidRPr="00DE3F67">
        <w:rPr>
          <w:rStyle w:val="a5"/>
          <w:b w:val="0"/>
          <w:bCs w:val="0"/>
          <w:i/>
          <w:iCs/>
          <w:color w:val="000000"/>
        </w:rPr>
        <w:t xml:space="preserve">главной группы </w:t>
      </w:r>
      <w:r w:rsidRPr="00DE3F67">
        <w:rPr>
          <w:i/>
          <w:iCs/>
          <w:color w:val="000000"/>
        </w:rPr>
        <w:t>(начальник отдела) устанавливаются следующие квалификационные требования:</w:t>
      </w:r>
    </w:p>
    <w:p w14:paraId="42975635" w14:textId="77777777" w:rsidR="00F37C29" w:rsidRPr="00CD13BC" w:rsidRDefault="00F37C29" w:rsidP="00F37C29">
      <w:pPr>
        <w:pStyle w:val="a4"/>
        <w:shd w:val="clear" w:color="FFFFFF" w:fill="FFFFFF"/>
        <w:spacing w:before="0" w:beforeAutospacing="0" w:after="0" w:afterAutospacing="0"/>
        <w:ind w:firstLine="708"/>
        <w:jc w:val="both"/>
        <w:rPr>
          <w:color w:val="000000"/>
        </w:rPr>
      </w:pPr>
      <w:r w:rsidRPr="00CD13BC">
        <w:rPr>
          <w:rStyle w:val="a5"/>
          <w:b w:val="0"/>
          <w:bCs w:val="0"/>
          <w:color w:val="000000"/>
        </w:rPr>
        <w:t>к образованию</w:t>
      </w:r>
      <w:r w:rsidRPr="00CD13BC">
        <w:rPr>
          <w:color w:val="000000"/>
        </w:rPr>
        <w:t>: наличие высшего образования не ниже специалитета, магистратуры по направлению «Юриспруденция»;</w:t>
      </w:r>
    </w:p>
    <w:p w14:paraId="42D315FB" w14:textId="77777777" w:rsidR="00F37C29" w:rsidRPr="00CD13BC" w:rsidRDefault="00F37C29" w:rsidP="00F37C29">
      <w:pPr>
        <w:pStyle w:val="a4"/>
        <w:shd w:val="clear" w:color="FFFFFF" w:fill="FFFFFF"/>
        <w:spacing w:before="0" w:beforeAutospacing="0" w:after="0" w:afterAutospacing="0"/>
        <w:ind w:firstLine="708"/>
        <w:jc w:val="both"/>
        <w:rPr>
          <w:color w:val="000000"/>
        </w:rPr>
      </w:pPr>
      <w:r w:rsidRPr="00CD13BC">
        <w:rPr>
          <w:rStyle w:val="a5"/>
          <w:b w:val="0"/>
          <w:bCs w:val="0"/>
          <w:color w:val="000000"/>
        </w:rPr>
        <w:t>к стажу работы</w:t>
      </w:r>
      <w:r w:rsidRPr="00CD13BC">
        <w:rPr>
          <w:color w:val="000000"/>
        </w:rPr>
        <w:t>: не менее двух лет стажа государственной гражданской службы Российской Федерации или стажа работы по специальности, направлению подготовки, а для лиц, имеющих дипломы специалиста или магистра с отличием, в течение трех лет со дня выдачи диплома - не менее одного года стажа государственной гражданской службы Российской Федерации или стажа работы по специальности, направлению подготовки;</w:t>
      </w:r>
    </w:p>
    <w:p w14:paraId="36FF1926" w14:textId="77777777" w:rsidR="00F37C29" w:rsidRPr="00CD13BC" w:rsidRDefault="00F37C29" w:rsidP="00F37C29">
      <w:pPr>
        <w:pStyle w:val="a4"/>
        <w:shd w:val="clear" w:color="FFFFFF" w:fill="FFFFFF"/>
        <w:spacing w:before="0" w:beforeAutospacing="0" w:after="0" w:afterAutospacing="0"/>
        <w:jc w:val="both"/>
        <w:rPr>
          <w:color w:val="000000"/>
        </w:rPr>
      </w:pPr>
      <w:r w:rsidRPr="00CD13BC">
        <w:rPr>
          <w:color w:val="000000"/>
        </w:rPr>
        <w:t xml:space="preserve">перечень базовых знаний: знание государственного языка Российской Федерации (русского языка), Конституции Российской Федерации, Конституции Кабардино-Балкарской Республики; Федерального закона от 27 мая 2003 г. № 58-ФЗ «О системе государственной службы Российской Федерации»; Федерального закона от 27 июля 2004 г. № 79-ФЗ </w:t>
      </w:r>
      <w:r w:rsidRPr="00CD13BC">
        <w:rPr>
          <w:color w:val="000000"/>
        </w:rPr>
        <w:br/>
        <w:t xml:space="preserve">«О государственной гражданской службе Российской Федерации»; Федерального закона </w:t>
      </w:r>
      <w:r w:rsidRPr="00CD13BC">
        <w:rPr>
          <w:color w:val="000000"/>
        </w:rPr>
        <w:br/>
        <w:t>от 25 декабря 2008 г. № 273-ФЗ «О противодействии коррупции»; Федерального закона</w:t>
      </w:r>
      <w:r w:rsidRPr="00CD13BC">
        <w:rPr>
          <w:color w:val="000000"/>
        </w:rPr>
        <w:br/>
        <w:t xml:space="preserve"> от 27 июля 2006 г. № 152-ФЗ «О персональных данных», Закона Кабардино-Балкарской Республики от 28 октября 2005 года № 81-РЗ «О государственной гражданской службе Кабардино-Балкарской Республики; делопроизводства и порядка работы со служебной информацией; правил и норм делового общения;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w:t>
      </w:r>
      <w:r w:rsidRPr="00CD13BC">
        <w:t xml:space="preserve"> </w:t>
      </w:r>
      <w:r w:rsidRPr="00CD13BC">
        <w:rPr>
          <w:color w:val="000000"/>
        </w:rPr>
        <w:t>документооборота;  основных положений законодательства об электронной подписи; порядка взаимодействия со средствами массовой информации;</w:t>
      </w:r>
    </w:p>
    <w:p w14:paraId="73748DE9" w14:textId="77777777" w:rsidR="00F37C29" w:rsidRPr="00CD13BC" w:rsidRDefault="00F37C29" w:rsidP="00F37C29">
      <w:pPr>
        <w:pStyle w:val="a4"/>
        <w:shd w:val="clear" w:color="FFFFFF" w:fill="FFFFFF"/>
        <w:spacing w:before="0" w:beforeAutospacing="0" w:after="0" w:afterAutospacing="0"/>
        <w:ind w:firstLine="708"/>
        <w:jc w:val="both"/>
        <w:rPr>
          <w:color w:val="000000"/>
        </w:rPr>
      </w:pPr>
      <w:r w:rsidRPr="00CD13BC">
        <w:rPr>
          <w:color w:val="000000"/>
        </w:rPr>
        <w:t>перечень базовых умений: умение мыслить стратегически (системно), умение планировать, рационально использовать служебное время и достигать результата, коммуникативные умения, умение управлять изменениями, умение руководить подчиненными эффективно планировать, организовывать работу и контролировать ее выполнение; умение оперативно принимать и реализовывать управленческие решения;</w:t>
      </w:r>
    </w:p>
    <w:p w14:paraId="59750BF2" w14:textId="77777777" w:rsidR="00F37C29" w:rsidRPr="00CD13BC" w:rsidRDefault="00F37C29" w:rsidP="00F37C29">
      <w:pPr>
        <w:pStyle w:val="a4"/>
        <w:shd w:val="clear" w:color="FFFFFF" w:fill="FFFFFF"/>
        <w:spacing w:before="0" w:beforeAutospacing="0" w:after="0" w:afterAutospacing="0"/>
        <w:ind w:firstLine="708"/>
        <w:jc w:val="both"/>
        <w:rPr>
          <w:color w:val="000000"/>
        </w:rPr>
      </w:pPr>
      <w:r w:rsidRPr="00CD13BC">
        <w:rPr>
          <w:color w:val="000000"/>
        </w:rPr>
        <w:t>перечень профессиональных знаний:</w:t>
      </w:r>
      <w:r w:rsidRPr="00CD13BC">
        <w:t xml:space="preserve"> </w:t>
      </w:r>
      <w:r w:rsidRPr="00CD13BC">
        <w:rPr>
          <w:color w:val="000000"/>
        </w:rPr>
        <w:t xml:space="preserve">Гражданский кодекс Российской Федерации, Бюджетный кодекс Российской Федерации, Налоговый кодекс Российской Федерации, Федеральный закон от 06.10.1999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Федеральный закон от 17.07.2009 г. № 172-ФЗ </w:t>
      </w:r>
      <w:r w:rsidRPr="00CD13BC">
        <w:rPr>
          <w:color w:val="000000"/>
        </w:rPr>
        <w:br/>
        <w:t xml:space="preserve">«Об антикоррупционной экспертизе нормативных правовых актов и проектов нормативных правовых актов», Федеральный закон от 02.05.2006г. № 59-ФЗ «О порядке рассмотрения обращений граждан Российской Федерации», Федеральный закон от 26.12.2008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Федеральный закон от </w:t>
      </w:r>
      <w:r w:rsidRPr="00CD13BC">
        <w:rPr>
          <w:color w:val="000000"/>
        </w:rPr>
        <w:lastRenderedPageBreak/>
        <w:t xml:space="preserve">12.01.1996 г. № 7-ФЗ «О некоммерческих организациях», Федеральный закон от 06.10.2003 г. № 131-ФЗ «Об общих принципах организации местного самоуправления в Российской Федерации», постановление Правительства РФ от 12.04.2013г. №329 «О типовой форме трудового договора с руководителем государственного (муниципального) учреждения», Закон Кабардино-Балкарской Республики от 03.08.2002 г. № 52-РЗ «О правовых актах в Кабардино-Балкарской Республике», Закон Кабардино-Балкарской Республики от </w:t>
      </w:r>
      <w:r w:rsidRPr="00CD13BC">
        <w:rPr>
          <w:color w:val="000000"/>
        </w:rPr>
        <w:br/>
        <w:t>15.01.2000 г. № 4-РЗ «О международных соглашениях и межрегиональных договорах (соглашениях) Кабардино-Балкарской Республики», постановление Правительства КБР от 17.05.2013г. № 149-ПП  «О Регламенте Правительства Кабардино-Балкарской Республики», постановление Правительства КБР от 11.08.2010 г. № 163-ПП «О Порядке проведения антикоррупционной экспертизы нормативных правовых актов и проектов нормативных правовых актов Правительства Кабардино-Балкарской Республики», постановление Правительства КБР от 01.08.2022 г. № 183-ПП «О Министерстве просвещения и науки Кабардино-Балкарской Республики», знание основ государственного устройства и управления, знание правил юридической техники, знание основных принципов обеспечения единства правового пространства Российской Федерации, знание основных направлений и приоритетов государственной политики в сфере законодательства о государственном регулировании в области образования, знание судебной практики Конституционного Суда Российской Федерации, Верховного Суда Российской Федерации, Высшего Арбитражного Суда Российской Федерации в сфере законодательства о государственном регулировании образования и в иных сферах, относящихся к деятельности подразделения, основы правового анализа контрактов и договоров, основы государственной политики Российской Федерации в области образования;</w:t>
      </w:r>
    </w:p>
    <w:p w14:paraId="7A5816C1" w14:textId="77777777" w:rsidR="00F37C29" w:rsidRPr="00CD13BC" w:rsidRDefault="00F37C29" w:rsidP="00F37C29">
      <w:pPr>
        <w:pStyle w:val="a4"/>
        <w:shd w:val="clear" w:color="FFFFFF" w:fill="FFFFFF"/>
        <w:spacing w:before="0" w:beforeAutospacing="0" w:after="0" w:afterAutospacing="0"/>
        <w:ind w:firstLine="708"/>
        <w:jc w:val="both"/>
        <w:rPr>
          <w:color w:val="000000"/>
        </w:rPr>
      </w:pPr>
      <w:r w:rsidRPr="00CD13BC">
        <w:rPr>
          <w:color w:val="000000"/>
        </w:rPr>
        <w:t>перечень профессиональных умений: систематизация и подготовка аналитических, информационных и других материалов, организация эффективного взаимодействия с органами государственной власти, организациями, учреждениями, органами местного самоуправления, населением, работа с законодательными и нормативными правовыми актами и иными документами, необходимыми для осуществления своей деятельности, относящимися к задачам и функциям подразделения, составление проектов исковых заявлений, отзывов, жалоб, возражений, иных документов, связанных с обращением в суд, работа с системами управления государственными информационными ресурсами, консультирование в объеме решаемых задач.</w:t>
      </w:r>
    </w:p>
    <w:p w14:paraId="206DF422" w14:textId="77777777" w:rsidR="00F37C29" w:rsidRPr="00DE3F67" w:rsidRDefault="00F37C29" w:rsidP="00F37C29">
      <w:pPr>
        <w:pStyle w:val="a4"/>
        <w:shd w:val="clear" w:color="FFFFFF" w:fill="FFFFFF"/>
        <w:spacing w:before="0" w:beforeAutospacing="0" w:after="0" w:afterAutospacing="0"/>
        <w:ind w:firstLine="708"/>
        <w:jc w:val="both"/>
        <w:rPr>
          <w:i/>
          <w:iCs/>
          <w:color w:val="000000"/>
          <w:sz w:val="12"/>
          <w:szCs w:val="12"/>
        </w:rPr>
      </w:pPr>
      <w:r w:rsidRPr="00DE3F67">
        <w:rPr>
          <w:i/>
          <w:iCs/>
          <w:color w:val="000000"/>
        </w:rPr>
        <w:t>Для замещения должностей государственной гражданской службы</w:t>
      </w:r>
      <w:r w:rsidRPr="00DE3F67">
        <w:rPr>
          <w:rStyle w:val="apple-converted-space"/>
          <w:i/>
          <w:iCs/>
          <w:color w:val="000000"/>
        </w:rPr>
        <w:t> </w:t>
      </w:r>
      <w:r w:rsidRPr="00DE3F67">
        <w:rPr>
          <w:rStyle w:val="a5"/>
          <w:b w:val="0"/>
          <w:bCs w:val="0"/>
          <w:i/>
          <w:iCs/>
          <w:color w:val="000000"/>
        </w:rPr>
        <w:t xml:space="preserve">старшей группы </w:t>
      </w:r>
      <w:r w:rsidRPr="00DE3F67">
        <w:rPr>
          <w:i/>
          <w:iCs/>
          <w:color w:val="000000"/>
        </w:rPr>
        <w:t>(ведущий специалист-эксперт) устанавливаются следующие квалификационные требования:</w:t>
      </w:r>
    </w:p>
    <w:p w14:paraId="353B864F" w14:textId="77777777" w:rsidR="00F37C29" w:rsidRPr="00DE3F67" w:rsidRDefault="00F37C29" w:rsidP="00F37C29">
      <w:pPr>
        <w:pStyle w:val="a4"/>
        <w:shd w:val="clear" w:color="FFFFFF" w:fill="FFFFFF"/>
        <w:spacing w:before="0" w:beforeAutospacing="0" w:after="0" w:afterAutospacing="0"/>
        <w:ind w:firstLine="708"/>
        <w:rPr>
          <w:color w:val="000000"/>
          <w:sz w:val="12"/>
          <w:szCs w:val="12"/>
        </w:rPr>
      </w:pPr>
      <w:r w:rsidRPr="00DE3F67">
        <w:rPr>
          <w:rStyle w:val="a5"/>
          <w:b w:val="0"/>
          <w:bCs w:val="0"/>
          <w:color w:val="000000"/>
        </w:rPr>
        <w:t>к образованию</w:t>
      </w:r>
      <w:r w:rsidRPr="00DE3F67">
        <w:rPr>
          <w:color w:val="000000"/>
        </w:rPr>
        <w:t>: наличие высшего образования по направлению «Юриспруденция»;</w:t>
      </w:r>
    </w:p>
    <w:p w14:paraId="479C42E4" w14:textId="77777777" w:rsidR="00F37C29" w:rsidRPr="00CD13BC" w:rsidRDefault="00F37C29" w:rsidP="00F37C29">
      <w:pPr>
        <w:pStyle w:val="a4"/>
        <w:shd w:val="clear" w:color="FFFFFF" w:fill="FFFFFF"/>
        <w:spacing w:before="0" w:beforeAutospacing="0" w:after="0" w:afterAutospacing="0"/>
        <w:ind w:firstLine="708"/>
        <w:rPr>
          <w:color w:val="000000"/>
        </w:rPr>
      </w:pPr>
      <w:r w:rsidRPr="00CD13BC">
        <w:rPr>
          <w:rStyle w:val="a5"/>
          <w:b w:val="0"/>
          <w:bCs w:val="0"/>
          <w:color w:val="000000"/>
        </w:rPr>
        <w:t>к стажу работы:</w:t>
      </w:r>
      <w:r w:rsidRPr="00CD13BC">
        <w:rPr>
          <w:rStyle w:val="apple-converted-space"/>
          <w:color w:val="000000"/>
        </w:rPr>
        <w:t> </w:t>
      </w:r>
      <w:r w:rsidRPr="00CD13BC">
        <w:rPr>
          <w:color w:val="000000"/>
        </w:rPr>
        <w:t>без предъявления требований к стажу;</w:t>
      </w:r>
    </w:p>
    <w:p w14:paraId="50BEF586" w14:textId="77777777" w:rsidR="00F37C29" w:rsidRPr="00CD13BC" w:rsidRDefault="00F37C29" w:rsidP="00F37C29">
      <w:pPr>
        <w:pStyle w:val="a4"/>
        <w:shd w:val="clear" w:color="FFFFFF" w:fill="FFFFFF"/>
        <w:spacing w:before="0" w:beforeAutospacing="0" w:after="0" w:afterAutospacing="0"/>
        <w:ind w:firstLine="708"/>
        <w:jc w:val="both"/>
        <w:rPr>
          <w:color w:val="000000"/>
        </w:rPr>
      </w:pPr>
      <w:r w:rsidRPr="00CD13BC">
        <w:rPr>
          <w:color w:val="000000"/>
        </w:rPr>
        <w:t>перечень базовых знаний: перечень базовых знаний: знание государственного языка Российской Федерации (русского языка), Конституции Российской Федерации, Конституции Кабардино-Балкарской Республики; Федерального закона от 27 мая 2003 г. № 58-ФЗ «О системе государственной службы Российской Федерации»; Федерального закона от 27 июля 2004 г. № 79-ФЗ «О государственной гражданской службе Российской Федерации»; Федерального закона от 25 декабря 2008 г. № 273-ФЗ «О противодействии коррупции»; Федерального закона от 27 июля 2006 г. № 152-ФЗ «О персональных данных», Закона Кабардино-Балкарской Республики от 28 октября 2005 года № 81-РЗ «О государственной гражданской службе Кабардино-Балкарской Республики; делопроизводства и порядка работы со служебной информацией; правил и норм делового общения;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w:t>
      </w:r>
      <w:r w:rsidRPr="00CD13BC">
        <w:t xml:space="preserve"> </w:t>
      </w:r>
      <w:r w:rsidRPr="00CD13BC">
        <w:rPr>
          <w:color w:val="000000"/>
        </w:rPr>
        <w:t>документооборота; основных положений законодательства об электронной подписи; порядка взаимодействия со средствами массовой информации;</w:t>
      </w:r>
    </w:p>
    <w:p w14:paraId="48DE0792" w14:textId="77777777" w:rsidR="00F37C29" w:rsidRPr="00CD13BC" w:rsidRDefault="00F37C29" w:rsidP="00F37C29">
      <w:pPr>
        <w:pStyle w:val="a4"/>
        <w:shd w:val="clear" w:color="FFFFFF" w:fill="FFFFFF"/>
        <w:spacing w:before="0" w:beforeAutospacing="0" w:after="0" w:afterAutospacing="0"/>
        <w:jc w:val="both"/>
        <w:rPr>
          <w:color w:val="000000"/>
        </w:rPr>
      </w:pPr>
      <w:r w:rsidRPr="00CD13BC">
        <w:rPr>
          <w:color w:val="000000"/>
        </w:rPr>
        <w:lastRenderedPageBreak/>
        <w:t>перечень базовых умений: умение мыслить стратегически (системно), умение планировать, рационально использовать служебное время и достигать результата, коммуникативные умения, умение управлять изменениями;</w:t>
      </w:r>
    </w:p>
    <w:p w14:paraId="08D5497A" w14:textId="77777777" w:rsidR="00F37C29" w:rsidRPr="00CD13BC" w:rsidRDefault="00F37C29" w:rsidP="00F37C29">
      <w:pPr>
        <w:pStyle w:val="a4"/>
        <w:shd w:val="clear" w:color="FFFFFF" w:fill="FFFFFF"/>
        <w:spacing w:before="0" w:beforeAutospacing="0" w:after="0" w:afterAutospacing="0"/>
        <w:ind w:firstLine="708"/>
        <w:jc w:val="both"/>
        <w:rPr>
          <w:color w:val="000000"/>
        </w:rPr>
      </w:pPr>
      <w:r w:rsidRPr="00CD13BC">
        <w:rPr>
          <w:color w:val="000000"/>
        </w:rPr>
        <w:t>перечень профессиональных знаний:</w:t>
      </w:r>
      <w:r w:rsidRPr="00CD13BC">
        <w:t xml:space="preserve"> </w:t>
      </w:r>
      <w:r w:rsidRPr="00CD13BC">
        <w:rPr>
          <w:color w:val="000000"/>
        </w:rPr>
        <w:t>Гражданский кодека Российской Федерации, Бюджетный кодекс Российской Федерации, Налоговый кодекс Российской Федерации, Федеральный закон от 06.10.1999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Федеральный закон от 17.07.2009 г. № 172-ФЗ «Об антикоррупционной экспертизе нормативных правовых актов и проектов нормативных правовых актов», Федеральный закон от 02.05.2006г. № 59-ФЗ «О порядке рассмотрения обращений граждан Российской Федерации», Закон Кабардино-Балкарской Республики от 03.08.2002 г. № 52-РЗ «О правовых актах в Кабардино-Балкарской Республике», постановление Правительства КБР от 17.05.2013г. № 149-ПП  «О Регламенте Правительства Кабардино-Балкарской Республики», постановление Правительства КБР от 11.08.2010 г. № 163-ПП «О Порядке проведения антикоррупционной экспертизы нормативных правовых актов и проектов нормативных правовых актов Правительства Кабардино-Балкарской Республики», знание основ государственного устройства и управления, знание правил юридической техники, знание основных принципов обеспечения единства правового пространства Российской Федерации, знание основных направлений и приоритетов государственной политики в сфере законодательства о государственном регулировании в области образования, основы государственной политики Российской Федерации в области образования;</w:t>
      </w:r>
    </w:p>
    <w:p w14:paraId="79709433" w14:textId="77777777" w:rsidR="00F37C29" w:rsidRPr="00CD13BC" w:rsidRDefault="00F37C29" w:rsidP="00F37C29">
      <w:pPr>
        <w:pStyle w:val="a4"/>
        <w:shd w:val="clear" w:color="FFFFFF" w:fill="FFFFFF"/>
        <w:spacing w:before="0" w:beforeAutospacing="0" w:after="0" w:afterAutospacing="0"/>
        <w:ind w:firstLine="708"/>
        <w:jc w:val="both"/>
        <w:rPr>
          <w:color w:val="000000"/>
          <w:sz w:val="12"/>
          <w:szCs w:val="12"/>
        </w:rPr>
      </w:pPr>
      <w:r w:rsidRPr="00CD13BC">
        <w:rPr>
          <w:color w:val="000000"/>
        </w:rPr>
        <w:t>перечень профессиональных умений: систематизация информационных и других материалов, организация эффективного взаимодействия с органами государственной власти, организациями, учреждениями, органами местного самоуправления, населением, работа с законодательными и нормативными правовыми актами, составление проектов исковых заявлений, отзывов, жалоб, возражений, иных документов, связанных с обращением в суд, работа с системами управления государственными информационными ресурсами.</w:t>
      </w:r>
    </w:p>
    <w:bookmarkEnd w:id="5"/>
    <w:p w14:paraId="6EF26249" w14:textId="77777777" w:rsidR="00F37C29" w:rsidRDefault="00F37C29" w:rsidP="00F37C29">
      <w:pPr>
        <w:pStyle w:val="a4"/>
        <w:shd w:val="clear" w:color="FFFFFF" w:fill="FFFFFF"/>
        <w:spacing w:before="0" w:beforeAutospacing="0" w:after="0" w:afterAutospacing="0"/>
        <w:ind w:firstLine="708"/>
        <w:jc w:val="both"/>
        <w:rPr>
          <w:i/>
          <w:iCs/>
          <w:color w:val="000000"/>
        </w:rPr>
      </w:pPr>
    </w:p>
    <w:p w14:paraId="63B16ACD" w14:textId="77777777" w:rsidR="00F37C29" w:rsidRPr="00DE3F67" w:rsidRDefault="00F37C29" w:rsidP="00F37C29">
      <w:pPr>
        <w:pStyle w:val="a4"/>
        <w:shd w:val="clear" w:color="FFFFFF" w:fill="FFFFFF"/>
        <w:spacing w:before="0" w:beforeAutospacing="0" w:after="0" w:afterAutospacing="0"/>
        <w:ind w:firstLine="708"/>
        <w:jc w:val="both"/>
        <w:rPr>
          <w:b/>
          <w:bCs/>
          <w:i/>
          <w:iCs/>
          <w:color w:val="000000"/>
        </w:rPr>
      </w:pPr>
      <w:r w:rsidRPr="00DE3F67">
        <w:rPr>
          <w:b/>
          <w:bCs/>
          <w:i/>
          <w:iCs/>
          <w:color w:val="000000"/>
        </w:rPr>
        <w:t xml:space="preserve">Область профессиональной служебной деятельности «Регулирование науки и образования, инновационной деятельности и молодежной политики». </w:t>
      </w:r>
    </w:p>
    <w:p w14:paraId="285B240C" w14:textId="77777777" w:rsidR="00F37C29" w:rsidRPr="00DE3F67" w:rsidRDefault="00F37C29" w:rsidP="00F37C29">
      <w:pPr>
        <w:pStyle w:val="a4"/>
        <w:shd w:val="clear" w:color="FFFFFF" w:fill="FFFFFF"/>
        <w:spacing w:before="0" w:beforeAutospacing="0" w:after="0" w:afterAutospacing="0"/>
        <w:ind w:firstLine="708"/>
        <w:jc w:val="both"/>
        <w:rPr>
          <w:color w:val="000000"/>
        </w:rPr>
      </w:pPr>
      <w:r w:rsidRPr="00DE3F67">
        <w:rPr>
          <w:color w:val="000000"/>
        </w:rPr>
        <w:t>Для замещения должностей государственной гражданской службы</w:t>
      </w:r>
      <w:r w:rsidRPr="00DE3F67">
        <w:rPr>
          <w:rStyle w:val="apple-converted-space"/>
          <w:color w:val="000000"/>
        </w:rPr>
        <w:t> </w:t>
      </w:r>
      <w:r w:rsidRPr="00DE3F67">
        <w:rPr>
          <w:rStyle w:val="a5"/>
          <w:b w:val="0"/>
          <w:bCs w:val="0"/>
          <w:color w:val="000000"/>
        </w:rPr>
        <w:t>главной группы</w:t>
      </w:r>
      <w:r w:rsidRPr="00DE3F67">
        <w:rPr>
          <w:rStyle w:val="a5"/>
          <w:color w:val="000000"/>
        </w:rPr>
        <w:t xml:space="preserve"> </w:t>
      </w:r>
      <w:r w:rsidRPr="00DE3F67">
        <w:rPr>
          <w:color w:val="000000"/>
        </w:rPr>
        <w:t>(начальник отдела) устанавливаются следующие квалификационные требования:</w:t>
      </w:r>
    </w:p>
    <w:p w14:paraId="4B82B793" w14:textId="77777777" w:rsidR="00F37C29" w:rsidRPr="00DE3F67" w:rsidRDefault="00F37C29" w:rsidP="00F37C29">
      <w:pPr>
        <w:pStyle w:val="a4"/>
        <w:shd w:val="clear" w:color="FFFFFF" w:fill="FFFFFF"/>
        <w:spacing w:before="0" w:beforeAutospacing="0" w:after="0" w:afterAutospacing="0"/>
        <w:ind w:firstLine="708"/>
        <w:jc w:val="both"/>
        <w:rPr>
          <w:color w:val="000000"/>
        </w:rPr>
      </w:pPr>
      <w:r w:rsidRPr="00DE3F67">
        <w:rPr>
          <w:rStyle w:val="a5"/>
          <w:b w:val="0"/>
          <w:bCs w:val="0"/>
          <w:color w:val="000000"/>
        </w:rPr>
        <w:t>к образованию</w:t>
      </w:r>
      <w:r w:rsidRPr="00DE3F67">
        <w:rPr>
          <w:b/>
          <w:bCs/>
          <w:color w:val="000000"/>
        </w:rPr>
        <w:t>:</w:t>
      </w:r>
      <w:r w:rsidRPr="00DE3F67">
        <w:rPr>
          <w:color w:val="000000"/>
        </w:rPr>
        <w:t xml:space="preserve"> наличие высшего образования не ниже уровня специалитета, магистратуры по направлениям подготовки (специальностям): «Государственное и муниципальное управление», «Экономика», «Менеджмент», «Психолого-педагогическое образование», «Психология», «Педагогическое образование», «Социально-культурная деятельность», «Социальная работа», «Организация работы с молодежью»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направлениям подготовки;</w:t>
      </w:r>
    </w:p>
    <w:p w14:paraId="70C96CB9" w14:textId="77777777" w:rsidR="00F37C29" w:rsidRPr="00275234" w:rsidRDefault="00F37C29" w:rsidP="00F37C29">
      <w:pPr>
        <w:pStyle w:val="a4"/>
        <w:shd w:val="clear" w:color="FFFFFF" w:fill="FFFFFF"/>
        <w:spacing w:before="0" w:beforeAutospacing="0" w:after="0" w:afterAutospacing="0"/>
        <w:ind w:firstLine="708"/>
        <w:jc w:val="both"/>
        <w:rPr>
          <w:color w:val="000000"/>
        </w:rPr>
      </w:pPr>
      <w:r w:rsidRPr="00DE3F67">
        <w:rPr>
          <w:rStyle w:val="a5"/>
          <w:b w:val="0"/>
          <w:bCs w:val="0"/>
          <w:color w:val="000000"/>
        </w:rPr>
        <w:t>к стажу работы</w:t>
      </w:r>
      <w:r w:rsidRPr="00DE3F67">
        <w:rPr>
          <w:b/>
          <w:bCs/>
          <w:color w:val="000000"/>
        </w:rPr>
        <w:t>:</w:t>
      </w:r>
      <w:r w:rsidRPr="00275234">
        <w:rPr>
          <w:color w:val="000000"/>
        </w:rPr>
        <w:t xml:space="preserve"> не менее двух лет стажа государственной гражданской службы Российской Федерации или стажа работы по специальности, направлению подготовки, а для лиц, имеющих дипломы специалиста или магистра с отличием, в течение трех лет со дня выдачи диплома - не менее одного года стажа государственной гражданской службы Российской Федерации или стажа работы по специальности, направлению подготовки;</w:t>
      </w:r>
    </w:p>
    <w:p w14:paraId="7A5CEBBE" w14:textId="77777777" w:rsidR="00F37C29" w:rsidRPr="00275234" w:rsidRDefault="00F37C29" w:rsidP="00F37C29">
      <w:pPr>
        <w:pStyle w:val="a4"/>
        <w:shd w:val="clear" w:color="FFFFFF" w:fill="FFFFFF"/>
        <w:spacing w:before="0" w:beforeAutospacing="0" w:after="0" w:afterAutospacing="0"/>
        <w:jc w:val="both"/>
        <w:rPr>
          <w:color w:val="000000"/>
        </w:rPr>
      </w:pPr>
      <w:r w:rsidRPr="00275234">
        <w:rPr>
          <w:color w:val="000000"/>
        </w:rPr>
        <w:t xml:space="preserve">перечень базовых знаний: знание государственного языка Российской Федерации (русского языка), Конституции Российской Федерации, Конституции Кабардино-Балкарской Республики; Федерального закона от 27 мая 2003 г. № 58-ФЗ «О системе государственной службы Российской Федерации»; Федерального закона от 27 июля 2004 г. № 79-ФЗ «О государственной гражданской службе Российской Федерации»; Федерального закона от 25 </w:t>
      </w:r>
      <w:r w:rsidRPr="00275234">
        <w:rPr>
          <w:color w:val="000000"/>
        </w:rPr>
        <w:lastRenderedPageBreak/>
        <w:t>декабря 2008 г. № 273-ФЗ «О противодействии коррупции»; Федерального закона от 27 июля 2006 г. № 152-ФЗ «О персональных данных», Закона Кабардино-Балкарской Республики от 28 октября 2005 года № 81-РЗ «О государственной гражданской службе Кабардино-Балкарской Республики; делопроизводства и порядка работы со служебной информацией; правил и норм делового общения;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w:t>
      </w:r>
      <w:r w:rsidRPr="00275234">
        <w:t xml:space="preserve"> </w:t>
      </w:r>
      <w:r w:rsidRPr="00275234">
        <w:rPr>
          <w:color w:val="000000"/>
        </w:rPr>
        <w:t>документооборота;  основных положений законодательства об электронной подписи; порядка взаимодействия со средствами массовой информации;</w:t>
      </w:r>
    </w:p>
    <w:p w14:paraId="59CCBFA6" w14:textId="77777777" w:rsidR="00F37C29" w:rsidRPr="00275234" w:rsidRDefault="00F37C29" w:rsidP="00F37C29">
      <w:pPr>
        <w:pStyle w:val="a4"/>
        <w:shd w:val="clear" w:color="FFFFFF" w:fill="FFFFFF"/>
        <w:spacing w:before="0" w:beforeAutospacing="0" w:after="0" w:afterAutospacing="0"/>
        <w:ind w:firstLine="708"/>
        <w:jc w:val="both"/>
        <w:rPr>
          <w:color w:val="000000"/>
        </w:rPr>
      </w:pPr>
      <w:r w:rsidRPr="00275234">
        <w:rPr>
          <w:color w:val="000000"/>
        </w:rPr>
        <w:t>перечень базовых умений: умение мыслить стратегически (системно), умение планировать, рационально использовать служебное время и достигать результата, коммуникативные умения, умение управлять изменениями, умение руководить подчиненными эффективно планировать, организовывать работу и контролировать ее выполнение; умение оперативно принимать и реализовывать управленческие решения;</w:t>
      </w:r>
    </w:p>
    <w:p w14:paraId="1EE1253D" w14:textId="77777777" w:rsidR="00F37C29" w:rsidRPr="00275234" w:rsidRDefault="00F37C29" w:rsidP="00F37C29">
      <w:pPr>
        <w:pStyle w:val="a4"/>
        <w:shd w:val="clear" w:color="FFFFFF" w:fill="FFFFFF"/>
        <w:spacing w:before="0" w:beforeAutospacing="0" w:after="0" w:afterAutospacing="0"/>
        <w:ind w:firstLine="708"/>
        <w:jc w:val="both"/>
        <w:rPr>
          <w:color w:val="000000"/>
        </w:rPr>
      </w:pPr>
      <w:r w:rsidRPr="00275234">
        <w:rPr>
          <w:color w:val="000000"/>
        </w:rPr>
        <w:t>перечень основных профессиональных знаний:</w:t>
      </w:r>
      <w:r w:rsidRPr="00275234">
        <w:t xml:space="preserve"> </w:t>
      </w:r>
      <w:r w:rsidRPr="00275234">
        <w:rPr>
          <w:color w:val="000000"/>
        </w:rPr>
        <w:t xml:space="preserve">Федеральный закон от 29 декабря </w:t>
      </w:r>
      <w:r w:rsidRPr="00275234">
        <w:rPr>
          <w:color w:val="000000"/>
        </w:rPr>
        <w:br/>
        <w:t>2012 года № 273-ФЗ «Об образовании в Российской Федерации»</w:t>
      </w:r>
      <w:bookmarkStart w:id="6" w:name="page150R_mcid31"/>
      <w:bookmarkEnd w:id="6"/>
      <w:r w:rsidRPr="00275234">
        <w:rPr>
          <w:color w:val="000000"/>
        </w:rPr>
        <w:t>; Федеральный закон</w:t>
      </w:r>
      <w:r w:rsidRPr="00275234">
        <w:rPr>
          <w:color w:val="000000"/>
        </w:rPr>
        <w:br/>
        <w:t xml:space="preserve"> от 6 марта 2006 г. № 35-ФЗ «О противодействии терроризму; Федеральный закон от 23 июня 2016 г.№ 182-ФЗ «Об основах системы профилактики правонарушений в Российской Федерации»;</w:t>
      </w:r>
      <w:bookmarkStart w:id="7" w:name="page150R_mcid36"/>
      <w:bookmarkEnd w:id="7"/>
      <w:r w:rsidRPr="00275234">
        <w:rPr>
          <w:color w:val="000000"/>
        </w:rPr>
        <w:t xml:space="preserve"> Указ Президента Российской Федерации от 7 мая 2012 г. № 599 «О мерах по реализации государственной политики в области образования и науки»;</w:t>
      </w:r>
      <w:r w:rsidRPr="00275234">
        <w:t xml:space="preserve"> </w:t>
      </w:r>
      <w:r w:rsidRPr="00275234">
        <w:rPr>
          <w:color w:val="000000"/>
        </w:rPr>
        <w:t>Закон Кабардино-Балкарской Республики от 24 апреля 2014 года  № 23-РЗ «Об образовании»; Закон Кабардино-Балкарской Республики от 16.01.1995 № 1-РЗ «О языках народов Кабардино-Балкарской Республики»; Закон Кабардино-Балкарской Республики от 29 июля 1999 года № 34-РЗ «О гарантиях прав ребенка в Кабардино-Балкарской Республике»;</w:t>
      </w:r>
      <w:r w:rsidRPr="00275234">
        <w:t xml:space="preserve"> </w:t>
      </w:r>
      <w:r w:rsidRPr="00275234">
        <w:rPr>
          <w:color w:val="000000"/>
        </w:rPr>
        <w:t>особенности стратегического планирования развития системы образования Российской Федерации и Кабардино-Балкарской Республики; понятие, цели, элементы системы образования в Российской Федерации и Кабардино-Балкарской Республике; подходы к оценке эффективной деятельности организации системы образования в Российской Федерации; основные направления в сфере инновационной деятельности в учреждениях образования.</w:t>
      </w:r>
    </w:p>
    <w:p w14:paraId="3E5E5825" w14:textId="77777777" w:rsidR="00F37C29" w:rsidRPr="00275234" w:rsidRDefault="00F37C29" w:rsidP="00F37C29">
      <w:pPr>
        <w:pStyle w:val="a4"/>
        <w:shd w:val="clear" w:color="FFFFFF" w:fill="FFFFFF"/>
        <w:spacing w:before="0" w:beforeAutospacing="0" w:after="0" w:afterAutospacing="0"/>
        <w:ind w:firstLine="708"/>
        <w:jc w:val="both"/>
        <w:rPr>
          <w:color w:val="000000"/>
        </w:rPr>
      </w:pPr>
      <w:r w:rsidRPr="00275234">
        <w:rPr>
          <w:color w:val="000000"/>
        </w:rPr>
        <w:t>перечень профессиональных умений: систематизация и подготовка аналитических, информационных и других материалов, организация эффективного взаимодействия с органами государственной власти, организациями, учреждениями, органами местного самоуправления, населением, работа с законодательными и нормативными правовыми актами и иными документами, необходимыми для осуществления своей деятельности, относящимися к задачам и функциям подразделения, владение особенностями стратегического планирования развития системы образования.</w:t>
      </w:r>
    </w:p>
    <w:p w14:paraId="44686C1E" w14:textId="77777777" w:rsidR="00F37C29" w:rsidRPr="00DE3F67" w:rsidRDefault="00F37C29" w:rsidP="00F37C29">
      <w:pPr>
        <w:pStyle w:val="a4"/>
        <w:shd w:val="clear" w:color="FFFFFF" w:fill="FFFFFF"/>
        <w:spacing w:before="0" w:beforeAutospacing="0" w:after="0" w:afterAutospacing="0"/>
        <w:ind w:firstLine="708"/>
        <w:jc w:val="both"/>
        <w:rPr>
          <w:b/>
          <w:bCs/>
          <w:color w:val="000000"/>
          <w:sz w:val="12"/>
          <w:szCs w:val="12"/>
        </w:rPr>
      </w:pPr>
      <w:r w:rsidRPr="00DE3F67">
        <w:rPr>
          <w:b/>
          <w:bCs/>
          <w:color w:val="000000"/>
        </w:rPr>
        <w:t>Для замещения должностей государственной гражданской службы</w:t>
      </w:r>
      <w:r w:rsidRPr="00DE3F67">
        <w:rPr>
          <w:rStyle w:val="apple-converted-space"/>
          <w:b/>
          <w:bCs/>
          <w:color w:val="000000"/>
        </w:rPr>
        <w:t> </w:t>
      </w:r>
      <w:r w:rsidRPr="00DE3F67">
        <w:rPr>
          <w:rStyle w:val="a5"/>
          <w:color w:val="000000"/>
        </w:rPr>
        <w:t>ведущей и старшей групп</w:t>
      </w:r>
      <w:r w:rsidRPr="00DE3F67">
        <w:rPr>
          <w:rStyle w:val="a5"/>
          <w:b w:val="0"/>
          <w:bCs w:val="0"/>
          <w:color w:val="000000"/>
        </w:rPr>
        <w:t xml:space="preserve"> </w:t>
      </w:r>
      <w:r w:rsidRPr="00DE3F67">
        <w:rPr>
          <w:b/>
          <w:bCs/>
          <w:color w:val="000000"/>
        </w:rPr>
        <w:t>(заведующий сектором, заместитель начальника, консультант, главный специалист-эксперт, ведущий специалист-эксперт) устанавливаются следующие квалификационные требования:</w:t>
      </w:r>
    </w:p>
    <w:p w14:paraId="75088B38" w14:textId="77777777" w:rsidR="00F37C29" w:rsidRPr="00DE3F67" w:rsidRDefault="00F37C29" w:rsidP="00F37C29">
      <w:pPr>
        <w:pStyle w:val="a4"/>
        <w:shd w:val="clear" w:color="FFFFFF" w:fill="FFFFFF"/>
        <w:spacing w:before="0" w:beforeAutospacing="0" w:after="0" w:afterAutospacing="0"/>
        <w:ind w:firstLine="708"/>
        <w:jc w:val="both"/>
        <w:rPr>
          <w:color w:val="000000"/>
          <w:sz w:val="12"/>
          <w:szCs w:val="12"/>
        </w:rPr>
      </w:pPr>
      <w:r w:rsidRPr="00DE3F67">
        <w:rPr>
          <w:rStyle w:val="a5"/>
          <w:b w:val="0"/>
          <w:bCs w:val="0"/>
          <w:color w:val="000000"/>
        </w:rPr>
        <w:t>к образованию</w:t>
      </w:r>
      <w:r w:rsidRPr="00DE3F67">
        <w:rPr>
          <w:color w:val="000000"/>
        </w:rPr>
        <w:t>: наличие высшего образования по направлению «Педагогическое образование», «Психолого-педагогическое образование», «Социально-культурная деятельность», «Социальная работа», «Организация работы с молодежью», «Филология»</w:t>
      </w:r>
      <w:r w:rsidRPr="00DE3F67">
        <w:t xml:space="preserve"> </w:t>
      </w:r>
      <w:r w:rsidRPr="00DE3F67">
        <w:rPr>
          <w:color w:val="000000"/>
        </w:rPr>
        <w:t>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направлениям подготовки;</w:t>
      </w:r>
    </w:p>
    <w:p w14:paraId="63D1D8C1" w14:textId="77777777" w:rsidR="00F37C29" w:rsidRPr="00DE3F67" w:rsidRDefault="00F37C29" w:rsidP="00F37C29">
      <w:pPr>
        <w:pStyle w:val="a4"/>
        <w:shd w:val="clear" w:color="FFFFFF" w:fill="FFFFFF"/>
        <w:spacing w:before="0" w:beforeAutospacing="0" w:after="0" w:afterAutospacing="0"/>
        <w:ind w:firstLine="708"/>
        <w:rPr>
          <w:color w:val="000000"/>
        </w:rPr>
      </w:pPr>
      <w:r w:rsidRPr="00DE3F67">
        <w:rPr>
          <w:rStyle w:val="a5"/>
          <w:b w:val="0"/>
          <w:bCs w:val="0"/>
          <w:color w:val="000000"/>
        </w:rPr>
        <w:t>к стажу работы:</w:t>
      </w:r>
      <w:r w:rsidRPr="00DE3F67">
        <w:rPr>
          <w:rStyle w:val="apple-converted-space"/>
          <w:color w:val="000000"/>
        </w:rPr>
        <w:t> </w:t>
      </w:r>
      <w:r w:rsidRPr="00DE3F67">
        <w:rPr>
          <w:color w:val="000000"/>
        </w:rPr>
        <w:t>без предъявления требований к стажу;</w:t>
      </w:r>
    </w:p>
    <w:p w14:paraId="0475563C" w14:textId="77777777" w:rsidR="00F37C29" w:rsidRPr="00DE3F67" w:rsidRDefault="00F37C29" w:rsidP="00F37C29">
      <w:pPr>
        <w:jc w:val="both"/>
        <w:rPr>
          <w:color w:val="000000"/>
        </w:rPr>
      </w:pPr>
      <w:r w:rsidRPr="00DE3F67">
        <w:rPr>
          <w:color w:val="000000"/>
        </w:rPr>
        <w:t xml:space="preserve">перечень профессиональных умений: систематизация и подготовка аналитических, информационных и других материалов, организация эффективного взаимодействия с органами государственной власти, организациями, учреждениями, органами местного самоуправления, населением, работа с законодательными и нормативными правовыми </w:t>
      </w:r>
      <w:r w:rsidRPr="00DE3F67">
        <w:rPr>
          <w:color w:val="000000"/>
        </w:rPr>
        <w:lastRenderedPageBreak/>
        <w:t>актами и иными документами в области образования, владение особенностями стратегического планирования развития системы образования; разработка и реализация «дорожных карт», составление рабочих программ, планов, прогнозов в системе образования, формирование отчетности по федеральным целевым программам в системе образования.</w:t>
      </w:r>
    </w:p>
    <w:p w14:paraId="2479E16A" w14:textId="77777777" w:rsidR="00F37C29" w:rsidRPr="00275234" w:rsidRDefault="00F37C29" w:rsidP="00F37C29">
      <w:pPr>
        <w:pStyle w:val="a4"/>
        <w:shd w:val="clear" w:color="FFFFFF" w:fill="FFFFFF"/>
        <w:spacing w:before="0" w:beforeAutospacing="0" w:after="0" w:afterAutospacing="0"/>
        <w:ind w:firstLine="708"/>
        <w:jc w:val="both"/>
        <w:rPr>
          <w:color w:val="000000"/>
        </w:rPr>
      </w:pPr>
      <w:r w:rsidRPr="00DE3F67">
        <w:rPr>
          <w:color w:val="000000"/>
        </w:rPr>
        <w:t>перечень базовых знаний:</w:t>
      </w:r>
      <w:r w:rsidRPr="00275234">
        <w:rPr>
          <w:color w:val="000000"/>
        </w:rPr>
        <w:t xml:space="preserve"> знание государственного языка Российской Федерации (русского языка), Конституции Российской Федерации, Конституции Кабардино-Балкарской Республики; Федерального закона от 27 мая 2003 г. № 58-ФЗ «О системе государственной службы Российской Федерации»; Федерального закона от 27 июля 2004 г. № 79-ФЗ «О государственной гражданской службе Российской Федерации»; Федерального закона от 25 декабря 2008 г. № 273-ФЗ «О противодействии коррупции»; Федерального закона от 27 июля 2006 г. № 152-ФЗ «О персональных данных», Закона Кабардино-Балкарской Республики от 28 октября 2005 года № 81-РЗ «О государственной гражданской службе Кабардино-Балкарской Республики; делопроизводства и порядка работы со служебной информацией; правил и норм делового общения;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w:t>
      </w:r>
      <w:r w:rsidRPr="00275234">
        <w:t xml:space="preserve"> </w:t>
      </w:r>
      <w:r w:rsidRPr="00275234">
        <w:rPr>
          <w:color w:val="000000"/>
        </w:rPr>
        <w:t>документооборота;  основных положений законодательства об электронной подписи; порядка взаимодействия со средствами массовой информации;</w:t>
      </w:r>
    </w:p>
    <w:p w14:paraId="72C95A06" w14:textId="77777777" w:rsidR="00F37C29" w:rsidRPr="00275234" w:rsidRDefault="00F37C29" w:rsidP="00F37C29">
      <w:pPr>
        <w:pStyle w:val="a4"/>
        <w:shd w:val="clear" w:color="FFFFFF" w:fill="FFFFFF"/>
        <w:spacing w:before="0" w:beforeAutospacing="0" w:after="0" w:afterAutospacing="0"/>
        <w:ind w:firstLine="708"/>
        <w:jc w:val="both"/>
        <w:rPr>
          <w:color w:val="000000"/>
        </w:rPr>
      </w:pPr>
      <w:r w:rsidRPr="00275234">
        <w:rPr>
          <w:color w:val="000000"/>
        </w:rPr>
        <w:t>перечень базовых умений: умение мыслить стратегически (системно), умение планировать, рационально использовать служебное время и достигать результата, коммуникативные умения, умение управлять изменениями, умение руководить подчиненными эффективно планировать, организовывать работу и контролировать ее выполнение; умение оперативно принимать и реализовывать управленческие решения;</w:t>
      </w:r>
    </w:p>
    <w:p w14:paraId="318F9310" w14:textId="77777777" w:rsidR="00F37C29" w:rsidRPr="00275234" w:rsidRDefault="00F37C29" w:rsidP="00F37C29">
      <w:pPr>
        <w:pStyle w:val="a4"/>
        <w:shd w:val="clear" w:color="FFFFFF" w:fill="FFFFFF"/>
        <w:spacing w:before="0" w:beforeAutospacing="0" w:after="0" w:afterAutospacing="0"/>
        <w:jc w:val="both"/>
        <w:rPr>
          <w:color w:val="000000"/>
        </w:rPr>
      </w:pPr>
      <w:r w:rsidRPr="00275234">
        <w:rPr>
          <w:color w:val="000000"/>
        </w:rPr>
        <w:t>перечень основных профессиональных знаний:</w:t>
      </w:r>
      <w:r w:rsidRPr="00275234">
        <w:t xml:space="preserve"> </w:t>
      </w:r>
      <w:r w:rsidRPr="00275234">
        <w:rPr>
          <w:color w:val="000000"/>
        </w:rPr>
        <w:t xml:space="preserve">Федеральный закон от 29 декабря </w:t>
      </w:r>
      <w:r w:rsidRPr="00275234">
        <w:rPr>
          <w:color w:val="000000"/>
        </w:rPr>
        <w:br/>
        <w:t>2012 года № 273-ФЗ «Об образовании в Российской Федерации»; Федеральный закон</w:t>
      </w:r>
      <w:r w:rsidRPr="00275234">
        <w:rPr>
          <w:color w:val="000000"/>
        </w:rPr>
        <w:br/>
        <w:t xml:space="preserve"> от 6 марта 2006 г. № 35-ФЗ «О противодействии терроризму; Федеральный закон от 23 июня 2016 г.№ 182-ФЗ «Об основах системы профилактики правонарушений в Российской Федерации»; Указ Президента Российской Федерации от 7 мая 2012 г. № 599 «О мерах по реализации государственной политики в области образования и науки»;</w:t>
      </w:r>
      <w:r w:rsidRPr="00275234">
        <w:t xml:space="preserve"> </w:t>
      </w:r>
      <w:r w:rsidRPr="00275234">
        <w:rPr>
          <w:color w:val="000000"/>
        </w:rPr>
        <w:t>Закон Кабардино-Балкарской Республики от 24 апреля 2014 года  № 23-РЗ «Об образовании»; Закон Кабардино-Балкарской Республики от 16.01.1995 № 1-РЗ «О языках народов Кабардино-Балкарской Республики»; Закон Кабардино-Балкарской Республики от 29 июля 1999 года № 34-РЗ «О гарантиях прав ребенка в Кабардино-Балкарской Республике»;</w:t>
      </w:r>
      <w:r w:rsidRPr="00275234">
        <w:t xml:space="preserve"> </w:t>
      </w:r>
      <w:r w:rsidRPr="00275234">
        <w:rPr>
          <w:color w:val="000000"/>
        </w:rPr>
        <w:t>особенности стратегического планирования развития системы образования Российской Федерации и Кабардино-Балкарской Республики; понятие, цели, элементы системы образования в Российской Федерации и Кабардино-Балкарской Республике; подходы к оценке эффективной деятельности организации системы образования в Российской Федерации; основные направления в сфере инновационной деятельности в учреждениях образования.</w:t>
      </w:r>
    </w:p>
    <w:p w14:paraId="6C09A274" w14:textId="77777777" w:rsidR="00F37C29" w:rsidRPr="00275234" w:rsidRDefault="00F37C29" w:rsidP="00F37C29">
      <w:pPr>
        <w:pStyle w:val="a4"/>
        <w:shd w:val="clear" w:color="FFFFFF" w:fill="FFFFFF"/>
        <w:spacing w:before="0" w:beforeAutospacing="0" w:after="0" w:afterAutospacing="0"/>
        <w:ind w:firstLine="708"/>
        <w:jc w:val="both"/>
        <w:rPr>
          <w:color w:val="000000"/>
        </w:rPr>
      </w:pPr>
      <w:r w:rsidRPr="00275234">
        <w:rPr>
          <w:color w:val="000000"/>
        </w:rPr>
        <w:t>перечень профессиональных умений: систематизация и подготовка аналитических, информационных и других материалов, организация эффективного взаимодействия с органами государственной власти, организациями, учреждениями, органами местного самоуправления, населением, работа с законодательными и нормативными правовыми актами и иными документами в области образования, владение особенностями стратегического планирования развития системы образования.</w:t>
      </w:r>
    </w:p>
    <w:p w14:paraId="48AA2D95" w14:textId="77777777" w:rsidR="00F37C29" w:rsidRDefault="00F37C29" w:rsidP="00F37C29">
      <w:pPr>
        <w:pStyle w:val="a4"/>
        <w:shd w:val="clear" w:color="FFFFFF" w:fill="FFFFFF"/>
        <w:spacing w:before="0" w:beforeAutospacing="0" w:after="0" w:afterAutospacing="0"/>
        <w:ind w:firstLine="708"/>
        <w:jc w:val="both"/>
        <w:rPr>
          <w:color w:val="000000"/>
        </w:rPr>
      </w:pPr>
    </w:p>
    <w:p w14:paraId="43A38745" w14:textId="77777777" w:rsidR="00F37C29" w:rsidRPr="00BF5AFD" w:rsidRDefault="00F37C29" w:rsidP="00F37C29">
      <w:pPr>
        <w:pStyle w:val="a4"/>
        <w:shd w:val="clear" w:color="FFFFFF" w:fill="FFFFFF"/>
        <w:spacing w:before="0" w:beforeAutospacing="0" w:after="0" w:afterAutospacing="0"/>
        <w:ind w:firstLine="708"/>
        <w:jc w:val="both"/>
        <w:rPr>
          <w:color w:val="000000"/>
        </w:rPr>
      </w:pPr>
      <w:bookmarkStart w:id="8" w:name="_Hlk180755765"/>
      <w:r w:rsidRPr="00BF5AFD">
        <w:rPr>
          <w:color w:val="000000"/>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квалификационным требованиям к группе должностей гражданской службы.</w:t>
      </w:r>
      <w:r>
        <w:rPr>
          <w:color w:val="000000"/>
        </w:rPr>
        <w:t xml:space="preserve"> </w:t>
      </w:r>
      <w:r w:rsidRPr="00BF5AFD">
        <w:rPr>
          <w:color w:val="000000"/>
        </w:rPr>
        <w:t xml:space="preserve">Гражданин не допускается к участию в конкурсе в связи с его несоответствием квалификационным требованиям к группе должностей гражданской службы, а также в связи с ограничениями, установленными законодательством Российской </w:t>
      </w:r>
      <w:r w:rsidRPr="00BF5AFD">
        <w:rPr>
          <w:color w:val="000000"/>
        </w:rPr>
        <w:lastRenderedPageBreak/>
        <w:t>Федерации о государственной гражданской службе для поступления на гражданскую службу и ее прохождения.</w:t>
      </w:r>
    </w:p>
    <w:p w14:paraId="7389293F" w14:textId="77777777" w:rsidR="00F37C29" w:rsidRPr="00BF5AFD" w:rsidRDefault="00F37C29" w:rsidP="00F37C29">
      <w:pPr>
        <w:pStyle w:val="a4"/>
        <w:shd w:val="clear" w:color="FFFFFF" w:fill="FFFFFF"/>
        <w:spacing w:before="0" w:beforeAutospacing="0" w:after="0" w:afterAutospacing="0"/>
        <w:jc w:val="both"/>
        <w:rPr>
          <w:color w:val="000000"/>
        </w:rPr>
      </w:pPr>
      <w:r w:rsidRPr="00BF5AFD">
        <w:rPr>
          <w:color w:val="000000"/>
        </w:rPr>
        <w:t> </w:t>
      </w:r>
      <w:r>
        <w:rPr>
          <w:color w:val="000000"/>
        </w:rPr>
        <w:tab/>
      </w:r>
      <w:r w:rsidRPr="00BF5AFD">
        <w:rPr>
          <w:color w:val="000000"/>
        </w:rPr>
        <w:t>Перечень документов, представляемых кандидатами:</w:t>
      </w:r>
    </w:p>
    <w:p w14:paraId="70004527" w14:textId="77777777" w:rsidR="00F37C29" w:rsidRPr="00BF5AFD" w:rsidRDefault="00F37C29" w:rsidP="00F37C29">
      <w:pPr>
        <w:pStyle w:val="a4"/>
        <w:shd w:val="clear" w:color="FFFFFF" w:fill="FFFFFF"/>
        <w:spacing w:before="0" w:beforeAutospacing="0" w:after="0" w:afterAutospacing="0"/>
        <w:jc w:val="both"/>
        <w:rPr>
          <w:color w:val="000000"/>
        </w:rPr>
      </w:pPr>
      <w:r w:rsidRPr="00BF5AFD">
        <w:rPr>
          <w:bCs/>
          <w:color w:val="000000"/>
        </w:rPr>
        <w:t>гражданами РФ:</w:t>
      </w:r>
    </w:p>
    <w:p w14:paraId="5569DF54" w14:textId="77777777" w:rsidR="00F37C29" w:rsidRPr="00BF5AFD" w:rsidRDefault="00F37C29" w:rsidP="00F37C29">
      <w:pPr>
        <w:pStyle w:val="a4"/>
        <w:shd w:val="clear" w:color="FFFFFF" w:fill="FFFFFF"/>
        <w:spacing w:before="0" w:beforeAutospacing="0" w:after="0" w:afterAutospacing="0"/>
        <w:ind w:firstLine="708"/>
        <w:jc w:val="both"/>
        <w:rPr>
          <w:color w:val="000000"/>
        </w:rPr>
      </w:pPr>
      <w:r w:rsidRPr="00BF5AFD">
        <w:rPr>
          <w:bCs/>
          <w:color w:val="000000"/>
        </w:rPr>
        <w:t>личное заявление;</w:t>
      </w:r>
    </w:p>
    <w:p w14:paraId="59A98496" w14:textId="77777777" w:rsidR="00F37C29" w:rsidRPr="00BF5AFD" w:rsidRDefault="00F37C29" w:rsidP="00F37C29">
      <w:pPr>
        <w:pStyle w:val="a4"/>
        <w:shd w:val="clear" w:color="FFFFFF" w:fill="FFFFFF"/>
        <w:spacing w:before="0" w:beforeAutospacing="0" w:after="0" w:afterAutospacing="0"/>
        <w:ind w:firstLine="708"/>
        <w:jc w:val="both"/>
        <w:rPr>
          <w:bCs/>
          <w:color w:val="000000"/>
        </w:rPr>
      </w:pPr>
      <w:r w:rsidRPr="00BF5AFD">
        <w:rPr>
          <w:bCs/>
          <w:color w:val="000000"/>
        </w:rPr>
        <w:t>анкета для поступления на государственную службу Российской Федерации и муниципальную службу в  Российской Федерации, заполненную  по установленной форме (Указ Президента РФ от 10.10.2024 № 870)</w:t>
      </w:r>
    </w:p>
    <w:p w14:paraId="57505DFC" w14:textId="77777777" w:rsidR="00F37C29" w:rsidRPr="00BF5AFD" w:rsidRDefault="00F37C29" w:rsidP="00F37C29">
      <w:pPr>
        <w:pStyle w:val="a4"/>
        <w:shd w:val="clear" w:color="FFFFFF" w:fill="FFFFFF"/>
        <w:spacing w:before="0" w:beforeAutospacing="0" w:after="0" w:afterAutospacing="0"/>
        <w:ind w:firstLine="708"/>
        <w:jc w:val="both"/>
        <w:rPr>
          <w:color w:val="000000"/>
        </w:rPr>
      </w:pPr>
      <w:r w:rsidRPr="00BF5AFD">
        <w:rPr>
          <w:bCs/>
          <w:color w:val="000000"/>
        </w:rPr>
        <w:t>копию паспорта или заменяющего его документа (соответствующий документ предъявляется лично по прибытии на конкурс);</w:t>
      </w:r>
    </w:p>
    <w:p w14:paraId="4132712D" w14:textId="77777777" w:rsidR="00F37C29" w:rsidRPr="00BF5AFD" w:rsidRDefault="00F37C29" w:rsidP="00F37C29">
      <w:pPr>
        <w:pStyle w:val="a4"/>
        <w:shd w:val="clear" w:color="FFFFFF" w:fill="FFFFFF"/>
        <w:spacing w:before="0" w:beforeAutospacing="0" w:after="0" w:afterAutospacing="0"/>
        <w:ind w:firstLine="708"/>
        <w:jc w:val="both"/>
        <w:rPr>
          <w:color w:val="000000"/>
        </w:rPr>
      </w:pPr>
      <w:r w:rsidRPr="00BF5AFD">
        <w:rPr>
          <w:bCs/>
          <w:color w:val="000000"/>
        </w:rPr>
        <w:t>документы, подтверждающие необходимое профессиональное образование, квалификацию и стаж работы:</w:t>
      </w:r>
    </w:p>
    <w:p w14:paraId="472CA303" w14:textId="77777777" w:rsidR="00F37C29" w:rsidRPr="00BF5AFD" w:rsidRDefault="00F37C29" w:rsidP="00F37C29">
      <w:pPr>
        <w:pStyle w:val="a4"/>
        <w:shd w:val="clear" w:color="FFFFFF" w:fill="FFFFFF"/>
        <w:spacing w:before="0" w:beforeAutospacing="0" w:after="0" w:afterAutospacing="0"/>
        <w:jc w:val="both"/>
        <w:rPr>
          <w:color w:val="000000"/>
        </w:rPr>
      </w:pPr>
      <w:r w:rsidRPr="00BF5AFD">
        <w:rPr>
          <w:bCs/>
          <w:color w:val="000000"/>
        </w:rPr>
        <w:t>копию трудовой книжки, заверенную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w:t>
      </w:r>
    </w:p>
    <w:p w14:paraId="167697DD" w14:textId="77777777" w:rsidR="00F37C29" w:rsidRPr="00BF5AFD" w:rsidRDefault="00F37C29" w:rsidP="00F37C29">
      <w:pPr>
        <w:pStyle w:val="a4"/>
        <w:shd w:val="clear" w:color="FFFFFF" w:fill="FFFFFF"/>
        <w:spacing w:before="0" w:beforeAutospacing="0" w:after="0" w:afterAutospacing="0"/>
        <w:jc w:val="both"/>
        <w:rPr>
          <w:color w:val="000000"/>
        </w:rPr>
      </w:pPr>
      <w:r w:rsidRPr="00BF5AFD">
        <w:rPr>
          <w:bCs/>
          <w:color w:val="000000"/>
        </w:rPr>
        <w:t>копии документов об образовании и (или) о квалификации, а также по желанию гражданина копии документов о присвоении ученой степени, ученого звания, заверенные нотариально или кадровой службой по месту службы (работы);</w:t>
      </w:r>
    </w:p>
    <w:p w14:paraId="5EACB0BB" w14:textId="77777777" w:rsidR="00F37C29" w:rsidRPr="00BF5AFD" w:rsidRDefault="00F37C29" w:rsidP="00F37C29">
      <w:pPr>
        <w:pStyle w:val="a4"/>
        <w:shd w:val="clear" w:color="FFFFFF" w:fill="FFFFFF"/>
        <w:spacing w:before="0" w:beforeAutospacing="0" w:after="0" w:afterAutospacing="0"/>
        <w:ind w:firstLine="708"/>
        <w:jc w:val="both"/>
        <w:rPr>
          <w:color w:val="000000"/>
        </w:rPr>
      </w:pPr>
      <w:r w:rsidRPr="00BF5AFD">
        <w:rPr>
          <w:bCs/>
          <w:color w:val="000000"/>
        </w:rPr>
        <w:t>документ об отсутствии у гражданина заболевания, препятствующего поступлению на гражданскую службу или ее прохождению (учетная форма № 001-ГС/у);</w:t>
      </w:r>
    </w:p>
    <w:p w14:paraId="2204DFA9" w14:textId="77777777" w:rsidR="00F37C29" w:rsidRPr="00BF5AFD" w:rsidRDefault="00F37C29" w:rsidP="00F37C29">
      <w:pPr>
        <w:pStyle w:val="a4"/>
        <w:shd w:val="clear" w:color="FFFFFF" w:fill="FFFFFF"/>
        <w:spacing w:before="0" w:beforeAutospacing="0" w:after="0" w:afterAutospacing="0"/>
        <w:jc w:val="both"/>
        <w:rPr>
          <w:color w:val="000000"/>
        </w:rPr>
      </w:pPr>
      <w:r w:rsidRPr="00BF5AFD">
        <w:rPr>
          <w:color w:val="000000"/>
        </w:rPr>
        <w:t> </w:t>
      </w:r>
    </w:p>
    <w:p w14:paraId="30051530" w14:textId="77777777" w:rsidR="00F37C29" w:rsidRPr="00BF5AFD" w:rsidRDefault="00F37C29" w:rsidP="00F37C29">
      <w:pPr>
        <w:pStyle w:val="a4"/>
        <w:shd w:val="clear" w:color="FFFFFF" w:fill="FFFFFF"/>
        <w:spacing w:before="0" w:beforeAutospacing="0" w:after="0" w:afterAutospacing="0"/>
        <w:jc w:val="both"/>
        <w:rPr>
          <w:bCs/>
          <w:color w:val="000000"/>
        </w:rPr>
      </w:pPr>
      <w:r w:rsidRPr="00BF5AFD">
        <w:rPr>
          <w:bCs/>
          <w:color w:val="000000"/>
        </w:rPr>
        <w:t>государственным гражданским служащим Министерства просвещения и науки КБР:</w:t>
      </w:r>
    </w:p>
    <w:p w14:paraId="4E0A8E28" w14:textId="77777777" w:rsidR="00F37C29" w:rsidRPr="00BF5AFD" w:rsidRDefault="00F37C29" w:rsidP="00F37C29">
      <w:pPr>
        <w:pStyle w:val="a4"/>
        <w:shd w:val="clear" w:color="FFFFFF" w:fill="FFFFFF"/>
        <w:spacing w:before="0" w:beforeAutospacing="0" w:after="0" w:afterAutospacing="0"/>
        <w:ind w:firstLine="708"/>
        <w:jc w:val="both"/>
        <w:rPr>
          <w:bCs/>
          <w:color w:val="000000"/>
        </w:rPr>
      </w:pPr>
      <w:r w:rsidRPr="00BF5AFD">
        <w:rPr>
          <w:bCs/>
          <w:color w:val="000000"/>
        </w:rPr>
        <w:t>заявление на имя министра просвещения и науки КБР;</w:t>
      </w:r>
    </w:p>
    <w:p w14:paraId="05FC6575" w14:textId="77777777" w:rsidR="00F37C29" w:rsidRPr="00BF5AFD" w:rsidRDefault="00F37C29" w:rsidP="00F37C29">
      <w:pPr>
        <w:pStyle w:val="a4"/>
        <w:shd w:val="clear" w:color="FFFFFF" w:fill="FFFFFF"/>
        <w:spacing w:before="0" w:beforeAutospacing="0" w:after="0" w:afterAutospacing="0"/>
        <w:jc w:val="both"/>
        <w:rPr>
          <w:bCs/>
          <w:color w:val="000000"/>
        </w:rPr>
      </w:pPr>
      <w:r w:rsidRPr="00BF5AFD">
        <w:rPr>
          <w:bCs/>
          <w:color w:val="000000"/>
        </w:rPr>
        <w:t> государственным гражданским служащим других государственных органов:</w:t>
      </w:r>
    </w:p>
    <w:p w14:paraId="3ECCF393" w14:textId="77777777" w:rsidR="00F37C29" w:rsidRPr="00BF5AFD" w:rsidRDefault="00F37C29" w:rsidP="00F37C29">
      <w:pPr>
        <w:pStyle w:val="a4"/>
        <w:shd w:val="clear" w:color="FFFFFF" w:fill="FFFFFF"/>
        <w:spacing w:before="0" w:beforeAutospacing="0" w:after="0" w:afterAutospacing="0"/>
        <w:ind w:firstLine="708"/>
        <w:jc w:val="both"/>
        <w:rPr>
          <w:color w:val="000000"/>
        </w:rPr>
      </w:pPr>
      <w:r w:rsidRPr="00BF5AFD">
        <w:rPr>
          <w:color w:val="000000"/>
        </w:rPr>
        <w:t>заявление на имя министра просвещения и науки КБР;</w:t>
      </w:r>
      <w:r w:rsidRPr="00BF5AFD">
        <w:rPr>
          <w:color w:val="000000"/>
        </w:rPr>
        <w:br/>
        <w:t> </w:t>
      </w:r>
      <w:r>
        <w:rPr>
          <w:color w:val="000000"/>
        </w:rPr>
        <w:tab/>
      </w:r>
      <w:r w:rsidRPr="00BF5AFD">
        <w:rPr>
          <w:color w:val="000000"/>
        </w:rPr>
        <w:t>анкета для поступления на государственную службу Российской Федерации и  муниципальную службу в Российской Федерации, заполненную по установленной форме ( Указ Президента РФ от 10.10.2024 № 870)  . </w:t>
      </w:r>
    </w:p>
    <w:p w14:paraId="57A91F79" w14:textId="77777777" w:rsidR="00F37C29" w:rsidRPr="00BF5AFD" w:rsidRDefault="00F37C29" w:rsidP="00F37C29">
      <w:pPr>
        <w:pStyle w:val="a4"/>
        <w:shd w:val="clear" w:color="FFFFFF" w:fill="FFFFFF"/>
        <w:spacing w:before="0" w:beforeAutospacing="0" w:after="0" w:afterAutospacing="0"/>
        <w:jc w:val="both"/>
        <w:rPr>
          <w:color w:val="000000"/>
        </w:rPr>
      </w:pPr>
      <w:r w:rsidRPr="00BF5AFD">
        <w:rPr>
          <w:color w:val="000000"/>
        </w:rPr>
        <w:t> </w:t>
      </w:r>
      <w:r>
        <w:rPr>
          <w:color w:val="000000"/>
        </w:rPr>
        <w:tab/>
      </w:r>
      <w:r w:rsidRPr="00BF5AFD">
        <w:rPr>
          <w:color w:val="000000"/>
        </w:rPr>
        <w:t>Гражданин (гражданский служащий) не допускается к участию в конкурсе:</w:t>
      </w:r>
    </w:p>
    <w:p w14:paraId="0E295354" w14:textId="77777777" w:rsidR="00F37C29" w:rsidRPr="00BF5AFD" w:rsidRDefault="00F37C29" w:rsidP="00F37C29">
      <w:pPr>
        <w:pStyle w:val="a4"/>
        <w:shd w:val="clear" w:color="FFFFFF" w:fill="FFFFFF"/>
        <w:spacing w:before="0" w:beforeAutospacing="0" w:after="0" w:afterAutospacing="0"/>
        <w:ind w:firstLine="708"/>
        <w:jc w:val="both"/>
        <w:rPr>
          <w:color w:val="000000"/>
        </w:rPr>
      </w:pPr>
      <w:r w:rsidRPr="00BF5AFD">
        <w:rPr>
          <w:color w:val="000000"/>
        </w:rPr>
        <w:t>в связи с его несоответствием квалификационным требованиям к уровню профессионального образования, стажу гражданской службы или работы по специальности, направлению подготовки;</w:t>
      </w:r>
    </w:p>
    <w:p w14:paraId="626E8658" w14:textId="77777777" w:rsidR="00F37C29" w:rsidRPr="00BF5AFD" w:rsidRDefault="00F37C29" w:rsidP="00F37C29">
      <w:pPr>
        <w:pStyle w:val="a4"/>
        <w:shd w:val="clear" w:color="FFFFFF" w:fill="FFFFFF"/>
        <w:spacing w:before="0" w:beforeAutospacing="0" w:after="0" w:afterAutospacing="0"/>
        <w:ind w:firstLine="708"/>
        <w:jc w:val="both"/>
        <w:rPr>
          <w:color w:val="000000"/>
        </w:rPr>
      </w:pPr>
      <w:r w:rsidRPr="00BF5AFD">
        <w:rPr>
          <w:color w:val="000000"/>
        </w:rPr>
        <w:t>в связи с его несоответствием квалификационным требованиям к специальности, направлению подготовки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 (в случае если квалификационными требованиями для замещения вакантной должности гражданской службы предусмотрены такие требования);</w:t>
      </w:r>
    </w:p>
    <w:p w14:paraId="4524CD16" w14:textId="77777777" w:rsidR="00F37C29" w:rsidRPr="00BF5AFD" w:rsidRDefault="00F37C29" w:rsidP="00F37C29">
      <w:pPr>
        <w:pStyle w:val="a4"/>
        <w:shd w:val="clear" w:color="FFFFFF" w:fill="FFFFFF"/>
        <w:spacing w:before="0" w:beforeAutospacing="0" w:after="0" w:afterAutospacing="0"/>
        <w:ind w:firstLine="708"/>
        <w:jc w:val="both"/>
        <w:rPr>
          <w:color w:val="000000"/>
        </w:rPr>
      </w:pPr>
      <w:r w:rsidRPr="00BF5AFD">
        <w:rPr>
          <w:color w:val="000000"/>
        </w:rPr>
        <w:t>в связи с ограничениями, связанными с поступлением на гражданскую службу и ее прохождением и установленными законодательством Российской Федерации о государственной гражданской службе.</w:t>
      </w:r>
    </w:p>
    <w:p w14:paraId="2FDCAD25" w14:textId="77777777" w:rsidR="00F37C29" w:rsidRPr="00BF5AFD" w:rsidRDefault="00F37C29" w:rsidP="00F37C29">
      <w:pPr>
        <w:pStyle w:val="a4"/>
        <w:shd w:val="clear" w:color="FFFFFF" w:fill="FFFFFF"/>
        <w:spacing w:before="0" w:beforeAutospacing="0" w:after="0" w:afterAutospacing="0"/>
        <w:ind w:firstLine="708"/>
        <w:jc w:val="both"/>
        <w:rPr>
          <w:color w:val="000000"/>
        </w:rPr>
      </w:pPr>
      <w:r w:rsidRPr="00BF5AFD">
        <w:rPr>
          <w:color w:val="000000"/>
        </w:rPr>
        <w:t>Документы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"Интернет" представляются в отдел госслужбы и кадров Минпросвещения КБР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r>
        <w:rPr>
          <w:color w:val="000000"/>
        </w:rPr>
        <w:t xml:space="preserve"> </w:t>
      </w:r>
      <w:r w:rsidRPr="00BF5AFD">
        <w:rPr>
          <w:color w:val="000000"/>
        </w:rPr>
        <w:t>Объявление о приеме документов также размещается на сайте Минпросвещения КБР.</w:t>
      </w:r>
    </w:p>
    <w:p w14:paraId="3FEB2A5A" w14:textId="77777777" w:rsidR="00F37C29" w:rsidRPr="00BF5AFD" w:rsidRDefault="00F37C29" w:rsidP="00F37C29">
      <w:pPr>
        <w:pStyle w:val="a4"/>
        <w:shd w:val="clear" w:color="FFFFFF" w:fill="FFFFFF"/>
        <w:spacing w:before="0" w:beforeAutospacing="0" w:after="0" w:afterAutospacing="0"/>
        <w:ind w:firstLine="708"/>
        <w:jc w:val="both"/>
        <w:rPr>
          <w:color w:val="000000"/>
        </w:rPr>
      </w:pPr>
      <w:r w:rsidRPr="00BF5AFD">
        <w:rPr>
          <w:color w:val="000000"/>
        </w:rPr>
        <w:t xml:space="preserve">Начало приема документов 25 октября 2024 года, окончание 14 ноября 2024 года. </w:t>
      </w:r>
    </w:p>
    <w:p w14:paraId="3BC4843B" w14:textId="77777777" w:rsidR="00F37C29" w:rsidRPr="00BF5AFD" w:rsidRDefault="00F37C29" w:rsidP="00F37C29">
      <w:pPr>
        <w:pStyle w:val="a4"/>
        <w:shd w:val="clear" w:color="FFFFFF" w:fill="FFFFFF"/>
        <w:spacing w:before="0" w:beforeAutospacing="0" w:after="0" w:afterAutospacing="0"/>
        <w:ind w:firstLine="708"/>
        <w:jc w:val="both"/>
        <w:rPr>
          <w:color w:val="000000"/>
        </w:rPr>
      </w:pPr>
      <w:r w:rsidRPr="00BF5AFD">
        <w:rPr>
          <w:color w:val="000000"/>
        </w:rPr>
        <w:lastRenderedPageBreak/>
        <w:t xml:space="preserve">Несвоевременное представление документов, представление их не в полном объеме или с нарушением правил оформления без уважительной причины является основанием для отказа гражданину (гражданскому служащему) в их приеме. </w:t>
      </w:r>
    </w:p>
    <w:p w14:paraId="7D11947C" w14:textId="77777777" w:rsidR="00F37C29" w:rsidRPr="00BF5AFD" w:rsidRDefault="00F37C29" w:rsidP="00F37C29">
      <w:pPr>
        <w:pStyle w:val="a4"/>
        <w:shd w:val="clear" w:color="FFFFFF" w:fill="FFFFFF"/>
        <w:spacing w:before="0" w:beforeAutospacing="0" w:after="0" w:afterAutospacing="0"/>
        <w:ind w:firstLine="708"/>
        <w:jc w:val="both"/>
        <w:rPr>
          <w:color w:val="000000"/>
        </w:rPr>
      </w:pPr>
      <w:r w:rsidRPr="00BF5AFD">
        <w:rPr>
          <w:color w:val="000000"/>
        </w:rPr>
        <w:t xml:space="preserve">Порядок проведения конкурса предусмотрен Указом Президента Российской Федерации от 01.02.2005 г. № 112 «О конкурсе на замещение вакантной должности государственной гражданской службы Российской Федерации», Методикой проведения конкурса на замещение вакантной должности государственной гражданской службы в Министерстве просвещения и науки Кабардино-Балкарской Республики и включения в кадровый резерв Министерства просвещения и науки Кабардино-Балкарской Республики, утвержденной приказом Минпросвещения КБР от 30 ноября 2021г. № 22/1088. </w:t>
      </w:r>
    </w:p>
    <w:p w14:paraId="267A5D13" w14:textId="77777777" w:rsidR="00F37C29" w:rsidRPr="00BF5AFD" w:rsidRDefault="00F37C29" w:rsidP="00F37C29">
      <w:pPr>
        <w:pStyle w:val="a4"/>
        <w:shd w:val="clear" w:color="FFFFFF" w:fill="FFFFFF"/>
        <w:spacing w:before="0" w:beforeAutospacing="0" w:after="0" w:afterAutospacing="0"/>
        <w:ind w:firstLine="708"/>
        <w:jc w:val="both"/>
        <w:rPr>
          <w:color w:val="000000"/>
        </w:rPr>
      </w:pPr>
      <w:r w:rsidRPr="00BF5AFD">
        <w:rPr>
          <w:color w:val="000000"/>
        </w:rPr>
        <w:t xml:space="preserve">Конкурс проводится в форме тестирования и индивидуального собеседования. </w:t>
      </w:r>
    </w:p>
    <w:p w14:paraId="3F51577A" w14:textId="77777777" w:rsidR="00F37C29" w:rsidRPr="00BF5AFD" w:rsidRDefault="00F37C29" w:rsidP="00F37C29">
      <w:pPr>
        <w:pStyle w:val="a4"/>
        <w:shd w:val="clear" w:color="FFFFFF" w:fill="FFFFFF"/>
        <w:spacing w:before="0" w:beforeAutospacing="0" w:after="0" w:afterAutospacing="0"/>
        <w:ind w:firstLine="708"/>
        <w:jc w:val="both"/>
        <w:rPr>
          <w:color w:val="000000"/>
        </w:rPr>
      </w:pPr>
      <w:r w:rsidRPr="00BF5AFD">
        <w:rPr>
          <w:color w:val="000000"/>
        </w:rPr>
        <w:t>Тестирование проводится для оценки уровня владения государственным языком Российской Федерации (русским языком), знаниями основ Конституции РФ, законодательства РФ о государственной гражданской службе и о противодействии коррупции, знаниями и умениями в сфере информационно - коммуникационных технологий; для оценки знаний и умений по вопросам профессиональной служебной деятельности по которой формируется резерв.</w:t>
      </w:r>
    </w:p>
    <w:p w14:paraId="2E95B84A" w14:textId="77777777" w:rsidR="00F37C29" w:rsidRPr="00BF5AFD" w:rsidRDefault="00F37C29" w:rsidP="00F37C29">
      <w:pPr>
        <w:pStyle w:val="a4"/>
        <w:shd w:val="clear" w:color="FFFFFF" w:fill="FFFFFF"/>
        <w:spacing w:before="0" w:beforeAutospacing="0" w:after="0" w:afterAutospacing="0"/>
        <w:ind w:firstLine="708"/>
        <w:jc w:val="both"/>
        <w:rPr>
          <w:color w:val="000000"/>
        </w:rPr>
      </w:pPr>
      <w:r w:rsidRPr="00BF5AFD">
        <w:rPr>
          <w:color w:val="000000"/>
        </w:rPr>
        <w:t>В ходе индивидуального собеседования конкурсной комиссией проводится обсуждение с кандидатом результатов тестирования, задаются вопросы с целью определения его профессионального уровня.</w:t>
      </w:r>
    </w:p>
    <w:p w14:paraId="40CBC7F9" w14:textId="77777777" w:rsidR="00F37C29" w:rsidRPr="00BF5AFD" w:rsidRDefault="00F37C29" w:rsidP="00F37C29">
      <w:pPr>
        <w:pStyle w:val="a4"/>
        <w:shd w:val="clear" w:color="FFFFFF" w:fill="FFFFFF"/>
        <w:spacing w:before="0" w:beforeAutospacing="0" w:after="0" w:afterAutospacing="0"/>
        <w:ind w:firstLine="708"/>
        <w:jc w:val="both"/>
        <w:rPr>
          <w:color w:val="000000"/>
        </w:rPr>
      </w:pPr>
      <w:r w:rsidRPr="00BF5AFD">
        <w:rPr>
          <w:color w:val="000000"/>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и баллов, набранных кандидатом по итогам тестирования.</w:t>
      </w:r>
    </w:p>
    <w:p w14:paraId="64C3742C" w14:textId="77777777" w:rsidR="00F37C29" w:rsidRPr="00BF5AFD" w:rsidRDefault="00F37C29" w:rsidP="00F37C29">
      <w:pPr>
        <w:pStyle w:val="a4"/>
        <w:shd w:val="clear" w:color="FFFFFF" w:fill="FFFFFF"/>
        <w:spacing w:before="0" w:beforeAutospacing="0" w:after="0" w:afterAutospacing="0"/>
        <w:ind w:firstLine="708"/>
        <w:jc w:val="both"/>
        <w:rPr>
          <w:color w:val="000000"/>
        </w:rPr>
      </w:pPr>
      <w:r w:rsidRPr="00BF5AFD">
        <w:rPr>
          <w:color w:val="000000"/>
        </w:rPr>
        <w:t xml:space="preserve">Достоверность сведений, представленных гражданином в государственный орган, подлежит проверке. Сведения, представленные в электронном виде, подвергаются автоматизированной проверке в порядке, установленном Правительством Российской Федерации.  </w:t>
      </w:r>
    </w:p>
    <w:p w14:paraId="394C9839" w14:textId="77777777" w:rsidR="00F37C29" w:rsidRPr="00BF5AFD" w:rsidRDefault="00F37C29" w:rsidP="00F37C29">
      <w:pPr>
        <w:pStyle w:val="a4"/>
        <w:shd w:val="clear" w:color="FFFFFF" w:fill="FFFFFF"/>
        <w:spacing w:before="0" w:beforeAutospacing="0" w:after="0" w:afterAutospacing="0"/>
        <w:ind w:firstLine="709"/>
        <w:jc w:val="both"/>
        <w:rPr>
          <w:color w:val="000000"/>
        </w:rPr>
      </w:pPr>
      <w:r w:rsidRPr="00BF5AFD">
        <w:rPr>
          <w:color w:val="000000"/>
        </w:rPr>
        <w:t>Решение о дате, месте и времени проведения второго этапа конкурса принимается представителем нанимателя после проверки достоверности сведений, представленных претендентами на замещение вакантной должности гражданской службы. Второй этап конкурса проводится не позднее чем через 30 календарных дней после дня завершения приема документов для участия в конкурсе, срок проведения второго этапа конкурса определяется представителем нанимателя.</w:t>
      </w:r>
    </w:p>
    <w:p w14:paraId="4A788D2F" w14:textId="77777777" w:rsidR="00F37C29" w:rsidRPr="00BF5AFD" w:rsidRDefault="00F37C29" w:rsidP="00F37C29">
      <w:pPr>
        <w:pStyle w:val="a4"/>
        <w:shd w:val="clear" w:color="FFFFFF" w:fill="FFFFFF"/>
        <w:spacing w:before="0" w:beforeAutospacing="0" w:after="0" w:afterAutospacing="0"/>
        <w:ind w:firstLine="709"/>
        <w:jc w:val="both"/>
        <w:rPr>
          <w:color w:val="000000"/>
        </w:rPr>
      </w:pPr>
      <w:r w:rsidRPr="00BF5AFD">
        <w:rPr>
          <w:color w:val="000000"/>
        </w:rPr>
        <w:t>При установлении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 он информируется представителем нанимателя о причинах отказа в участии в конкурсе в письменной форме. В случае если гражданин представил документы для участия в конкурсе в электронном виде, извещение о причинах отказа в участии в конкурсе направляется ему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w:t>
      </w:r>
    </w:p>
    <w:p w14:paraId="0DCD330C" w14:textId="77777777" w:rsidR="00F37C29" w:rsidRPr="00BF5AFD" w:rsidRDefault="00F37C29" w:rsidP="00F37C29">
      <w:pPr>
        <w:pStyle w:val="a4"/>
        <w:shd w:val="clear" w:color="FFFFFF" w:fill="FFFFFF"/>
        <w:spacing w:before="0" w:beforeAutospacing="0" w:after="0" w:afterAutospacing="0"/>
        <w:ind w:firstLine="708"/>
        <w:jc w:val="both"/>
        <w:rPr>
          <w:color w:val="000000"/>
        </w:rPr>
      </w:pPr>
      <w:r w:rsidRPr="00BF5AFD">
        <w:rPr>
          <w:color w:val="000000"/>
        </w:rPr>
        <w:t>Минпросвещения КБР не позднее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"Интернет" информацию о дате, месте и времени его проведения, а также список граждан (гражданских служащих), допущенных к участию в конкурсе.</w:t>
      </w:r>
    </w:p>
    <w:p w14:paraId="142C0736" w14:textId="77777777" w:rsidR="00F37C29" w:rsidRPr="00BF5AFD" w:rsidRDefault="00F37C29" w:rsidP="00F37C29">
      <w:pPr>
        <w:pStyle w:val="a4"/>
        <w:shd w:val="clear" w:color="FFFFFF" w:fill="FFFFFF"/>
        <w:spacing w:before="0" w:beforeAutospacing="0" w:after="0" w:afterAutospacing="0"/>
        <w:ind w:firstLine="708"/>
        <w:jc w:val="both"/>
        <w:rPr>
          <w:color w:val="000000"/>
        </w:rPr>
      </w:pPr>
      <w:r w:rsidRPr="00BF5AFD">
        <w:rPr>
          <w:color w:val="000000"/>
        </w:rPr>
        <w:t xml:space="preserve">Гражданам (гражданским служащим) не позднее, чем за 15 календарных дней до начала второго этапа конкурса будут направлены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w:t>
      </w:r>
      <w:r w:rsidRPr="00BF5AFD">
        <w:rPr>
          <w:color w:val="000000"/>
        </w:rPr>
        <w:lastRenderedPageBreak/>
        <w:t>квалифицированной электронной подписью, с использованием указанной информационной системы.</w:t>
      </w:r>
    </w:p>
    <w:p w14:paraId="781D70C4" w14:textId="77777777" w:rsidR="00F37C29" w:rsidRPr="00BF5AFD" w:rsidRDefault="00F37C29" w:rsidP="00F37C29">
      <w:pPr>
        <w:pStyle w:val="a4"/>
        <w:shd w:val="clear" w:color="FFFFFF" w:fill="FFFFFF"/>
        <w:spacing w:before="0" w:beforeAutospacing="0" w:after="0" w:afterAutospacing="0"/>
        <w:ind w:firstLine="708"/>
        <w:jc w:val="both"/>
        <w:rPr>
          <w:color w:val="000000"/>
        </w:rPr>
      </w:pPr>
      <w:r w:rsidRPr="00BF5AFD">
        <w:rPr>
          <w:color w:val="000000"/>
        </w:rPr>
        <w:t xml:space="preserve">Предполагаемая дата проведения конкурса - тестирование 10 декабря 2024 года; собеседование – 13 декабря 2024 года. </w:t>
      </w:r>
    </w:p>
    <w:p w14:paraId="1C7BFA5A" w14:textId="77777777" w:rsidR="00F37C29" w:rsidRDefault="00F37C29" w:rsidP="00F37C29">
      <w:pPr>
        <w:pStyle w:val="a4"/>
        <w:shd w:val="clear" w:color="FFFFFF" w:fill="FFFFFF"/>
        <w:spacing w:before="0" w:beforeAutospacing="0" w:after="0" w:afterAutospacing="0"/>
        <w:ind w:firstLine="708"/>
        <w:jc w:val="both"/>
        <w:rPr>
          <w:color w:val="000000"/>
        </w:rPr>
      </w:pPr>
      <w:r w:rsidRPr="00BF5AFD">
        <w:rPr>
          <w:color w:val="000000"/>
        </w:rPr>
        <w:t>Место проведения - Министерство просвещения и науки Кабардино-Балкарской Республики, 2 этаж (малый зал заседаний).</w:t>
      </w:r>
    </w:p>
    <w:p w14:paraId="5B401EF1" w14:textId="77777777" w:rsidR="00F37C29" w:rsidRDefault="00F37C29" w:rsidP="00F37C29">
      <w:pPr>
        <w:pStyle w:val="a4"/>
        <w:shd w:val="clear" w:color="FFFFFF" w:fill="FFFFFF"/>
        <w:spacing w:before="0" w:beforeAutospacing="0" w:after="0" w:afterAutospacing="0"/>
        <w:ind w:firstLine="708"/>
        <w:jc w:val="both"/>
        <w:rPr>
          <w:color w:val="000000"/>
        </w:rPr>
      </w:pPr>
      <w:r w:rsidRPr="00BF5AFD">
        <w:rPr>
          <w:color w:val="000000"/>
        </w:rPr>
        <w:t> </w:t>
      </w:r>
    </w:p>
    <w:p w14:paraId="45EFF1FF" w14:textId="77777777" w:rsidR="00F37C29" w:rsidRDefault="00F37C29" w:rsidP="00F37C29">
      <w:pPr>
        <w:pStyle w:val="a4"/>
        <w:shd w:val="clear" w:color="FFFFFF" w:fill="FFFFFF"/>
        <w:spacing w:before="0" w:beforeAutospacing="0" w:after="0" w:afterAutospacing="0"/>
        <w:jc w:val="both"/>
        <w:rPr>
          <w:color w:val="000000"/>
        </w:rPr>
      </w:pPr>
      <w:r>
        <w:rPr>
          <w:color w:val="000000"/>
        </w:rPr>
        <w:t>У</w:t>
      </w:r>
      <w:r w:rsidRPr="00BF5AFD">
        <w:rPr>
          <w:color w:val="000000"/>
        </w:rPr>
        <w:t>словия прохождения государственной гражданской службы</w:t>
      </w:r>
    </w:p>
    <w:p w14:paraId="21239370" w14:textId="77777777" w:rsidR="00F37C29" w:rsidRPr="00BF5AFD" w:rsidRDefault="00F37C29" w:rsidP="00F37C29">
      <w:pPr>
        <w:pStyle w:val="a4"/>
        <w:shd w:val="clear" w:color="FFFFFF" w:fill="FFFFFF"/>
        <w:spacing w:before="0" w:beforeAutospacing="0" w:after="0" w:afterAutospacing="0"/>
        <w:ind w:firstLine="708"/>
        <w:jc w:val="both"/>
        <w:rPr>
          <w:color w:val="000000"/>
        </w:rPr>
      </w:pPr>
      <w:r>
        <w:rPr>
          <w:color w:val="000000"/>
        </w:rPr>
        <w:t>У</w:t>
      </w:r>
      <w:r w:rsidRPr="00BF5AFD">
        <w:rPr>
          <w:color w:val="000000"/>
        </w:rPr>
        <w:t xml:space="preserve">словия прохождения государственной гражданской службы определяются Федеральным законом от 27.07.2004 г. № 79-ФЗ «О государственной гражданской службе Российской Федерации», Законом Кабардино-Балкарской Республики от 28.10.2005 г. </w:t>
      </w:r>
      <w:r w:rsidRPr="00BF5AFD">
        <w:rPr>
          <w:color w:val="000000"/>
        </w:rPr>
        <w:br/>
        <w:t xml:space="preserve"> № 81-РЗ «О государственной гражданской службе Кабардино-Балкарской Республики», </w:t>
      </w:r>
    </w:p>
    <w:p w14:paraId="6CDBF452" w14:textId="77777777" w:rsidR="00F37C29" w:rsidRPr="00BF5AFD" w:rsidRDefault="00F37C29" w:rsidP="00F37C29">
      <w:pPr>
        <w:pStyle w:val="a4"/>
        <w:shd w:val="clear" w:color="FFFFFF" w:fill="FFFFFF"/>
        <w:spacing w:before="0" w:beforeAutospacing="0" w:after="0" w:afterAutospacing="0"/>
        <w:ind w:firstLine="708"/>
        <w:jc w:val="both"/>
        <w:rPr>
          <w:color w:val="000000"/>
        </w:rPr>
      </w:pPr>
      <w:r w:rsidRPr="00BF5AFD">
        <w:rPr>
          <w:color w:val="000000"/>
        </w:rPr>
        <w:t xml:space="preserve">Гражданским служащим Министерства устанавливается ненормированный служебный день. Продолжительность служебного времени: с 9.00 до 18.00 часов, перерыв на обед с 13.00 до 14.00 часов. </w:t>
      </w:r>
    </w:p>
    <w:p w14:paraId="4D38D650" w14:textId="77777777" w:rsidR="00F37C29" w:rsidRPr="00BF5AFD" w:rsidRDefault="00F37C29" w:rsidP="00F37C29">
      <w:pPr>
        <w:pStyle w:val="a4"/>
        <w:shd w:val="clear" w:color="FFFFFF" w:fill="FFFFFF"/>
        <w:spacing w:before="0" w:beforeAutospacing="0" w:after="0" w:afterAutospacing="0"/>
        <w:ind w:firstLine="708"/>
        <w:jc w:val="both"/>
        <w:rPr>
          <w:color w:val="000000"/>
        </w:rPr>
      </w:pPr>
      <w:r w:rsidRPr="00BF5AFD">
        <w:rPr>
          <w:color w:val="000000"/>
        </w:rPr>
        <w:t>В соответствии со ст. 12-2 Закона Кабардино-Балкарской Республики «О государственной гражданской службе Кабардино-Балкарской Республики» оплата труда гражданского служащего производится в виде денежного содержания, которое состоит из:</w:t>
      </w:r>
    </w:p>
    <w:p w14:paraId="1882A3E4" w14:textId="77777777" w:rsidR="00F37C29" w:rsidRDefault="00F37C29" w:rsidP="00F37C29">
      <w:pPr>
        <w:pStyle w:val="a4"/>
        <w:shd w:val="clear" w:color="FFFFFF" w:fill="FFFFFF"/>
        <w:spacing w:before="0" w:beforeAutospacing="0" w:after="0" w:afterAutospacing="0"/>
        <w:ind w:firstLine="708"/>
        <w:jc w:val="both"/>
        <w:rPr>
          <w:color w:val="000000"/>
        </w:rPr>
      </w:pPr>
      <w:r w:rsidRPr="00BF5AFD">
        <w:rPr>
          <w:color w:val="000000"/>
        </w:rPr>
        <w:t xml:space="preserve">месячного оклада гражданского служащего в соответствии с замещаемой им должностью гражданской службы и месячного оклада гражданского служащего в соответствии с присвоенным ему классным чином гражданской службы, составляющих </w:t>
      </w:r>
      <w:r>
        <w:rPr>
          <w:color w:val="000000"/>
        </w:rPr>
        <w:t xml:space="preserve">         </w:t>
      </w:r>
    </w:p>
    <w:p w14:paraId="66D619B9" w14:textId="77777777" w:rsidR="00F37C29" w:rsidRPr="00BF5AFD" w:rsidRDefault="00F37C29" w:rsidP="00F37C29">
      <w:pPr>
        <w:pStyle w:val="a4"/>
        <w:shd w:val="clear" w:color="FFFFFF" w:fill="FFFFFF"/>
        <w:spacing w:before="0" w:beforeAutospacing="0" w:after="0" w:afterAutospacing="0"/>
        <w:ind w:firstLine="708"/>
        <w:jc w:val="both"/>
        <w:rPr>
          <w:color w:val="000000"/>
        </w:rPr>
      </w:pPr>
      <w:r w:rsidRPr="00BF5AFD">
        <w:rPr>
          <w:color w:val="000000"/>
        </w:rPr>
        <w:t>оклад</w:t>
      </w:r>
      <w:r>
        <w:rPr>
          <w:color w:val="000000"/>
        </w:rPr>
        <w:t>а</w:t>
      </w:r>
      <w:r w:rsidRPr="00BF5AFD">
        <w:rPr>
          <w:color w:val="000000"/>
        </w:rPr>
        <w:t xml:space="preserve"> месячного денежного содержания гражданского служащего; </w:t>
      </w:r>
    </w:p>
    <w:p w14:paraId="3EA5BB61" w14:textId="77777777" w:rsidR="00F37C29" w:rsidRPr="00BF5AFD" w:rsidRDefault="00F37C29" w:rsidP="00F37C29">
      <w:pPr>
        <w:pStyle w:val="a4"/>
        <w:shd w:val="clear" w:color="FFFFFF" w:fill="FFFFFF"/>
        <w:spacing w:before="0" w:beforeAutospacing="0" w:after="0" w:afterAutospacing="0"/>
        <w:ind w:firstLine="708"/>
        <w:jc w:val="both"/>
        <w:rPr>
          <w:color w:val="000000"/>
        </w:rPr>
      </w:pPr>
      <w:r w:rsidRPr="00BF5AFD">
        <w:rPr>
          <w:color w:val="000000"/>
        </w:rPr>
        <w:t>ежемесячной надбавки к должностному окладу за выслугу лет на гражданской службе (в размере от 10 % до 30 % должностного оклада);</w:t>
      </w:r>
    </w:p>
    <w:p w14:paraId="771244A9" w14:textId="77777777" w:rsidR="00F37C29" w:rsidRPr="00BF5AFD" w:rsidRDefault="00F37C29" w:rsidP="00F37C29">
      <w:pPr>
        <w:pStyle w:val="a4"/>
        <w:shd w:val="clear" w:color="FFFFFF" w:fill="FFFFFF"/>
        <w:spacing w:before="0" w:beforeAutospacing="0" w:after="0" w:afterAutospacing="0"/>
        <w:ind w:firstLine="708"/>
        <w:jc w:val="both"/>
        <w:rPr>
          <w:color w:val="000000"/>
        </w:rPr>
      </w:pPr>
      <w:r w:rsidRPr="00BF5AFD">
        <w:rPr>
          <w:color w:val="000000"/>
        </w:rPr>
        <w:t>ежемесячной надбавки к должностному окладу за особые условия гражданской службы по замещаемой группе должностей;</w:t>
      </w:r>
    </w:p>
    <w:p w14:paraId="12E11217" w14:textId="77777777" w:rsidR="00F37C29" w:rsidRPr="00BF5AFD" w:rsidRDefault="00F37C29" w:rsidP="00F37C29">
      <w:pPr>
        <w:pStyle w:val="a4"/>
        <w:shd w:val="clear" w:color="FFFFFF" w:fill="FFFFFF"/>
        <w:spacing w:before="0" w:beforeAutospacing="0" w:after="0" w:afterAutospacing="0"/>
        <w:ind w:firstLine="708"/>
        <w:jc w:val="both"/>
        <w:rPr>
          <w:color w:val="000000"/>
        </w:rPr>
      </w:pPr>
      <w:r w:rsidRPr="00BF5AFD">
        <w:rPr>
          <w:color w:val="000000"/>
        </w:rPr>
        <w:t>ежемесячного денежного поощрения (по замещаемой группе должностей);</w:t>
      </w:r>
    </w:p>
    <w:p w14:paraId="5F7FB839" w14:textId="77777777" w:rsidR="00F37C29" w:rsidRPr="00BF5AFD" w:rsidRDefault="00F37C29" w:rsidP="00F37C29">
      <w:pPr>
        <w:pStyle w:val="a4"/>
        <w:shd w:val="clear" w:color="FFFFFF" w:fill="FFFFFF"/>
        <w:spacing w:before="0" w:beforeAutospacing="0" w:after="0" w:afterAutospacing="0"/>
        <w:ind w:firstLine="708"/>
        <w:jc w:val="both"/>
        <w:rPr>
          <w:color w:val="000000"/>
        </w:rPr>
      </w:pPr>
      <w:r w:rsidRPr="00BF5AFD">
        <w:rPr>
          <w:color w:val="000000"/>
        </w:rPr>
        <w:t>единовременной выплаты при предоставлении ежегодного оплачиваемого отпуска;</w:t>
      </w:r>
    </w:p>
    <w:p w14:paraId="41CB4191" w14:textId="77777777" w:rsidR="00F37C29" w:rsidRPr="00BF5AFD" w:rsidRDefault="00F37C29" w:rsidP="00F37C29">
      <w:pPr>
        <w:pStyle w:val="a4"/>
        <w:shd w:val="clear" w:color="FFFFFF" w:fill="FFFFFF"/>
        <w:spacing w:before="0" w:beforeAutospacing="0" w:after="0" w:afterAutospacing="0"/>
        <w:ind w:firstLine="708"/>
        <w:jc w:val="both"/>
        <w:rPr>
          <w:color w:val="000000"/>
        </w:rPr>
      </w:pPr>
      <w:r w:rsidRPr="00BF5AFD">
        <w:rPr>
          <w:color w:val="000000"/>
        </w:rPr>
        <w:t>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w:t>
      </w:r>
    </w:p>
    <w:p w14:paraId="2D9F2FDE" w14:textId="77777777" w:rsidR="00F37C29" w:rsidRPr="00BF5AFD" w:rsidRDefault="00F37C29" w:rsidP="00F37C29">
      <w:pPr>
        <w:pStyle w:val="a4"/>
        <w:shd w:val="clear" w:color="FFFFFF" w:fill="FFFFFF"/>
        <w:spacing w:before="0" w:beforeAutospacing="0" w:after="0" w:afterAutospacing="0"/>
        <w:ind w:firstLine="708"/>
        <w:jc w:val="both"/>
        <w:rPr>
          <w:color w:val="000000"/>
        </w:rPr>
      </w:pPr>
      <w:r w:rsidRPr="00BF5AFD">
        <w:rPr>
          <w:color w:val="000000"/>
        </w:rPr>
        <w:t>Размер денежного содержания:</w:t>
      </w:r>
    </w:p>
    <w:p w14:paraId="4EFC2978" w14:textId="77777777" w:rsidR="00F37C29" w:rsidRPr="00BF5AFD" w:rsidRDefault="00F37C29" w:rsidP="00F37C29">
      <w:pPr>
        <w:pStyle w:val="a4"/>
        <w:shd w:val="clear" w:color="FFFFFF" w:fill="FFFFFF"/>
        <w:spacing w:before="0" w:beforeAutospacing="0" w:after="0" w:afterAutospacing="0"/>
        <w:jc w:val="both"/>
        <w:rPr>
          <w:color w:val="000000"/>
        </w:rPr>
      </w:pPr>
      <w:r w:rsidRPr="00BF5AFD">
        <w:rPr>
          <w:color w:val="000000"/>
        </w:rPr>
        <w:t>для главной группы должностей 77 000 тыс. руб. - 79 000 тыс. руб.;</w:t>
      </w:r>
    </w:p>
    <w:p w14:paraId="3ACFC7EC" w14:textId="77777777" w:rsidR="00F37C29" w:rsidRPr="00BF5AFD" w:rsidRDefault="00F37C29" w:rsidP="00F37C29">
      <w:pPr>
        <w:pStyle w:val="a4"/>
        <w:shd w:val="clear" w:color="FFFFFF" w:fill="FFFFFF"/>
        <w:spacing w:before="0" w:beforeAutospacing="0" w:after="0" w:afterAutospacing="0"/>
        <w:jc w:val="both"/>
        <w:rPr>
          <w:color w:val="000000"/>
        </w:rPr>
      </w:pPr>
      <w:r w:rsidRPr="00BF5AFD">
        <w:rPr>
          <w:color w:val="000000"/>
        </w:rPr>
        <w:t>для ведущей группы должностей 54 000 тыс. руб. - 66 000 тыс. руб.;</w:t>
      </w:r>
    </w:p>
    <w:p w14:paraId="50356EB7" w14:textId="77777777" w:rsidR="00F37C29" w:rsidRPr="00BF5AFD" w:rsidRDefault="00F37C29" w:rsidP="00F37C29">
      <w:pPr>
        <w:pStyle w:val="a4"/>
        <w:shd w:val="clear" w:color="FFFFFF" w:fill="FFFFFF"/>
        <w:spacing w:before="0" w:beforeAutospacing="0" w:after="0" w:afterAutospacing="0"/>
        <w:jc w:val="both"/>
        <w:rPr>
          <w:color w:val="000000"/>
        </w:rPr>
      </w:pPr>
      <w:r w:rsidRPr="00BF5AFD">
        <w:rPr>
          <w:color w:val="000000"/>
        </w:rPr>
        <w:t>для старшей группы должностей 41 000 тыс. руб. -  51 000 тыс. руб.</w:t>
      </w:r>
    </w:p>
    <w:p w14:paraId="2CE55559" w14:textId="77777777" w:rsidR="00F37C29" w:rsidRPr="00BF5AFD" w:rsidRDefault="00F37C29" w:rsidP="00F37C29">
      <w:pPr>
        <w:pStyle w:val="a4"/>
        <w:shd w:val="clear" w:color="FFFFFF" w:fill="FFFFFF"/>
        <w:spacing w:before="0" w:beforeAutospacing="0" w:after="0" w:afterAutospacing="0"/>
        <w:ind w:firstLine="708"/>
        <w:jc w:val="both"/>
        <w:rPr>
          <w:color w:val="000000"/>
        </w:rPr>
      </w:pPr>
      <w:r w:rsidRPr="00BF5AFD">
        <w:rPr>
          <w:color w:val="000000"/>
        </w:rPr>
        <w:t>Ежегодный оплачиваемый отпуск гражданского служащего состоит из основного оплачиваемого отпуска и дополнительных оплачиваемых отпусков.</w:t>
      </w:r>
    </w:p>
    <w:p w14:paraId="7507FC43" w14:textId="77777777" w:rsidR="00F37C29" w:rsidRPr="00BF5AFD" w:rsidRDefault="00F37C29" w:rsidP="00F37C29">
      <w:pPr>
        <w:pStyle w:val="a4"/>
        <w:shd w:val="clear" w:color="FFFFFF" w:fill="FFFFFF"/>
        <w:spacing w:before="0" w:beforeAutospacing="0" w:after="0" w:afterAutospacing="0"/>
        <w:ind w:firstLine="708"/>
        <w:jc w:val="both"/>
        <w:rPr>
          <w:color w:val="000000"/>
        </w:rPr>
      </w:pPr>
      <w:r w:rsidRPr="00BF5AFD">
        <w:rPr>
          <w:color w:val="000000"/>
        </w:rPr>
        <w:t xml:space="preserve">Ежегодный основной оплачиваемый отпуск предоставляется продолжительностью </w:t>
      </w:r>
      <w:r w:rsidRPr="00BF5AFD">
        <w:rPr>
          <w:color w:val="000000"/>
        </w:rPr>
        <w:br/>
        <w:t> 30 календарных дней.</w:t>
      </w:r>
    </w:p>
    <w:p w14:paraId="4E659ABD" w14:textId="77777777" w:rsidR="00F37C29" w:rsidRPr="00BF5AFD" w:rsidRDefault="00F37C29" w:rsidP="00F37C29">
      <w:pPr>
        <w:pStyle w:val="a4"/>
        <w:shd w:val="clear" w:color="FFFFFF" w:fill="FFFFFF"/>
        <w:spacing w:before="0" w:beforeAutospacing="0" w:after="0" w:afterAutospacing="0"/>
        <w:ind w:firstLine="708"/>
        <w:jc w:val="both"/>
        <w:rPr>
          <w:color w:val="000000"/>
        </w:rPr>
      </w:pPr>
      <w:r w:rsidRPr="00BF5AFD">
        <w:rPr>
          <w:color w:val="000000"/>
        </w:rPr>
        <w:t>Ежегодный дополнительный оплачиваемый отпуск за выслугу лет продолжительностью:</w:t>
      </w:r>
    </w:p>
    <w:p w14:paraId="2AEE1D01" w14:textId="77777777" w:rsidR="00F37C29" w:rsidRPr="00BF5AFD" w:rsidRDefault="00F37C29" w:rsidP="00F37C29">
      <w:pPr>
        <w:pStyle w:val="a4"/>
        <w:shd w:val="clear" w:color="FFFFFF" w:fill="FFFFFF"/>
        <w:spacing w:before="0" w:beforeAutospacing="0" w:after="0" w:afterAutospacing="0"/>
        <w:jc w:val="both"/>
        <w:rPr>
          <w:color w:val="000000"/>
        </w:rPr>
      </w:pPr>
      <w:r w:rsidRPr="00BF5AFD">
        <w:rPr>
          <w:color w:val="000000"/>
        </w:rPr>
        <w:t>при стаже гражданской службы от 1 года до 5 лет - 1 календарный день;</w:t>
      </w:r>
      <w:r w:rsidRPr="00BF5AFD">
        <w:rPr>
          <w:color w:val="000000"/>
        </w:rPr>
        <w:br/>
        <w:t> при стаже гражданской службы от 5 до 10 лет - 5 календарных дней;</w:t>
      </w:r>
      <w:r w:rsidRPr="00BF5AFD">
        <w:rPr>
          <w:color w:val="000000"/>
        </w:rPr>
        <w:br/>
        <w:t> при стаже гражданской службы от 10 до 15 лет - 7 календарных дней;</w:t>
      </w:r>
      <w:r w:rsidRPr="00BF5AFD">
        <w:rPr>
          <w:color w:val="000000"/>
        </w:rPr>
        <w:br/>
        <w:t> при стаже гражданской службы 15 лет и более - 10 календарных дней. </w:t>
      </w:r>
    </w:p>
    <w:p w14:paraId="0BDB68C3" w14:textId="77777777" w:rsidR="00F37C29" w:rsidRPr="00BF5AFD" w:rsidRDefault="00F37C29" w:rsidP="00F37C29">
      <w:pPr>
        <w:pStyle w:val="a4"/>
        <w:shd w:val="clear" w:color="FFFFFF" w:fill="FFFFFF"/>
        <w:spacing w:before="0" w:beforeAutospacing="0" w:after="0" w:afterAutospacing="0"/>
        <w:ind w:firstLine="708"/>
        <w:jc w:val="both"/>
        <w:rPr>
          <w:color w:val="000000"/>
        </w:rPr>
      </w:pPr>
      <w:r w:rsidRPr="00BF5AFD">
        <w:rPr>
          <w:color w:val="000000"/>
        </w:rPr>
        <w:t>Ежегодный дополнительный отпуск за ненормированный рабочий день предоставляется продолжительностью 3 календарных дня.</w:t>
      </w:r>
      <w:r>
        <w:rPr>
          <w:color w:val="000000"/>
        </w:rPr>
        <w:t xml:space="preserve"> </w:t>
      </w:r>
      <w:r w:rsidRPr="00BF5AFD">
        <w:rPr>
          <w:color w:val="000000"/>
        </w:rPr>
        <w:t>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14:paraId="7B4EB98F" w14:textId="77777777" w:rsidR="00F37C29" w:rsidRPr="00BF5AFD" w:rsidRDefault="00F37C29" w:rsidP="00F37C29">
      <w:pPr>
        <w:pStyle w:val="a4"/>
        <w:shd w:val="clear" w:color="FFFFFF" w:fill="FFFFFF"/>
        <w:spacing w:before="0" w:beforeAutospacing="0" w:after="0" w:afterAutospacing="0"/>
        <w:ind w:firstLine="708"/>
        <w:jc w:val="both"/>
        <w:rPr>
          <w:color w:val="000000"/>
        </w:rPr>
      </w:pPr>
      <w:r w:rsidRPr="00BF5AFD">
        <w:rPr>
          <w:color w:val="000000"/>
        </w:rPr>
        <w:t> Основные обязанности, права, ответственность госслужащего</w:t>
      </w:r>
    </w:p>
    <w:p w14:paraId="1631900C" w14:textId="77777777" w:rsidR="00F37C29" w:rsidRPr="00BF5AFD" w:rsidRDefault="00F37C29" w:rsidP="00F37C29">
      <w:pPr>
        <w:pStyle w:val="a4"/>
        <w:shd w:val="clear" w:color="FFFFFF" w:fill="FFFFFF"/>
        <w:spacing w:before="0" w:beforeAutospacing="0" w:after="0" w:afterAutospacing="0"/>
        <w:jc w:val="both"/>
        <w:rPr>
          <w:color w:val="000000"/>
        </w:rPr>
      </w:pPr>
      <w:r w:rsidRPr="00BF5AFD">
        <w:rPr>
          <w:color w:val="000000"/>
        </w:rPr>
        <w:t> </w:t>
      </w:r>
      <w:r>
        <w:rPr>
          <w:color w:val="000000"/>
        </w:rPr>
        <w:tab/>
      </w:r>
      <w:r w:rsidRPr="00BF5AFD">
        <w:rPr>
          <w:color w:val="000000"/>
        </w:rPr>
        <w:t xml:space="preserve">Основные права и обязанности гражданского служащего, а также ограничения, запреты и требования к служебному поведению, установлены </w:t>
      </w:r>
      <w:hyperlink r:id="rId4" w:tooltip="consultantplus://offline/ref=134EAB9BB4787D08FB767FF6D74814694BFFEB512E37E623E49775157C09E81AC6FB12D0200ED76AB9EEBFD06C133FC87DF0D1EEFB353C93h2u3M" w:history="1">
        <w:r w:rsidRPr="00BF5AFD">
          <w:rPr>
            <w:rStyle w:val="a3"/>
          </w:rPr>
          <w:t xml:space="preserve">статьями 14 </w:t>
        </w:r>
      </w:hyperlink>
      <w:r w:rsidRPr="00BF5AFD">
        <w:rPr>
          <w:color w:val="000000"/>
        </w:rPr>
        <w:t xml:space="preserve">- </w:t>
      </w:r>
      <w:hyperlink r:id="rId5" w:tooltip="consultantplus://offline/ref=134EAB9BB4787D08FB767FF6D74814694BFFEB512E37E623E49775157C09E81AC6FB12D0200ED76DB2EEBFD06C133FC87DF0D1EEFB353C93h2u3M" w:history="1">
        <w:r w:rsidRPr="00BF5AFD">
          <w:rPr>
            <w:rStyle w:val="a3"/>
          </w:rPr>
          <w:t>18</w:t>
        </w:r>
      </w:hyperlink>
      <w:r w:rsidRPr="00BF5AFD">
        <w:rPr>
          <w:color w:val="000000"/>
        </w:rPr>
        <w:t xml:space="preserve"> Федерального </w:t>
      </w:r>
      <w:r w:rsidRPr="00BF5AFD">
        <w:rPr>
          <w:color w:val="000000"/>
        </w:rPr>
        <w:lastRenderedPageBreak/>
        <w:t>закона от 27 июля 2004 г. № 79-ФЗ "О государственной гражданской службе Российской Федерации".</w:t>
      </w:r>
    </w:p>
    <w:p w14:paraId="066FE1D2" w14:textId="77777777" w:rsidR="00F37C29" w:rsidRPr="00BF5AFD" w:rsidRDefault="00F37C29" w:rsidP="00F37C29">
      <w:pPr>
        <w:pStyle w:val="a4"/>
        <w:shd w:val="clear" w:color="FFFFFF" w:fill="FFFFFF"/>
        <w:spacing w:before="0" w:beforeAutospacing="0" w:after="0" w:afterAutospacing="0"/>
        <w:ind w:firstLine="708"/>
        <w:jc w:val="both"/>
        <w:rPr>
          <w:color w:val="000000"/>
        </w:rPr>
      </w:pPr>
      <w:r w:rsidRPr="00BF5AFD">
        <w:rPr>
          <w:color w:val="000000"/>
        </w:rPr>
        <w:t>Гражданский служащий за неисполнение или ненадлежащее исполнение должностных обязанностей, несоблюдение ограничений и запретов, требований к служебному поведению может быть привлечён к ответственности в соответствии с законодательством Российской Федерации.</w:t>
      </w:r>
    </w:p>
    <w:p w14:paraId="0D36F761" w14:textId="77777777" w:rsidR="00F37C29" w:rsidRPr="00BF5AFD" w:rsidRDefault="00F37C29" w:rsidP="00F37C29">
      <w:pPr>
        <w:pStyle w:val="a4"/>
        <w:shd w:val="clear" w:color="FFFFFF" w:fill="FFFFFF"/>
        <w:spacing w:before="0" w:beforeAutospacing="0" w:after="0" w:afterAutospacing="0"/>
        <w:ind w:firstLine="708"/>
        <w:jc w:val="both"/>
        <w:rPr>
          <w:color w:val="000000"/>
        </w:rPr>
      </w:pPr>
      <w:r w:rsidRPr="00BF5AFD">
        <w:rPr>
          <w:color w:val="000000"/>
        </w:rPr>
        <w:t>Гражданский служащий, замещающий должность главной группы, несет ответственность за состояние: антикоррупционной работы в возглавляемых подразделениях; служебной и исполнительской дисциплины, организацию контроля, своевременное и качественное исполнение поручений, поступивших на рассмотрение в курируемые подразделения.</w:t>
      </w:r>
    </w:p>
    <w:p w14:paraId="10BCFFA9" w14:textId="77777777" w:rsidR="00F37C29" w:rsidRPr="00BF5AFD" w:rsidRDefault="00F37C29" w:rsidP="00F37C29">
      <w:pPr>
        <w:pStyle w:val="a4"/>
        <w:shd w:val="clear" w:color="FFFFFF" w:fill="FFFFFF"/>
        <w:spacing w:before="0" w:beforeAutospacing="0" w:after="0" w:afterAutospacing="0"/>
        <w:ind w:firstLine="708"/>
        <w:jc w:val="both"/>
        <w:rPr>
          <w:color w:val="000000"/>
        </w:rPr>
      </w:pPr>
      <w:r w:rsidRPr="00BF5AFD">
        <w:rPr>
          <w:color w:val="000000"/>
        </w:rPr>
        <w:t>Основные показатели эффективности и результативности профессиональной служебной деятельности гражданского служащего:</w:t>
      </w:r>
      <w:r>
        <w:rPr>
          <w:color w:val="000000"/>
        </w:rPr>
        <w:t xml:space="preserve"> </w:t>
      </w:r>
      <w:r w:rsidRPr="00BF5AFD">
        <w:rPr>
          <w:color w:val="000000"/>
        </w:rPr>
        <w:t>добросовестное исполнение должностных обязанностей, отсутствие нарушений запретов, требований к служебному поведению и иных обязательств, установленных законодательством Российской Федерации о государственной гражданской службе;</w:t>
      </w:r>
      <w:r>
        <w:rPr>
          <w:color w:val="000000"/>
        </w:rPr>
        <w:t xml:space="preserve"> </w:t>
      </w:r>
      <w:r w:rsidRPr="00BF5AFD">
        <w:rPr>
          <w:color w:val="000000"/>
        </w:rPr>
        <w:t>профессионализм: профессиональная компетентность (знание нормативных правовых актов, широта профессионального кругозора и т.д.);</w:t>
      </w:r>
      <w:r>
        <w:rPr>
          <w:color w:val="000000"/>
        </w:rPr>
        <w:t xml:space="preserve"> </w:t>
      </w:r>
      <w:r w:rsidRPr="00BF5AFD">
        <w:rPr>
          <w:color w:val="000000"/>
        </w:rPr>
        <w:t>своевременное выполнение поручений;</w:t>
      </w:r>
      <w:r>
        <w:rPr>
          <w:color w:val="000000"/>
        </w:rPr>
        <w:t xml:space="preserve"> </w:t>
      </w:r>
      <w:r w:rsidRPr="00BF5AFD">
        <w:rPr>
          <w:color w:val="000000"/>
        </w:rPr>
        <w:t>количество подготовленных служебных документов, информационно-аналитических записок, справок, отчётов и иных документов, связанных с исполнением должностных обязанностей;</w:t>
      </w:r>
      <w:r>
        <w:rPr>
          <w:color w:val="000000"/>
        </w:rPr>
        <w:t xml:space="preserve"> </w:t>
      </w:r>
      <w:r w:rsidRPr="00BF5AFD">
        <w:rPr>
          <w:color w:val="000000"/>
        </w:rPr>
        <w:t>качество выполненной работы - подготовка документов в установленном порядке, полное и логичное изложение материала, юридически грамотное составление документа, отсутствие стилистических и грамматических ошибок;</w:t>
      </w:r>
      <w:r>
        <w:rPr>
          <w:color w:val="000000"/>
        </w:rPr>
        <w:t xml:space="preserve"> </w:t>
      </w:r>
      <w:r w:rsidRPr="00BF5AFD">
        <w:rPr>
          <w:color w:val="000000"/>
        </w:rPr>
        <w:t>количество и объем мероприятий, в подготовке и проведении которых принимал участие</w:t>
      </w:r>
      <w:r>
        <w:rPr>
          <w:color w:val="000000"/>
        </w:rPr>
        <w:t xml:space="preserve"> служащий</w:t>
      </w:r>
      <w:r w:rsidRPr="00BF5AFD">
        <w:rPr>
          <w:color w:val="000000"/>
        </w:rPr>
        <w:t>;</w:t>
      </w:r>
      <w:r>
        <w:rPr>
          <w:color w:val="000000"/>
        </w:rPr>
        <w:t xml:space="preserve"> </w:t>
      </w:r>
      <w:r w:rsidRPr="00BF5AFD">
        <w:rPr>
          <w:color w:val="000000"/>
        </w:rPr>
        <w:t>интенсивность труда - способность в короткие сроки выполнять определённый объем работ;</w:t>
      </w:r>
      <w:r>
        <w:rPr>
          <w:color w:val="000000"/>
        </w:rPr>
        <w:t xml:space="preserve"> </w:t>
      </w:r>
      <w:r w:rsidRPr="00BF5AFD">
        <w:rPr>
          <w:color w:val="000000"/>
        </w:rPr>
        <w:t>оценка профессиональных, организаторских и личностных качеств служащего по результатам его профессиональной служебной деятельности.</w:t>
      </w:r>
    </w:p>
    <w:p w14:paraId="3DA8AB72" w14:textId="77777777" w:rsidR="00F37C29" w:rsidRPr="00BF5AFD" w:rsidRDefault="00F37C29" w:rsidP="00F37C29">
      <w:pPr>
        <w:pStyle w:val="a4"/>
        <w:shd w:val="clear" w:color="FFFFFF" w:fill="FFFFFF"/>
        <w:spacing w:before="0" w:beforeAutospacing="0" w:after="0" w:afterAutospacing="0"/>
        <w:ind w:firstLine="708"/>
        <w:jc w:val="both"/>
        <w:rPr>
          <w:color w:val="000000"/>
        </w:rPr>
      </w:pPr>
      <w:r w:rsidRPr="00BF5AFD">
        <w:rPr>
          <w:color w:val="000000"/>
        </w:rPr>
        <w:t xml:space="preserve">Документы претендентов на замещение вакантной должности, не допущенных к участию в конкурсе, и кандидатов, участвовавших в конкурсе, могут быть им возвращены по письменному заявлению в течение трёх лет со дня завершения конкурса. До истечения этого срока документы хранятся в архиве государственного органа, после чего подлежат уничтожению. </w:t>
      </w:r>
    </w:p>
    <w:p w14:paraId="0AC5FEF9" w14:textId="77777777" w:rsidR="00F37C29" w:rsidRPr="00BF5AFD" w:rsidRDefault="00F37C29" w:rsidP="00F37C29">
      <w:pPr>
        <w:pStyle w:val="a4"/>
        <w:shd w:val="clear" w:color="FFFFFF" w:fill="FFFFFF"/>
        <w:spacing w:before="0" w:beforeAutospacing="0" w:after="0" w:afterAutospacing="0"/>
        <w:ind w:firstLine="708"/>
        <w:jc w:val="both"/>
        <w:rPr>
          <w:color w:val="000000"/>
        </w:rPr>
      </w:pPr>
      <w:r w:rsidRPr="00BF5AFD">
        <w:rPr>
          <w:color w:val="000000"/>
        </w:rPr>
        <w:t xml:space="preserve">Претенденты на замещение вакантной должности могут пройти предварительный квалификационный тест вне рамок конкурса для самостоятельной оценки своего профессионального уровня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(gossluzhba.gov.ru) в разделе «Тесты для самопроверки». </w:t>
      </w:r>
    </w:p>
    <w:p w14:paraId="68D33FAA" w14:textId="77777777" w:rsidR="00F37C29" w:rsidRPr="00BF5AFD" w:rsidRDefault="00F37C29" w:rsidP="00F37C29">
      <w:pPr>
        <w:pStyle w:val="a4"/>
        <w:shd w:val="clear" w:color="FFFFFF" w:fill="FFFFFF"/>
        <w:spacing w:before="0" w:beforeAutospacing="0" w:after="0" w:afterAutospacing="0"/>
        <w:ind w:firstLine="708"/>
        <w:jc w:val="both"/>
        <w:rPr>
          <w:color w:val="000000"/>
        </w:rPr>
      </w:pPr>
      <w:r w:rsidRPr="00BF5AFD">
        <w:rPr>
          <w:color w:val="000000"/>
        </w:rPr>
        <w:t xml:space="preserve">За справками обращаться по телефону: (8662) 42-12-74, отдел государственной службы и кадров Министерства просвещения и науки Кабардино-Балкарской Республики (318 кабинет). </w:t>
      </w:r>
    </w:p>
    <w:p w14:paraId="0B3E5938" w14:textId="77777777" w:rsidR="00F37C29" w:rsidRPr="00BF5AFD" w:rsidRDefault="00F37C29" w:rsidP="00F37C29">
      <w:pPr>
        <w:pStyle w:val="a4"/>
        <w:shd w:val="clear" w:color="FFFFFF" w:fill="FFFFFF"/>
        <w:spacing w:before="0" w:beforeAutospacing="0" w:after="0" w:afterAutospacing="0"/>
        <w:ind w:firstLine="708"/>
        <w:jc w:val="both"/>
        <w:rPr>
          <w:color w:val="000000"/>
        </w:rPr>
      </w:pPr>
      <w:r w:rsidRPr="00BF5AFD">
        <w:rPr>
          <w:color w:val="000000"/>
        </w:rPr>
        <w:t>Адрес: Кабардино-Балкарская Республика, г. Нальчик, ул. Кешокова, 43.</w:t>
      </w:r>
    </w:p>
    <w:p w14:paraId="71F16181" w14:textId="77777777" w:rsidR="00F37C29" w:rsidRPr="00BF5AFD" w:rsidRDefault="00F37C29" w:rsidP="00F37C29">
      <w:pPr>
        <w:pStyle w:val="a4"/>
        <w:shd w:val="clear" w:color="FFFFFF" w:fill="FFFFFF"/>
        <w:jc w:val="both"/>
        <w:rPr>
          <w:color w:val="000000"/>
        </w:rPr>
      </w:pPr>
      <w:r w:rsidRPr="00BF5AFD">
        <w:rPr>
          <w:color w:val="000000"/>
        </w:rPr>
        <w:t> </w:t>
      </w:r>
    </w:p>
    <w:bookmarkEnd w:id="8"/>
    <w:p w14:paraId="5436797D" w14:textId="77777777" w:rsidR="00F37C29" w:rsidRPr="00BF5AFD" w:rsidRDefault="00F37C29" w:rsidP="00F37C29">
      <w:pPr>
        <w:pStyle w:val="a4"/>
        <w:shd w:val="clear" w:color="FFFFFF" w:fill="FFFFFF"/>
        <w:jc w:val="both"/>
        <w:rPr>
          <w:color w:val="000000"/>
        </w:rPr>
      </w:pPr>
      <w:r w:rsidRPr="00BF5AFD">
        <w:rPr>
          <w:color w:val="000000"/>
        </w:rPr>
        <w:t> </w:t>
      </w:r>
    </w:p>
    <w:p w14:paraId="48DF9257" w14:textId="77777777" w:rsidR="00F37C29" w:rsidRPr="00BF5AFD" w:rsidRDefault="00F37C29" w:rsidP="00F37C29">
      <w:pPr>
        <w:pStyle w:val="a4"/>
        <w:shd w:val="clear" w:color="FFFFFF" w:fill="FFFFFF"/>
        <w:jc w:val="both"/>
        <w:rPr>
          <w:color w:val="000000"/>
        </w:rPr>
      </w:pPr>
      <w:r w:rsidRPr="00BF5AFD">
        <w:rPr>
          <w:color w:val="000000"/>
        </w:rPr>
        <w:t> </w:t>
      </w:r>
    </w:p>
    <w:p w14:paraId="43FDFCF4" w14:textId="77777777" w:rsidR="00F37C29" w:rsidRPr="00BF5AFD" w:rsidRDefault="00F37C29" w:rsidP="00F37C29">
      <w:pPr>
        <w:pStyle w:val="a4"/>
        <w:shd w:val="clear" w:color="FFFFFF" w:fill="FFFFFF"/>
        <w:jc w:val="both"/>
        <w:rPr>
          <w:color w:val="000000"/>
        </w:rPr>
      </w:pPr>
    </w:p>
    <w:p w14:paraId="01DE0552" w14:textId="77777777" w:rsidR="00F37C29" w:rsidRDefault="00F37C29" w:rsidP="00F37C29">
      <w:pPr>
        <w:pStyle w:val="a4"/>
        <w:shd w:val="clear" w:color="FFFFFF" w:fill="FFFFFF"/>
        <w:jc w:val="both"/>
        <w:rPr>
          <w:color w:val="000000"/>
        </w:rPr>
      </w:pPr>
    </w:p>
    <w:p w14:paraId="17D4DB12" w14:textId="77777777" w:rsidR="00000000" w:rsidRDefault="00000000"/>
    <w:sectPr w:rsidR="005658E9" w:rsidSect="00F37C29">
      <w:pgSz w:w="11906" w:h="16838"/>
      <w:pgMar w:top="1134" w:right="748" w:bottom="1247" w:left="162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4"/>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CED"/>
    <w:rsid w:val="0002472C"/>
    <w:rsid w:val="004627FF"/>
    <w:rsid w:val="005956AA"/>
    <w:rsid w:val="00A7145C"/>
    <w:rsid w:val="00D8075A"/>
    <w:rsid w:val="00E47CED"/>
    <w:rsid w:val="00F3098E"/>
    <w:rsid w:val="00F37C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EFECA9-91BF-45E9-ABA1-C98F3D10B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F37C29"/>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37C29"/>
    <w:rPr>
      <w:color w:val="0000FF"/>
      <w:u w:val="single"/>
    </w:rPr>
  </w:style>
  <w:style w:type="paragraph" w:customStyle="1" w:styleId="a4">
    <w:name w:val="Обычный (веб)"/>
    <w:basedOn w:val="a"/>
    <w:rsid w:val="00F37C29"/>
    <w:pPr>
      <w:spacing w:before="100" w:beforeAutospacing="1" w:after="100" w:afterAutospacing="1"/>
    </w:pPr>
  </w:style>
  <w:style w:type="character" w:customStyle="1" w:styleId="apple-converted-space">
    <w:name w:val="apple-converted-space"/>
    <w:basedOn w:val="a0"/>
    <w:rsid w:val="00F37C29"/>
  </w:style>
  <w:style w:type="character" w:styleId="a5">
    <w:name w:val="Strong"/>
    <w:basedOn w:val="a0"/>
    <w:rsid w:val="00F37C29"/>
    <w:rPr>
      <w:b/>
      <w:bCs/>
    </w:rPr>
  </w:style>
  <w:style w:type="paragraph" w:customStyle="1" w:styleId="ConsPlusNormal">
    <w:name w:val="ConsPlusNormal"/>
    <w:qFormat/>
    <w:rsid w:val="00F37C29"/>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table" w:styleId="a6">
    <w:name w:val="Table Grid"/>
    <w:basedOn w:val="a1"/>
    <w:uiPriority w:val="59"/>
    <w:rsid w:val="00F37C2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134EAB9BB4787D08FB767FF6D74814694BFFEB512E37E623E49775157C09E81AC6FB12D0200ED76DB2EEBFD06C133FC87DF0D1EEFB353C93h2u3M" TargetMode="External"/><Relationship Id="rId4" Type="http://schemas.openxmlformats.org/officeDocument/2006/relationships/hyperlink" Target="consultantplus://offline/ref=134EAB9BB4787D08FB767FF6D74814694BFFEB512E37E623E49775157C09E81AC6FB12D0200ED76AB9EEBFD06C133FC87DF0D1EEFB353C93h2u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6635</Words>
  <Characters>37825</Characters>
  <Application>Microsoft Office Word</Application>
  <DocSecurity>0</DocSecurity>
  <Lines>315</Lines>
  <Paragraphs>88</Paragraphs>
  <ScaleCrop>false</ScaleCrop>
  <Company/>
  <LinksUpToDate>false</LinksUpToDate>
  <CharactersWithSpaces>44372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Тамара Гозова</dc:creator>
  <cp:keywords/>
  <dc:description/>
  <cp:lastModifiedBy>Тамара Гозова</cp:lastModifiedBy>
  <cp:revision>2</cp:revision>
  <dcterms:created xsi:type="dcterms:W3CDTF">2024-10-25T11:14:00Z</dcterms:created>
  <dcterms:modified xsi:type="dcterms:W3CDTF">2024-10-25T11:14:00Z</dcterms:modified>
</cp:coreProperties>
</file>