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1A19A6" w:rsidRPr="00621EFB" w:rsidRDefault="006D517D" w:rsidP="000751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Анализ</w:t>
      </w:r>
    </w:p>
    <w:p w:rsidR="001A19A6" w:rsidRDefault="001A19A6" w:rsidP="000751B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0B0A">
        <w:rPr>
          <w:rFonts w:ascii="Times New Roman" w:hAnsi="Times New Roman" w:cs="Times New Roman"/>
          <w:sz w:val="28"/>
          <w:szCs w:val="28"/>
        </w:rPr>
        <w:t>результат</w:t>
      </w:r>
      <w:r w:rsidR="006D517D">
        <w:rPr>
          <w:rFonts w:ascii="Times New Roman" w:hAnsi="Times New Roman" w:cs="Times New Roman"/>
          <w:sz w:val="28"/>
          <w:szCs w:val="28"/>
        </w:rPr>
        <w:t>ов</w:t>
      </w:r>
      <w:r w:rsidR="00B773F4">
        <w:rPr>
          <w:rFonts w:ascii="Times New Roman" w:hAnsi="Times New Roman" w:cs="Times New Roman"/>
          <w:sz w:val="28"/>
          <w:szCs w:val="28"/>
        </w:rPr>
        <w:t xml:space="preserve"> проведения</w:t>
      </w:r>
      <w:r w:rsidRPr="001F0B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F0B0A">
        <w:rPr>
          <w:rFonts w:ascii="Times New Roman" w:hAnsi="Times New Roman" w:cs="Times New Roman"/>
          <w:sz w:val="28"/>
          <w:szCs w:val="28"/>
        </w:rPr>
        <w:t>тогового собеседования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русскому языку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-х</w:t>
      </w: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</w:t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ах</w:t>
      </w:r>
      <w:r w:rsidR="00683A1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образовательных организаций КБР</w:t>
      </w:r>
    </w:p>
    <w:p w:rsidR="00B773F4" w:rsidRDefault="00B773F4" w:rsidP="000751B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2020 году</w:t>
      </w:r>
    </w:p>
    <w:p w:rsidR="001A19A6" w:rsidRDefault="001A19A6" w:rsidP="000751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19A6" w:rsidRDefault="001A19A6" w:rsidP="000751B2">
      <w:pPr>
        <w:pStyle w:val="a3"/>
        <w:numPr>
          <w:ilvl w:val="0"/>
          <w:numId w:val="1"/>
        </w:numPr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19A6">
        <w:rPr>
          <w:rFonts w:ascii="Times New Roman" w:hAnsi="Times New Roman" w:cs="Times New Roman"/>
          <w:b/>
          <w:sz w:val="28"/>
          <w:szCs w:val="28"/>
        </w:rPr>
        <w:t>Общие сведения</w:t>
      </w:r>
    </w:p>
    <w:p w:rsidR="00B773F4" w:rsidRDefault="00683BF9" w:rsidP="000751B2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Итоговое</w:t>
      </w:r>
      <w:r w:rsidR="00A0091B"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собеседование по русскому языку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является </w:t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одним из условий допуска к прохождению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государственной итоговой аттестации</w:t>
      </w:r>
      <w:r w:rsidR="00B773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образовательным программам основного общего образования.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465D5" w:rsidRDefault="00B773F4" w:rsidP="0078710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Основной </w:t>
      </w:r>
      <w:r w:rsidR="00787104">
        <w:rPr>
          <w:rFonts w:ascii="Times New Roman" w:hAnsi="Times New Roman" w:cs="Times New Roman"/>
          <w:sz w:val="28"/>
          <w:szCs w:val="28"/>
        </w:rPr>
        <w:t>задачей</w:t>
      </w:r>
      <w:r>
        <w:rPr>
          <w:rFonts w:ascii="Times New Roman" w:hAnsi="Times New Roman" w:cs="Times New Roman"/>
          <w:sz w:val="28"/>
          <w:szCs w:val="28"/>
        </w:rPr>
        <w:t xml:space="preserve"> проведения итогового собеседов</w:t>
      </w:r>
      <w:r w:rsidR="009E4451">
        <w:rPr>
          <w:rFonts w:ascii="Times New Roman" w:hAnsi="Times New Roman" w:cs="Times New Roman"/>
          <w:sz w:val="28"/>
          <w:szCs w:val="28"/>
        </w:rPr>
        <w:t xml:space="preserve">ания является </w:t>
      </w:r>
      <w:r w:rsidR="00787104">
        <w:rPr>
          <w:rFonts w:ascii="Times New Roman" w:hAnsi="Times New Roman" w:cs="Times New Roman"/>
          <w:sz w:val="28"/>
          <w:szCs w:val="28"/>
        </w:rPr>
        <w:t xml:space="preserve">оценка соответствия уровня </w:t>
      </w:r>
      <w:r>
        <w:rPr>
          <w:rFonts w:ascii="Times New Roman" w:hAnsi="Times New Roman" w:cs="Times New Roman"/>
          <w:sz w:val="28"/>
          <w:szCs w:val="28"/>
        </w:rPr>
        <w:t>подготовки</w:t>
      </w:r>
      <w:r w:rsidR="00787104">
        <w:rPr>
          <w:rFonts w:ascii="Times New Roman" w:hAnsi="Times New Roman" w:cs="Times New Roman"/>
          <w:sz w:val="28"/>
          <w:szCs w:val="28"/>
        </w:rPr>
        <w:t xml:space="preserve"> обучающихся 9-х классов государственным требованиям к уровню подготовки по русскому языку (устная речь).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7104">
        <w:rPr>
          <w:rFonts w:ascii="Times New Roman" w:hAnsi="Times New Roman" w:cs="Times New Roman"/>
          <w:sz w:val="28"/>
          <w:szCs w:val="28"/>
        </w:rPr>
        <w:t xml:space="preserve">В ходе итогового собеседования </w:t>
      </w:r>
      <w:r>
        <w:rPr>
          <w:rFonts w:ascii="Times New Roman" w:hAnsi="Times New Roman" w:cs="Times New Roman"/>
          <w:sz w:val="28"/>
          <w:szCs w:val="28"/>
        </w:rPr>
        <w:t>провер</w:t>
      </w:r>
      <w:r w:rsidR="00787104">
        <w:rPr>
          <w:rFonts w:ascii="Times New Roman" w:hAnsi="Times New Roman" w:cs="Times New Roman"/>
          <w:sz w:val="28"/>
          <w:szCs w:val="28"/>
        </w:rPr>
        <w:t>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87104">
        <w:rPr>
          <w:rFonts w:ascii="Times New Roman" w:hAnsi="Times New Roman" w:cs="Times New Roman"/>
          <w:sz w:val="28"/>
          <w:szCs w:val="28"/>
        </w:rPr>
        <w:t xml:space="preserve">умение создавать монологические высказывания на разные темы, </w:t>
      </w:r>
      <w:r>
        <w:rPr>
          <w:rFonts w:ascii="Times New Roman" w:hAnsi="Times New Roman" w:cs="Times New Roman"/>
          <w:sz w:val="28"/>
          <w:szCs w:val="28"/>
        </w:rPr>
        <w:t>принимать участие в диалоге, выразительно читать те</w:t>
      </w:r>
      <w:proofErr w:type="gramStart"/>
      <w:r>
        <w:rPr>
          <w:rFonts w:ascii="Times New Roman" w:hAnsi="Times New Roman" w:cs="Times New Roman"/>
          <w:sz w:val="28"/>
          <w:szCs w:val="28"/>
        </w:rPr>
        <w:t>кст всл</w:t>
      </w:r>
      <w:proofErr w:type="gramEnd"/>
      <w:r>
        <w:rPr>
          <w:rFonts w:ascii="Times New Roman" w:hAnsi="Times New Roman" w:cs="Times New Roman"/>
          <w:sz w:val="28"/>
          <w:szCs w:val="28"/>
        </w:rPr>
        <w:t>ух, пересказывать его с привлечением дополнительной информации.</w:t>
      </w:r>
      <w:r w:rsidR="000446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091B" w:rsidRPr="00A0091B" w:rsidRDefault="00A0091B" w:rsidP="0078710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выполнение работы каждому участнику отводи</w:t>
      </w:r>
      <w:r w:rsidR="00DF75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тся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среднем 15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-16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минут. 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Ответы участников итогового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собеседования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записыва</w:t>
      </w:r>
      <w:r w:rsidR="00725D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ются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помощью специализированного программного обеспечения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Оценка выполнения заданий итогового собеседования осуществля</w:t>
      </w:r>
      <w:r w:rsidR="001D65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ется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экспертами непосредственно в процессе ответа по специально разработанным критериям</w:t>
      </w:r>
      <w:r w:rsidR="001D65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систем</w:t>
      </w:r>
      <w:r w:rsidR="00DA16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A009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«зачет/незачет».</w:t>
      </w:r>
      <w:r w:rsidRPr="00A009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44884" w:rsidRPr="00E82E76" w:rsidRDefault="00A76D78" w:rsidP="0078710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Ответы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оценива</w:t>
      </w:r>
      <w:r w:rsidR="001409B5">
        <w:rPr>
          <w:rFonts w:ascii="Times New Roman" w:hAnsi="Times New Roman" w:cs="Times New Roman"/>
          <w:sz w:val="28"/>
          <w:szCs w:val="28"/>
        </w:rPr>
        <w:t>ются</w:t>
      </w:r>
      <w:r>
        <w:rPr>
          <w:rFonts w:ascii="Times New Roman" w:hAnsi="Times New Roman" w:cs="Times New Roman"/>
          <w:sz w:val="28"/>
          <w:szCs w:val="28"/>
        </w:rPr>
        <w:t xml:space="preserve"> экспертами по 19 критериям.</w:t>
      </w:r>
      <w:r w:rsidR="00A0091B" w:rsidRPr="00E82E76">
        <w:rPr>
          <w:rFonts w:ascii="Times New Roman" w:hAnsi="Times New Roman" w:cs="Times New Roman"/>
          <w:sz w:val="28"/>
          <w:szCs w:val="28"/>
        </w:rPr>
        <w:t xml:space="preserve"> </w:t>
      </w:r>
      <w:r w:rsidR="00344884">
        <w:rPr>
          <w:rFonts w:ascii="Times New Roman" w:hAnsi="Times New Roman" w:cs="Times New Roman"/>
          <w:sz w:val="28"/>
          <w:szCs w:val="28"/>
        </w:rPr>
        <w:t>Для получения зачёта участнику необходимо набрать не менее 10 баллов.</w:t>
      </w:r>
      <w:r w:rsidR="00344884" w:rsidRPr="00344884">
        <w:rPr>
          <w:rFonts w:ascii="Times New Roman" w:hAnsi="Times New Roman" w:cs="Times New Roman"/>
          <w:sz w:val="28"/>
          <w:szCs w:val="28"/>
        </w:rPr>
        <w:t xml:space="preserve"> </w:t>
      </w:r>
      <w:r w:rsidR="00344884">
        <w:rPr>
          <w:rFonts w:ascii="Times New Roman" w:hAnsi="Times New Roman" w:cs="Times New Roman"/>
          <w:sz w:val="28"/>
          <w:szCs w:val="28"/>
        </w:rPr>
        <w:t>Максимальное количество баллов за выполнение</w:t>
      </w:r>
      <w:r w:rsidR="00344884" w:rsidRPr="00E82E76">
        <w:rPr>
          <w:rFonts w:ascii="Times New Roman" w:hAnsi="Times New Roman" w:cs="Times New Roman"/>
          <w:sz w:val="28"/>
          <w:szCs w:val="28"/>
        </w:rPr>
        <w:t xml:space="preserve"> </w:t>
      </w:r>
      <w:r w:rsidR="00344884">
        <w:rPr>
          <w:rFonts w:ascii="Times New Roman" w:hAnsi="Times New Roman" w:cs="Times New Roman"/>
          <w:sz w:val="28"/>
          <w:szCs w:val="28"/>
        </w:rPr>
        <w:t xml:space="preserve">всех заданий - </w:t>
      </w:r>
      <w:r w:rsidR="00344884" w:rsidRPr="00E82E76">
        <w:rPr>
          <w:rFonts w:ascii="Times New Roman" w:hAnsi="Times New Roman" w:cs="Times New Roman"/>
          <w:sz w:val="28"/>
          <w:szCs w:val="28"/>
        </w:rPr>
        <w:t>20.</w:t>
      </w:r>
    </w:p>
    <w:p w:rsidR="00C72866" w:rsidRDefault="00ED7430" w:rsidP="0078710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0091B">
        <w:rPr>
          <w:rFonts w:ascii="Times New Roman" w:hAnsi="Times New Roman" w:cs="Times New Roman"/>
          <w:sz w:val="28"/>
          <w:szCs w:val="28"/>
        </w:rPr>
        <w:t>Общее количество участни</w:t>
      </w:r>
      <w:r>
        <w:rPr>
          <w:rFonts w:ascii="Times New Roman" w:hAnsi="Times New Roman" w:cs="Times New Roman"/>
          <w:sz w:val="28"/>
          <w:szCs w:val="28"/>
        </w:rPr>
        <w:t xml:space="preserve">ков итогового собеседования </w:t>
      </w:r>
      <w:r w:rsidRPr="00A0091B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далее </w:t>
      </w:r>
      <w:r w:rsidR="00344884">
        <w:rPr>
          <w:rFonts w:ascii="Times New Roman" w:hAnsi="Times New Roman" w:cs="Times New Roman"/>
          <w:sz w:val="28"/>
          <w:szCs w:val="28"/>
        </w:rPr>
        <w:t xml:space="preserve">- </w:t>
      </w:r>
      <w:r w:rsidRPr="00A0091B">
        <w:rPr>
          <w:rFonts w:ascii="Times New Roman" w:hAnsi="Times New Roman" w:cs="Times New Roman"/>
          <w:sz w:val="28"/>
          <w:szCs w:val="28"/>
        </w:rPr>
        <w:t>ИС)</w:t>
      </w:r>
      <w:r>
        <w:rPr>
          <w:rFonts w:ascii="Times New Roman" w:hAnsi="Times New Roman" w:cs="Times New Roman"/>
          <w:sz w:val="28"/>
          <w:szCs w:val="28"/>
        </w:rPr>
        <w:t xml:space="preserve"> в Кабардино-Балкарской Республике</w:t>
      </w:r>
      <w:r w:rsidR="001D6593">
        <w:rPr>
          <w:rFonts w:ascii="Times New Roman" w:hAnsi="Times New Roman" w:cs="Times New Roman"/>
          <w:sz w:val="28"/>
          <w:szCs w:val="28"/>
        </w:rPr>
        <w:t xml:space="preserve"> в 2020 году</w:t>
      </w:r>
      <w:r>
        <w:rPr>
          <w:rFonts w:ascii="Times New Roman" w:hAnsi="Times New Roman" w:cs="Times New Roman"/>
          <w:sz w:val="28"/>
          <w:szCs w:val="28"/>
        </w:rPr>
        <w:t xml:space="preserve"> – </w:t>
      </w:r>
      <w:r w:rsidRPr="00E82E76">
        <w:rPr>
          <w:rFonts w:ascii="Times New Roman" w:hAnsi="Times New Roman" w:cs="Times New Roman"/>
          <w:sz w:val="28"/>
          <w:szCs w:val="28"/>
        </w:rPr>
        <w:t>8134</w:t>
      </w:r>
      <w:r>
        <w:rPr>
          <w:rFonts w:ascii="Times New Roman" w:hAnsi="Times New Roman" w:cs="Times New Roman"/>
          <w:sz w:val="28"/>
          <w:szCs w:val="28"/>
        </w:rPr>
        <w:t xml:space="preserve"> человека</w:t>
      </w:r>
      <w:r w:rsidR="00C72866">
        <w:rPr>
          <w:rFonts w:ascii="Times New Roman" w:hAnsi="Times New Roman" w:cs="Times New Roman"/>
          <w:sz w:val="28"/>
          <w:szCs w:val="28"/>
        </w:rPr>
        <w:t>.</w:t>
      </w:r>
    </w:p>
    <w:p w:rsidR="00C72866" w:rsidRDefault="001409B5" w:rsidP="00787104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результатам проведения итогового собеседования 12 февраля 2020 года </w:t>
      </w:r>
      <w:r w:rsidR="00344884" w:rsidRPr="00E82E76">
        <w:rPr>
          <w:rFonts w:ascii="Times New Roman" w:hAnsi="Times New Roman" w:cs="Times New Roman"/>
          <w:sz w:val="28"/>
          <w:szCs w:val="28"/>
        </w:rPr>
        <w:t>97,18%</w:t>
      </w:r>
      <w:r w:rsidR="00344884">
        <w:rPr>
          <w:rFonts w:ascii="Times New Roman" w:hAnsi="Times New Roman" w:cs="Times New Roman"/>
          <w:sz w:val="28"/>
          <w:szCs w:val="28"/>
        </w:rPr>
        <w:t xml:space="preserve"> 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участников </w:t>
      </w:r>
      <w:r w:rsidR="00044333">
        <w:rPr>
          <w:rFonts w:ascii="Times New Roman" w:hAnsi="Times New Roman" w:cs="Times New Roman"/>
          <w:sz w:val="28"/>
          <w:szCs w:val="28"/>
        </w:rPr>
        <w:t>(</w:t>
      </w:r>
      <w:r w:rsidR="00044333" w:rsidRPr="00E82E76">
        <w:rPr>
          <w:rFonts w:ascii="Times New Roman" w:hAnsi="Times New Roman" w:cs="Times New Roman"/>
          <w:sz w:val="28"/>
          <w:szCs w:val="28"/>
        </w:rPr>
        <w:t>7905</w:t>
      </w:r>
      <w:r w:rsidR="00044333">
        <w:rPr>
          <w:rFonts w:ascii="Times New Roman" w:hAnsi="Times New Roman" w:cs="Times New Roman"/>
          <w:sz w:val="28"/>
          <w:szCs w:val="28"/>
        </w:rPr>
        <w:t xml:space="preserve"> человек) </w:t>
      </w:r>
      <w:r w:rsidR="00ED7430" w:rsidRPr="00E82E76">
        <w:rPr>
          <w:rFonts w:ascii="Times New Roman" w:hAnsi="Times New Roman" w:cs="Times New Roman"/>
          <w:sz w:val="28"/>
          <w:szCs w:val="28"/>
        </w:rPr>
        <w:t>получи</w:t>
      </w:r>
      <w:r w:rsidR="00344884">
        <w:rPr>
          <w:rFonts w:ascii="Times New Roman" w:hAnsi="Times New Roman" w:cs="Times New Roman"/>
          <w:sz w:val="28"/>
          <w:szCs w:val="28"/>
        </w:rPr>
        <w:t>ли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 «зачет»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344884" w:rsidRPr="00E82E76">
        <w:rPr>
          <w:rFonts w:ascii="Times New Roman" w:hAnsi="Times New Roman" w:cs="Times New Roman"/>
          <w:sz w:val="28"/>
          <w:szCs w:val="28"/>
        </w:rPr>
        <w:t>2,82%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 участников</w:t>
      </w:r>
      <w:r w:rsidR="00C72866">
        <w:rPr>
          <w:rFonts w:ascii="Times New Roman" w:hAnsi="Times New Roman" w:cs="Times New Roman"/>
          <w:sz w:val="28"/>
          <w:szCs w:val="28"/>
        </w:rPr>
        <w:t xml:space="preserve"> (229 человек) получили «незачет», из </w:t>
      </w:r>
      <w:r>
        <w:rPr>
          <w:rFonts w:ascii="Times New Roman" w:hAnsi="Times New Roman" w:cs="Times New Roman"/>
          <w:sz w:val="28"/>
          <w:szCs w:val="28"/>
        </w:rPr>
        <w:t>них</w:t>
      </w:r>
      <w:r w:rsidR="00C72866">
        <w:rPr>
          <w:rFonts w:ascii="Times New Roman" w:hAnsi="Times New Roman" w:cs="Times New Roman"/>
          <w:sz w:val="28"/>
          <w:szCs w:val="28"/>
        </w:rPr>
        <w:t xml:space="preserve"> </w:t>
      </w:r>
      <w:r w:rsidR="00344884">
        <w:rPr>
          <w:rFonts w:ascii="Times New Roman" w:hAnsi="Times New Roman" w:cs="Times New Roman"/>
          <w:sz w:val="28"/>
          <w:szCs w:val="28"/>
        </w:rPr>
        <w:t xml:space="preserve">7 </w:t>
      </w:r>
      <w:r w:rsidR="00C72866">
        <w:rPr>
          <w:rFonts w:ascii="Times New Roman" w:hAnsi="Times New Roman" w:cs="Times New Roman"/>
          <w:sz w:val="28"/>
          <w:szCs w:val="28"/>
        </w:rPr>
        <w:t>обучающихся</w:t>
      </w:r>
      <w:r w:rsidR="00344884">
        <w:rPr>
          <w:rFonts w:ascii="Times New Roman" w:hAnsi="Times New Roman" w:cs="Times New Roman"/>
          <w:sz w:val="28"/>
          <w:szCs w:val="28"/>
        </w:rPr>
        <w:t xml:space="preserve"> не справились с выполнением заданий и получили</w:t>
      </w:r>
      <w:r w:rsidR="00ED7430">
        <w:rPr>
          <w:rFonts w:ascii="Times New Roman" w:hAnsi="Times New Roman" w:cs="Times New Roman"/>
          <w:sz w:val="28"/>
          <w:szCs w:val="28"/>
        </w:rPr>
        <w:t xml:space="preserve"> «ноль» баллов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 </w:t>
      </w:r>
      <w:r w:rsidR="00344884">
        <w:rPr>
          <w:rFonts w:ascii="Times New Roman" w:hAnsi="Times New Roman" w:cs="Times New Roman"/>
          <w:sz w:val="28"/>
          <w:szCs w:val="28"/>
        </w:rPr>
        <w:t>(</w:t>
      </w:r>
      <w:r w:rsidR="00344884" w:rsidRPr="00E82E76">
        <w:rPr>
          <w:rFonts w:ascii="Times New Roman" w:hAnsi="Times New Roman" w:cs="Times New Roman"/>
          <w:sz w:val="28"/>
          <w:szCs w:val="28"/>
        </w:rPr>
        <w:t>0,09%</w:t>
      </w:r>
      <w:r w:rsidR="00344884">
        <w:rPr>
          <w:rFonts w:ascii="Times New Roman" w:hAnsi="Times New Roman" w:cs="Times New Roman"/>
          <w:sz w:val="28"/>
          <w:szCs w:val="28"/>
        </w:rPr>
        <w:t>)</w:t>
      </w:r>
      <w:r w:rsidR="00C72866">
        <w:rPr>
          <w:rFonts w:ascii="Times New Roman" w:hAnsi="Times New Roman" w:cs="Times New Roman"/>
          <w:sz w:val="28"/>
          <w:szCs w:val="28"/>
        </w:rPr>
        <w:t>.</w:t>
      </w:r>
    </w:p>
    <w:p w:rsidR="00C72866" w:rsidRDefault="00344884" w:rsidP="000751B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82E76">
        <w:rPr>
          <w:rFonts w:ascii="Times New Roman" w:hAnsi="Times New Roman" w:cs="Times New Roman"/>
          <w:sz w:val="28"/>
          <w:szCs w:val="28"/>
        </w:rPr>
        <w:t>164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D7430" w:rsidRPr="00E82E76">
        <w:rPr>
          <w:rFonts w:ascii="Times New Roman" w:hAnsi="Times New Roman" w:cs="Times New Roman"/>
          <w:sz w:val="28"/>
          <w:szCs w:val="28"/>
        </w:rPr>
        <w:t>участник</w:t>
      </w:r>
      <w:r>
        <w:rPr>
          <w:rFonts w:ascii="Times New Roman" w:hAnsi="Times New Roman" w:cs="Times New Roman"/>
          <w:sz w:val="28"/>
          <w:szCs w:val="28"/>
        </w:rPr>
        <w:t>а ИС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набрали максимальное количество</w:t>
      </w:r>
      <w:r w:rsidR="00ED7430" w:rsidRPr="00E82E76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0751B2">
        <w:rPr>
          <w:rFonts w:ascii="Times New Roman" w:hAnsi="Times New Roman" w:cs="Times New Roman"/>
          <w:sz w:val="28"/>
          <w:szCs w:val="28"/>
        </w:rPr>
        <w:t>.</w:t>
      </w:r>
    </w:p>
    <w:p w:rsidR="000751B2" w:rsidRDefault="000751B2" w:rsidP="000751B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A19A6" w:rsidRPr="000751B2" w:rsidRDefault="001A19A6" w:rsidP="000751B2">
      <w:pPr>
        <w:pStyle w:val="a3"/>
        <w:numPr>
          <w:ilvl w:val="0"/>
          <w:numId w:val="1"/>
        </w:numPr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1B2">
        <w:rPr>
          <w:rFonts w:ascii="Times New Roman" w:hAnsi="Times New Roman" w:cs="Times New Roman"/>
          <w:b/>
          <w:sz w:val="28"/>
          <w:szCs w:val="28"/>
        </w:rPr>
        <w:t xml:space="preserve">Анализ результатов итогового собеседования </w:t>
      </w:r>
      <w:r w:rsidR="00C72866" w:rsidRPr="000751B2">
        <w:rPr>
          <w:rFonts w:ascii="Times New Roman" w:hAnsi="Times New Roman" w:cs="Times New Roman"/>
          <w:b/>
          <w:sz w:val="28"/>
          <w:szCs w:val="28"/>
        </w:rPr>
        <w:t>по муниципальным образованиям КБР</w:t>
      </w:r>
    </w:p>
    <w:p w:rsidR="00671D1D" w:rsidRPr="00C72866" w:rsidRDefault="00671D1D" w:rsidP="00F0325E">
      <w:pPr>
        <w:spacing w:after="0"/>
        <w:ind w:left="709"/>
        <w:jc w:val="right"/>
        <w:rPr>
          <w:rFonts w:ascii="Times New Roman" w:hAnsi="Times New Roman" w:cs="Times New Roman"/>
          <w:sz w:val="24"/>
          <w:szCs w:val="24"/>
        </w:rPr>
      </w:pPr>
      <w:r w:rsidRPr="00C72866">
        <w:rPr>
          <w:rFonts w:ascii="Times New Roman" w:hAnsi="Times New Roman" w:cs="Times New Roman"/>
          <w:sz w:val="24"/>
          <w:szCs w:val="24"/>
        </w:rPr>
        <w:t xml:space="preserve">Диаграмма </w:t>
      </w:r>
      <w:r w:rsidR="00C72866" w:rsidRPr="00C72866">
        <w:rPr>
          <w:rFonts w:ascii="Times New Roman" w:hAnsi="Times New Roman" w:cs="Times New Roman"/>
          <w:sz w:val="24"/>
          <w:szCs w:val="24"/>
        </w:rPr>
        <w:t>1</w:t>
      </w:r>
    </w:p>
    <w:p w:rsidR="00671D1D" w:rsidRDefault="00E6799B" w:rsidP="00C72866">
      <w:pPr>
        <w:spacing w:after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7E72D882" wp14:editId="033404AD">
            <wp:extent cx="4851400" cy="1943100"/>
            <wp:effectExtent l="0" t="0" r="25400" b="1905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F3042D" w:rsidRPr="00C72866" w:rsidRDefault="00F3042D" w:rsidP="00F0325E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72866">
        <w:rPr>
          <w:rFonts w:ascii="Times New Roman" w:hAnsi="Times New Roman" w:cs="Times New Roman"/>
          <w:sz w:val="24"/>
          <w:szCs w:val="24"/>
        </w:rPr>
        <w:lastRenderedPageBreak/>
        <w:t xml:space="preserve">Диаграмма </w:t>
      </w:r>
      <w:r w:rsidR="00C72866" w:rsidRPr="00C72866">
        <w:rPr>
          <w:rFonts w:ascii="Times New Roman" w:hAnsi="Times New Roman" w:cs="Times New Roman"/>
          <w:sz w:val="24"/>
          <w:szCs w:val="24"/>
        </w:rPr>
        <w:t>2</w:t>
      </w:r>
    </w:p>
    <w:p w:rsidR="007C2F9F" w:rsidRDefault="00754517" w:rsidP="00C72866">
      <w:pPr>
        <w:spacing w:after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6175E4A2" wp14:editId="280B1C29">
            <wp:extent cx="5283200" cy="1987550"/>
            <wp:effectExtent l="0" t="0" r="12700" b="1270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7C2F9F" w:rsidRPr="00C72866" w:rsidRDefault="007C2F9F" w:rsidP="00F0325E">
      <w:pPr>
        <w:spacing w:after="0"/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 w:rsidRPr="00C72866">
        <w:rPr>
          <w:rFonts w:ascii="Times New Roman" w:hAnsi="Times New Roman" w:cs="Times New Roman"/>
          <w:sz w:val="24"/>
          <w:szCs w:val="24"/>
        </w:rPr>
        <w:t xml:space="preserve">Диаграмма </w:t>
      </w:r>
      <w:r w:rsidR="00C72866" w:rsidRPr="00C72866">
        <w:rPr>
          <w:rFonts w:ascii="Times New Roman" w:hAnsi="Times New Roman" w:cs="Times New Roman"/>
          <w:sz w:val="24"/>
          <w:szCs w:val="24"/>
        </w:rPr>
        <w:t>3</w:t>
      </w:r>
    </w:p>
    <w:p w:rsidR="007C2F9F" w:rsidRDefault="007C2F9F" w:rsidP="00C7286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465D5" w:rsidRDefault="00C72866" w:rsidP="000751B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81A0A2" wp14:editId="64FC154E">
            <wp:extent cx="5200650" cy="2622550"/>
            <wp:effectExtent l="0" t="0" r="19050" b="2540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72866" w:rsidRDefault="00C72866" w:rsidP="00C7286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C2F9F" w:rsidRPr="00C72866" w:rsidRDefault="007C2F9F" w:rsidP="00F0325E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C72866">
        <w:rPr>
          <w:rFonts w:ascii="Times New Roman" w:hAnsi="Times New Roman" w:cs="Times New Roman"/>
          <w:sz w:val="24"/>
          <w:szCs w:val="24"/>
        </w:rPr>
        <w:t xml:space="preserve">Диаграмма </w:t>
      </w:r>
      <w:r w:rsidR="00C72866">
        <w:rPr>
          <w:rFonts w:ascii="Times New Roman" w:hAnsi="Times New Roman" w:cs="Times New Roman"/>
          <w:sz w:val="24"/>
          <w:szCs w:val="24"/>
        </w:rPr>
        <w:t>4</w:t>
      </w:r>
    </w:p>
    <w:p w:rsidR="00F63DAC" w:rsidRDefault="00754517" w:rsidP="00C72866">
      <w:pPr>
        <w:spacing w:after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4D2096AA" wp14:editId="2E99190F">
            <wp:extent cx="5264150" cy="2660650"/>
            <wp:effectExtent l="0" t="0" r="12700" b="2540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63DAC" w:rsidRPr="008F1970" w:rsidRDefault="00F63DAC" w:rsidP="00F0325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63DAC" w:rsidRDefault="00F63DAC" w:rsidP="00F0325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620B1">
        <w:rPr>
          <w:rFonts w:ascii="Times New Roman" w:hAnsi="Times New Roman" w:cs="Times New Roman"/>
          <w:sz w:val="28"/>
          <w:szCs w:val="28"/>
        </w:rPr>
        <w:t>Сведения о результа</w:t>
      </w:r>
      <w:r>
        <w:rPr>
          <w:rFonts w:ascii="Times New Roman" w:hAnsi="Times New Roman" w:cs="Times New Roman"/>
          <w:sz w:val="28"/>
          <w:szCs w:val="28"/>
        </w:rPr>
        <w:t>тах оценивания ИС в разрезе АТЕ представлены в таблице 1.</w:t>
      </w:r>
    </w:p>
    <w:p w:rsidR="00F63DAC" w:rsidRPr="00B71E22" w:rsidRDefault="00F63DAC" w:rsidP="00F0325E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620B1">
        <w:rPr>
          <w:rFonts w:ascii="Times New Roman" w:hAnsi="Times New Roman" w:cs="Times New Roman"/>
          <w:b/>
          <w:sz w:val="24"/>
          <w:szCs w:val="24"/>
        </w:rPr>
        <w:lastRenderedPageBreak/>
        <w:t>Таблица 1</w:t>
      </w:r>
    </w:p>
    <w:tbl>
      <w:tblPr>
        <w:tblW w:w="9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6"/>
        <w:gridCol w:w="1867"/>
        <w:gridCol w:w="709"/>
        <w:gridCol w:w="874"/>
        <w:gridCol w:w="874"/>
        <w:gridCol w:w="874"/>
        <w:gridCol w:w="874"/>
        <w:gridCol w:w="874"/>
        <w:gridCol w:w="875"/>
        <w:gridCol w:w="1134"/>
      </w:tblGrid>
      <w:tr w:rsidR="00F63DAC" w:rsidRPr="008D0B0F" w:rsidTr="008D0B0F">
        <w:trPr>
          <w:trHeight w:val="288"/>
          <w:jc w:val="center"/>
        </w:trPr>
        <w:tc>
          <w:tcPr>
            <w:tcW w:w="416" w:type="dxa"/>
            <w:vMerge w:val="restart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vMerge w:val="restart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АТЕ</w:t>
            </w:r>
          </w:p>
        </w:tc>
        <w:tc>
          <w:tcPr>
            <w:tcW w:w="709" w:type="dxa"/>
            <w:vMerge w:val="restart"/>
            <w:shd w:val="clear" w:color="auto" w:fill="auto"/>
            <w:noWrap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1748" w:type="dxa"/>
            <w:gridSpan w:val="2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Общее участников ИС, получивших зачет</w:t>
            </w:r>
          </w:p>
        </w:tc>
        <w:tc>
          <w:tcPr>
            <w:tcW w:w="1748" w:type="dxa"/>
            <w:gridSpan w:val="2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Общее участников ИС, получивших незачет</w:t>
            </w:r>
          </w:p>
        </w:tc>
        <w:tc>
          <w:tcPr>
            <w:tcW w:w="1749" w:type="dxa"/>
            <w:gridSpan w:val="2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Общее участников ИС, получивших </w:t>
            </w:r>
            <w:proofErr w:type="spellStart"/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max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балл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Средний тестовый балл</w:t>
            </w:r>
          </w:p>
        </w:tc>
      </w:tr>
      <w:tr w:rsidR="00F63DAC" w:rsidRPr="008D0B0F" w:rsidTr="008D0B0F">
        <w:trPr>
          <w:trHeight w:val="288"/>
          <w:jc w:val="center"/>
        </w:trPr>
        <w:tc>
          <w:tcPr>
            <w:tcW w:w="416" w:type="dxa"/>
            <w:vMerge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vMerge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74" w:type="dxa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874" w:type="dxa"/>
            <w:shd w:val="clear" w:color="auto" w:fill="auto"/>
            <w:noWrap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74" w:type="dxa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874" w:type="dxa"/>
            <w:shd w:val="clear" w:color="auto" w:fill="auto"/>
            <w:noWrap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74" w:type="dxa"/>
            <w:shd w:val="clear" w:color="auto" w:fill="auto"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875" w:type="dxa"/>
            <w:shd w:val="clear" w:color="auto" w:fill="auto"/>
            <w:noWrap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134" w:type="dxa"/>
            <w:vMerge/>
            <w:vAlign w:val="center"/>
            <w:hideMark/>
          </w:tcPr>
          <w:p w:rsidR="00F63DAC" w:rsidRPr="008D0B0F" w:rsidRDefault="00F63DAC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г. о. Нальчик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2521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2465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97,78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2,22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3,45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14,81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г. о. Прохладный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496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95,94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4,06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2,51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14,32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1063B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г. о. Баксан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558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558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3,58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14,73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Баксанский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711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694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97,61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2,39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0,56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13,65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Зольский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472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444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94,07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5,93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1,91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14,00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Лескенский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98,81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1,19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1,19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14,23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Майский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386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381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98,70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1,30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13,42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Прохладненский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408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88,73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11,27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12,90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Терский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469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445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94,88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5,12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12,70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Урванский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705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695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98,58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1,42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0,99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13,55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Чегемский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585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582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99,49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0,51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0,68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14,01</w:t>
            </w:r>
          </w:p>
        </w:tc>
      </w:tr>
      <w:tr w:rsidR="008D0B0F" w:rsidRPr="008D0B0F" w:rsidTr="008D0B0F">
        <w:trPr>
          <w:trHeight w:val="288"/>
          <w:jc w:val="center"/>
        </w:trPr>
        <w:tc>
          <w:tcPr>
            <w:tcW w:w="416" w:type="dxa"/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67" w:type="dxa"/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Черекский</w:t>
            </w:r>
            <w:proofErr w:type="spellEnd"/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м. р.</w:t>
            </w:r>
          </w:p>
        </w:tc>
        <w:tc>
          <w:tcPr>
            <w:tcW w:w="709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94,33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5,67</w:t>
            </w:r>
          </w:p>
        </w:tc>
        <w:tc>
          <w:tcPr>
            <w:tcW w:w="87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75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13,38</w:t>
            </w:r>
          </w:p>
        </w:tc>
      </w:tr>
      <w:tr w:rsidR="008D0B0F" w:rsidRPr="008D0B0F" w:rsidTr="00C344F6">
        <w:trPr>
          <w:trHeight w:val="288"/>
          <w:jc w:val="center"/>
        </w:trPr>
        <w:tc>
          <w:tcPr>
            <w:tcW w:w="41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867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8D0B0F" w:rsidRPr="008D0B0F" w:rsidRDefault="008D0B0F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8D0B0F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Эльбрусский м. р.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100,00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0,00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87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5,99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D0B0F" w:rsidRPr="008D0B0F" w:rsidRDefault="008D0B0F" w:rsidP="00F0325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0B0F">
              <w:rPr>
                <w:rFonts w:ascii="Times New Roman" w:hAnsi="Times New Roman" w:cs="Times New Roman"/>
                <w:sz w:val="20"/>
                <w:szCs w:val="20"/>
              </w:rPr>
              <w:t>15,12</w:t>
            </w:r>
          </w:p>
        </w:tc>
      </w:tr>
      <w:tr w:rsidR="001409B5" w:rsidRPr="008D0B0F" w:rsidTr="004D6881">
        <w:trPr>
          <w:trHeight w:val="288"/>
          <w:jc w:val="center"/>
        </w:trPr>
        <w:tc>
          <w:tcPr>
            <w:tcW w:w="2283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ED7430">
              <w:rPr>
                <w:rFonts w:ascii="Times New Roman" w:hAnsi="Times New Roman" w:cs="Times New Roman"/>
                <w:b/>
                <w:bCs/>
                <w:color w:val="000000"/>
              </w:rPr>
              <w:t>КБР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8134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7905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97,18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229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2,82</w:t>
            </w: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164</w:t>
            </w:r>
          </w:p>
        </w:tc>
        <w:tc>
          <w:tcPr>
            <w:tcW w:w="87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2,02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409B5" w:rsidRPr="008D0B0F" w:rsidRDefault="001409B5" w:rsidP="00F0325E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8D0B0F">
              <w:rPr>
                <w:rFonts w:ascii="Times New Roman" w:hAnsi="Times New Roman" w:cs="Times New Roman"/>
                <w:b/>
                <w:bCs/>
                <w:color w:val="000000"/>
              </w:rPr>
              <w:t>14,12</w:t>
            </w:r>
          </w:p>
        </w:tc>
      </w:tr>
    </w:tbl>
    <w:p w:rsidR="00F3042D" w:rsidRDefault="00F3042D" w:rsidP="00F0325E">
      <w:pPr>
        <w:spacing w:after="0"/>
        <w:ind w:left="709"/>
        <w:jc w:val="center"/>
        <w:rPr>
          <w:rFonts w:ascii="Times New Roman" w:hAnsi="Times New Roman" w:cs="Times New Roman"/>
          <w:sz w:val="28"/>
          <w:szCs w:val="28"/>
        </w:rPr>
      </w:pPr>
    </w:p>
    <w:p w:rsidR="001063B1" w:rsidRDefault="008D0B0F" w:rsidP="007B6FE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Миним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альный порог баллов, необходимых</w:t>
      </w: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</w:t>
      </w:r>
      <w:r w:rsidR="00106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получения </w:t>
      </w:r>
      <w:r w:rsidRPr="001C4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зачета составляет 10 баллов. Минимум (10 баллов) </w:t>
      </w:r>
      <w:r w:rsidR="00106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набрали</w:t>
      </w:r>
      <w:r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683 человека (</w:t>
      </w:r>
      <w:r w:rsidR="00A120D2"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8,4</w:t>
      </w:r>
      <w:r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%), максимум (20 баллов) –</w:t>
      </w:r>
      <w:r w:rsidR="00A120D2"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164</w:t>
      </w:r>
      <w:r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</w:t>
      </w:r>
      <w:r w:rsidR="00660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="00A120D2"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2,02</w:t>
      </w:r>
      <w:r w:rsidRPr="005B2B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%).</w:t>
      </w:r>
    </w:p>
    <w:p w:rsidR="001063B1" w:rsidRDefault="001063B1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D0B0F" w:rsidRPr="001063B1" w:rsidRDefault="001063B1" w:rsidP="00F0325E">
      <w:pPr>
        <w:spacing w:after="0"/>
        <w:ind w:left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Диаграмма 5</w:t>
      </w:r>
    </w:p>
    <w:p w:rsidR="008D0B0F" w:rsidRDefault="008D0B0F" w:rsidP="007B6FE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530E4B" wp14:editId="7CE08102">
            <wp:extent cx="5702300" cy="3225800"/>
            <wp:effectExtent l="0" t="0" r="12700" b="1270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5E51A7" w:rsidRDefault="005E51A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F413B" w:rsidRPr="004F413B" w:rsidRDefault="004F413B" w:rsidP="00F0325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413B">
        <w:rPr>
          <w:rFonts w:ascii="Times New Roman" w:hAnsi="Times New Roman" w:cs="Times New Roman"/>
          <w:b/>
          <w:sz w:val="28"/>
          <w:szCs w:val="28"/>
        </w:rPr>
        <w:lastRenderedPageBreak/>
        <w:t>Анализ выполнения заданий ИС</w:t>
      </w:r>
    </w:p>
    <w:p w:rsidR="004F413B" w:rsidRPr="004F413B" w:rsidRDefault="004F413B" w:rsidP="00F0325E">
      <w:pPr>
        <w:spacing w:after="0"/>
        <w:ind w:left="720"/>
        <w:contextualSpacing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F413B">
        <w:rPr>
          <w:rFonts w:ascii="Times New Roman" w:hAnsi="Times New Roman" w:cs="Times New Roman"/>
          <w:b/>
          <w:sz w:val="24"/>
          <w:szCs w:val="24"/>
        </w:rPr>
        <w:t>Таблица 2</w:t>
      </w:r>
    </w:p>
    <w:tbl>
      <w:tblPr>
        <w:tblW w:w="951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820"/>
        <w:gridCol w:w="960"/>
        <w:gridCol w:w="960"/>
        <w:gridCol w:w="960"/>
        <w:gridCol w:w="960"/>
      </w:tblGrid>
      <w:tr w:rsidR="004F413B" w:rsidRPr="007B6FE9" w:rsidTr="007B6FE9">
        <w:trPr>
          <w:trHeight w:val="284"/>
        </w:trPr>
        <w:tc>
          <w:tcPr>
            <w:tcW w:w="5671" w:type="dxa"/>
            <w:gridSpan w:val="2"/>
            <w:vMerge w:val="restart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4F413B" w:rsidRPr="007B6FE9" w:rsidTr="007B6FE9">
        <w:trPr>
          <w:trHeight w:val="284"/>
        </w:trPr>
        <w:tc>
          <w:tcPr>
            <w:tcW w:w="5671" w:type="dxa"/>
            <w:gridSpan w:val="2"/>
            <w:vMerge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1. Чтение вслух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ИЧ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Интонация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соответствует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не соответствует пунктуационному оформлению текста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7575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93,13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6,87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ТЧ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 чтения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соответствует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не соответствует коммуникативной задаче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94,23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5,77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2. Пересказ текста с включением приведенного высказывания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Все основные </w:t>
            </w:r>
            <w:proofErr w:type="spell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микротемы</w:t>
            </w:r>
            <w:proofErr w:type="spell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исходного текста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сохранены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упущена или добавлена </w:t>
            </w:r>
            <w:proofErr w:type="spell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микротема</w:t>
            </w:r>
            <w:proofErr w:type="spell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7737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95,12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4,88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Фактических ошибок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фактические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6434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79,10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1700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20,90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П3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Высказывание включено в текст пересказа уместно, логично // не включено или приведено неуместно и нелогично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6235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76,65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23,35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Ошибок при цитировании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есть ошибки при цитировании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5223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64,21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2911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35,79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Грамотность речи (задания 1 и 2)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Грамматических ошибок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грамматические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3480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42,78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4654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57,22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Орфоэпических ошибок нет, или допущено не более 1 орфоэпической ошибки (исключая слово в тексте с поставленным ударением) // допущены 2 или более орфоэпические ошибки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51,48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3947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48,52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 или более речевых ошибок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5683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69,87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2451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30,13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Иск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Искажения слов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искажения слов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3862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47,48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4272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52,52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3. Монологическое высказывание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Приведено 10 или более фраз по теме высказывания без фактических ошибок // приведено менее 10 фраз, и/или допущены фактические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7125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87,60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12,40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Речевая ситуация учтена // речевая ситуация не учтена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7640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93,93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6,07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М3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Высказывание характеризуется смысловой цельностью, речевой связностью и последовательностью, логикой изложения // высказывание нелогично, изложение непоследовательно, допущены логические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5798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71,28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2336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28,72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4. Диалог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Даны ответы на все вопросы // ответы не даны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или даны односложные ответы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7045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86,61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13,39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Речевая ситуация учтена // речевая ситуация не учтена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7358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90,46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9,54</w:t>
            </w:r>
          </w:p>
        </w:tc>
      </w:tr>
      <w:tr w:rsidR="004F413B" w:rsidRPr="007B6FE9" w:rsidTr="007B6FE9">
        <w:trPr>
          <w:trHeight w:val="284"/>
        </w:trPr>
        <w:tc>
          <w:tcPr>
            <w:tcW w:w="9511" w:type="dxa"/>
            <w:gridSpan w:val="6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Грамотность речи (задания 3 и 4)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Грамматических ошибок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3814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46,89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4320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53,11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Орфоэпических ошибок нет, или допущено не более 2-х ошибок //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3 или более орфоэпических ошибок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6349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78,06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1785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21,94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</w:t>
            </w:r>
            <w:proofErr w:type="gramEnd"/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 или более речевых ошибок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4546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55,89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44,11</w:t>
            </w:r>
          </w:p>
        </w:tc>
      </w:tr>
      <w:tr w:rsidR="004F413B" w:rsidRPr="007B6FE9" w:rsidTr="007B6FE9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РО</w:t>
            </w:r>
          </w:p>
        </w:tc>
        <w:tc>
          <w:tcPr>
            <w:tcW w:w="4820" w:type="dxa"/>
            <w:shd w:val="clear" w:color="auto" w:fill="auto"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Речь отличается богатством и точностью словаря, </w:t>
            </w:r>
            <w:proofErr w:type="gramStart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используются разнообразные синтаксические конструкции // отличается</w:t>
            </w:r>
            <w:proofErr w:type="gramEnd"/>
            <w:r w:rsidRPr="007B6F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бедностью и/ или неточностью словаря, используются однотипные синтаксические конструкции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3306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40,64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4828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4F413B" w:rsidRPr="007B6FE9" w:rsidRDefault="004F413B" w:rsidP="005E51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B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59,36</w:t>
            </w:r>
          </w:p>
        </w:tc>
      </w:tr>
    </w:tbl>
    <w:p w:rsidR="00874275" w:rsidRDefault="00874275" w:rsidP="00F0325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977D0C" w:rsidRDefault="007F2EA3" w:rsidP="005E51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1F5C">
        <w:rPr>
          <w:rFonts w:ascii="Times New Roman" w:hAnsi="Times New Roman" w:cs="Times New Roman"/>
          <w:b/>
          <w:sz w:val="28"/>
          <w:szCs w:val="28"/>
        </w:rPr>
        <w:t>Задание 1. Чтение текста.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77D0C">
        <w:rPr>
          <w:rFonts w:ascii="Times New Roman" w:hAnsi="Times New Roman" w:cs="Times New Roman"/>
          <w:sz w:val="28"/>
          <w:szCs w:val="28"/>
        </w:rPr>
        <w:t xml:space="preserve">Задание 1 направлено на контроль навыков техники осмысленного чтения и проверяет понимание содержания читаемого текста, а именно: темп чтения, соответствие интонации, знакам препинания текста, соблюдение орфоэпических норм и искажение слов. В тексте обязательным является наличие имени числительного, представленного в цифровой форме. </w:t>
      </w:r>
      <w:r w:rsidR="008272CD">
        <w:rPr>
          <w:rFonts w:ascii="Times New Roman" w:hAnsi="Times New Roman" w:cs="Times New Roman"/>
          <w:sz w:val="28"/>
          <w:szCs w:val="28"/>
        </w:rPr>
        <w:t>В к</w:t>
      </w:r>
      <w:r w:rsidR="007B6FE9">
        <w:rPr>
          <w:rFonts w:ascii="Times New Roman" w:hAnsi="Times New Roman" w:cs="Times New Roman"/>
          <w:sz w:val="28"/>
          <w:szCs w:val="28"/>
        </w:rPr>
        <w:t>онтрольных измерительных материалах</w:t>
      </w:r>
      <w:r w:rsidR="00A450B1">
        <w:rPr>
          <w:rFonts w:ascii="Times New Roman" w:hAnsi="Times New Roman" w:cs="Times New Roman"/>
          <w:sz w:val="28"/>
          <w:szCs w:val="28"/>
        </w:rPr>
        <w:t xml:space="preserve"> итогового собеседования</w:t>
      </w:r>
      <w:r w:rsidR="00977D0C">
        <w:rPr>
          <w:rFonts w:ascii="Times New Roman" w:hAnsi="Times New Roman" w:cs="Times New Roman"/>
          <w:sz w:val="28"/>
          <w:szCs w:val="28"/>
        </w:rPr>
        <w:t xml:space="preserve"> представлены тексты о русском коллекционере Иване Абрамовиче Морозове и Николае Александровиче Панине-</w:t>
      </w:r>
      <w:proofErr w:type="spellStart"/>
      <w:r w:rsidR="00977D0C">
        <w:rPr>
          <w:rFonts w:ascii="Times New Roman" w:hAnsi="Times New Roman" w:cs="Times New Roman"/>
          <w:sz w:val="28"/>
          <w:szCs w:val="28"/>
        </w:rPr>
        <w:t>Коломенкине</w:t>
      </w:r>
      <w:proofErr w:type="spellEnd"/>
      <w:r w:rsidR="00977D0C">
        <w:rPr>
          <w:rFonts w:ascii="Times New Roman" w:hAnsi="Times New Roman" w:cs="Times New Roman"/>
          <w:sz w:val="28"/>
          <w:szCs w:val="28"/>
        </w:rPr>
        <w:t>.</w:t>
      </w:r>
    </w:p>
    <w:p w:rsidR="007F2EA3" w:rsidRDefault="007B6FE9" w:rsidP="005E51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о</w:t>
      </w:r>
      <w:r w:rsidR="007F2EA3">
        <w:rPr>
          <w:rFonts w:ascii="Times New Roman" w:hAnsi="Times New Roman" w:cs="Times New Roman"/>
          <w:sz w:val="28"/>
          <w:szCs w:val="28"/>
        </w:rPr>
        <w:t>ценива</w:t>
      </w:r>
      <w:r w:rsidR="00307BB3">
        <w:rPr>
          <w:rFonts w:ascii="Times New Roman" w:hAnsi="Times New Roman" w:cs="Times New Roman"/>
          <w:sz w:val="28"/>
          <w:szCs w:val="28"/>
        </w:rPr>
        <w:t>ется</w:t>
      </w:r>
      <w:r w:rsidR="007F2EA3">
        <w:rPr>
          <w:rFonts w:ascii="Times New Roman" w:hAnsi="Times New Roman" w:cs="Times New Roman"/>
          <w:sz w:val="28"/>
          <w:szCs w:val="28"/>
        </w:rPr>
        <w:t xml:space="preserve"> по двум критериям: интонация и темп чтения. </w:t>
      </w:r>
      <w:proofErr w:type="gramStart"/>
      <w:r w:rsidR="007F2EA3" w:rsidRPr="007C60A5">
        <w:rPr>
          <w:rFonts w:ascii="Times New Roman" w:hAnsi="Times New Roman" w:cs="Times New Roman"/>
          <w:sz w:val="28"/>
          <w:szCs w:val="28"/>
        </w:rPr>
        <w:t xml:space="preserve">Соответствие интонации пунктуационному оформлению текста продемонстрировали </w:t>
      </w:r>
      <w:r w:rsidR="007C60A5" w:rsidRPr="007C60A5">
        <w:rPr>
          <w:rFonts w:ascii="Times New Roman" w:hAnsi="Times New Roman" w:cs="Times New Roman"/>
          <w:sz w:val="28"/>
          <w:szCs w:val="28"/>
        </w:rPr>
        <w:t>93,13</w:t>
      </w:r>
      <w:r w:rsidR="000245B1">
        <w:rPr>
          <w:rFonts w:ascii="Times New Roman" w:hAnsi="Times New Roman" w:cs="Times New Roman"/>
          <w:sz w:val="28"/>
          <w:szCs w:val="28"/>
        </w:rPr>
        <w:t xml:space="preserve">% </w:t>
      </w:r>
      <w:r w:rsidR="007F2EA3" w:rsidRPr="007C60A5">
        <w:rPr>
          <w:rFonts w:ascii="Times New Roman" w:hAnsi="Times New Roman" w:cs="Times New Roman"/>
          <w:sz w:val="28"/>
          <w:szCs w:val="28"/>
        </w:rPr>
        <w:t xml:space="preserve">обучающихся, соответствие темпа чтения коммуникативной задаче – </w:t>
      </w:r>
      <w:r w:rsidR="007C60A5" w:rsidRPr="007C60A5">
        <w:rPr>
          <w:rFonts w:ascii="Times New Roman" w:hAnsi="Times New Roman" w:cs="Times New Roman"/>
          <w:sz w:val="28"/>
          <w:szCs w:val="28"/>
        </w:rPr>
        <w:t>94,23</w:t>
      </w:r>
      <w:r w:rsidR="007F2EA3" w:rsidRPr="007C60A5">
        <w:rPr>
          <w:rFonts w:ascii="Times New Roman" w:hAnsi="Times New Roman" w:cs="Times New Roman"/>
          <w:sz w:val="28"/>
          <w:szCs w:val="28"/>
        </w:rPr>
        <w:t>%.</w:t>
      </w:r>
      <w:r w:rsidR="00977D0C">
        <w:rPr>
          <w:rFonts w:ascii="Times New Roman" w:hAnsi="Times New Roman" w:cs="Times New Roman"/>
          <w:sz w:val="28"/>
          <w:szCs w:val="28"/>
        </w:rPr>
        <w:t xml:space="preserve"> Основная проблема, выявленная при выполнении задания №</w:t>
      </w:r>
      <w:r w:rsidR="000C3D62">
        <w:rPr>
          <w:rFonts w:ascii="Times New Roman" w:hAnsi="Times New Roman" w:cs="Times New Roman"/>
          <w:sz w:val="28"/>
          <w:szCs w:val="28"/>
        </w:rPr>
        <w:t xml:space="preserve"> </w:t>
      </w:r>
      <w:r w:rsidR="00977D0C">
        <w:rPr>
          <w:rFonts w:ascii="Times New Roman" w:hAnsi="Times New Roman" w:cs="Times New Roman"/>
          <w:sz w:val="28"/>
          <w:szCs w:val="28"/>
        </w:rPr>
        <w:t xml:space="preserve">1, отсутствие гибкой стратегии чтения: не все обучающиеся продемонстрировали умение ставить перед собой </w:t>
      </w:r>
      <w:r w:rsidR="00D4722F">
        <w:rPr>
          <w:rFonts w:ascii="Times New Roman" w:hAnsi="Times New Roman" w:cs="Times New Roman"/>
          <w:sz w:val="28"/>
          <w:szCs w:val="28"/>
        </w:rPr>
        <w:t>задачу</w:t>
      </w:r>
      <w:r w:rsidR="004460CE">
        <w:rPr>
          <w:rFonts w:ascii="Times New Roman" w:hAnsi="Times New Roman" w:cs="Times New Roman"/>
          <w:sz w:val="28"/>
          <w:szCs w:val="28"/>
        </w:rPr>
        <w:t xml:space="preserve"> быстр</w:t>
      </w:r>
      <w:r w:rsidR="00D4722F">
        <w:rPr>
          <w:rFonts w:ascii="Times New Roman" w:hAnsi="Times New Roman" w:cs="Times New Roman"/>
          <w:sz w:val="28"/>
          <w:szCs w:val="28"/>
        </w:rPr>
        <w:t>ой</w:t>
      </w:r>
      <w:r w:rsidR="004460CE">
        <w:rPr>
          <w:rFonts w:ascii="Times New Roman" w:hAnsi="Times New Roman" w:cs="Times New Roman"/>
          <w:sz w:val="28"/>
          <w:szCs w:val="28"/>
        </w:rPr>
        <w:t xml:space="preserve"> обработк</w:t>
      </w:r>
      <w:r w:rsidR="00D4722F">
        <w:rPr>
          <w:rFonts w:ascii="Times New Roman" w:hAnsi="Times New Roman" w:cs="Times New Roman"/>
          <w:sz w:val="28"/>
          <w:szCs w:val="28"/>
        </w:rPr>
        <w:t>и</w:t>
      </w:r>
      <w:r w:rsidR="004460CE">
        <w:rPr>
          <w:rFonts w:ascii="Times New Roman" w:hAnsi="Times New Roman" w:cs="Times New Roman"/>
          <w:sz w:val="28"/>
          <w:szCs w:val="28"/>
        </w:rPr>
        <w:t xml:space="preserve"> текста при чтении «про себя»</w:t>
      </w:r>
      <w:r w:rsidR="00977D0C">
        <w:rPr>
          <w:rFonts w:ascii="Times New Roman" w:hAnsi="Times New Roman" w:cs="Times New Roman"/>
          <w:sz w:val="28"/>
          <w:szCs w:val="28"/>
        </w:rPr>
        <w:t>, а поэтому не смогли вырази</w:t>
      </w:r>
      <w:r w:rsidR="004460CE">
        <w:rPr>
          <w:rFonts w:ascii="Times New Roman" w:hAnsi="Times New Roman" w:cs="Times New Roman"/>
          <w:sz w:val="28"/>
          <w:szCs w:val="28"/>
        </w:rPr>
        <w:t>тельно</w:t>
      </w:r>
      <w:r w:rsidR="00977D0C">
        <w:rPr>
          <w:rFonts w:ascii="Times New Roman" w:hAnsi="Times New Roman" w:cs="Times New Roman"/>
          <w:sz w:val="28"/>
          <w:szCs w:val="28"/>
        </w:rPr>
        <w:t xml:space="preserve"> </w:t>
      </w:r>
      <w:r w:rsidR="004460CE">
        <w:rPr>
          <w:rFonts w:ascii="Times New Roman" w:hAnsi="Times New Roman" w:cs="Times New Roman"/>
          <w:sz w:val="28"/>
          <w:szCs w:val="28"/>
        </w:rPr>
        <w:t>прочесть текст:</w:t>
      </w:r>
      <w:r w:rsidR="003E1384">
        <w:rPr>
          <w:rFonts w:ascii="Times New Roman" w:hAnsi="Times New Roman" w:cs="Times New Roman"/>
          <w:sz w:val="28"/>
          <w:szCs w:val="28"/>
        </w:rPr>
        <w:t xml:space="preserve"> </w:t>
      </w:r>
      <w:r w:rsidR="004460CE">
        <w:rPr>
          <w:rFonts w:ascii="Times New Roman" w:hAnsi="Times New Roman" w:cs="Times New Roman"/>
          <w:sz w:val="28"/>
          <w:szCs w:val="28"/>
        </w:rPr>
        <w:t>по критерию «</w:t>
      </w:r>
      <w:r w:rsidR="003E1384">
        <w:rPr>
          <w:rFonts w:ascii="Times New Roman" w:hAnsi="Times New Roman" w:cs="Times New Roman"/>
          <w:sz w:val="28"/>
          <w:szCs w:val="28"/>
        </w:rPr>
        <w:t>интонация</w:t>
      </w:r>
      <w:r w:rsidR="004460CE">
        <w:rPr>
          <w:rFonts w:ascii="Times New Roman" w:hAnsi="Times New Roman" w:cs="Times New Roman"/>
          <w:sz w:val="28"/>
          <w:szCs w:val="28"/>
        </w:rPr>
        <w:t>»</w:t>
      </w:r>
      <w:r w:rsidR="003E1384">
        <w:rPr>
          <w:rFonts w:ascii="Times New Roman" w:hAnsi="Times New Roman" w:cs="Times New Roman"/>
          <w:sz w:val="28"/>
          <w:szCs w:val="28"/>
        </w:rPr>
        <w:t xml:space="preserve"> – не справилась 6,87%</w:t>
      </w:r>
      <w:r w:rsidR="00977D0C">
        <w:rPr>
          <w:rFonts w:ascii="Times New Roman" w:hAnsi="Times New Roman" w:cs="Times New Roman"/>
          <w:sz w:val="28"/>
          <w:szCs w:val="28"/>
        </w:rPr>
        <w:t xml:space="preserve">, </w:t>
      </w:r>
      <w:r w:rsidR="004460CE">
        <w:rPr>
          <w:rFonts w:ascii="Times New Roman" w:hAnsi="Times New Roman" w:cs="Times New Roman"/>
          <w:sz w:val="28"/>
          <w:szCs w:val="28"/>
        </w:rPr>
        <w:t>по критерию «темп</w:t>
      </w:r>
      <w:r w:rsidR="00C344F6">
        <w:rPr>
          <w:rFonts w:ascii="Times New Roman" w:hAnsi="Times New Roman" w:cs="Times New Roman"/>
          <w:sz w:val="28"/>
          <w:szCs w:val="28"/>
        </w:rPr>
        <w:t xml:space="preserve"> чтения</w:t>
      </w:r>
      <w:r w:rsidR="004460CE">
        <w:rPr>
          <w:rFonts w:ascii="Times New Roman" w:hAnsi="Times New Roman" w:cs="Times New Roman"/>
          <w:sz w:val="28"/>
          <w:szCs w:val="28"/>
        </w:rPr>
        <w:t>»</w:t>
      </w:r>
      <w:r w:rsidR="00C344F6">
        <w:rPr>
          <w:rFonts w:ascii="Times New Roman" w:hAnsi="Times New Roman" w:cs="Times New Roman"/>
          <w:sz w:val="28"/>
          <w:szCs w:val="28"/>
        </w:rPr>
        <w:t xml:space="preserve"> - </w:t>
      </w:r>
      <w:r w:rsidR="003E1384">
        <w:rPr>
          <w:rFonts w:ascii="Times New Roman" w:hAnsi="Times New Roman" w:cs="Times New Roman"/>
          <w:sz w:val="28"/>
          <w:szCs w:val="28"/>
        </w:rPr>
        <w:t>5,77%.</w:t>
      </w:r>
      <w:proofErr w:type="gramEnd"/>
    </w:p>
    <w:p w:rsidR="003E1384" w:rsidRDefault="003E1384" w:rsidP="005E51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Некоторые учащиеся испытывали затруднения с расстанов</w:t>
      </w:r>
      <w:r w:rsidR="004460CE">
        <w:rPr>
          <w:rFonts w:ascii="Times New Roman" w:hAnsi="Times New Roman" w:cs="Times New Roman"/>
          <w:sz w:val="28"/>
          <w:szCs w:val="28"/>
        </w:rPr>
        <w:t>кой логических ударений и пауз.</w:t>
      </w:r>
    </w:p>
    <w:p w:rsidR="00874275" w:rsidRDefault="00874275" w:rsidP="00F0325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511" w:type="dxa"/>
        <w:tblLook w:val="04A0" w:firstRow="1" w:lastRow="0" w:firstColumn="1" w:lastColumn="0" w:noHBand="0" w:noVBand="1"/>
      </w:tblPr>
      <w:tblGrid>
        <w:gridCol w:w="851"/>
        <w:gridCol w:w="4820"/>
        <w:gridCol w:w="960"/>
        <w:gridCol w:w="960"/>
        <w:gridCol w:w="960"/>
        <w:gridCol w:w="960"/>
      </w:tblGrid>
      <w:tr w:rsidR="007F2EA3" w:rsidRPr="00861DD6" w:rsidTr="004460CE">
        <w:trPr>
          <w:trHeight w:val="284"/>
        </w:trPr>
        <w:tc>
          <w:tcPr>
            <w:tcW w:w="567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3E1384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7F2EA3"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7F2EA3" w:rsidRPr="00861DD6" w:rsidTr="004460CE">
        <w:trPr>
          <w:trHeight w:val="284"/>
        </w:trPr>
        <w:tc>
          <w:tcPr>
            <w:tcW w:w="5671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7F2EA3" w:rsidRPr="00861DD6" w:rsidTr="004460CE">
        <w:trPr>
          <w:trHeight w:val="284"/>
        </w:trPr>
        <w:tc>
          <w:tcPr>
            <w:tcW w:w="9511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1. Чтение вслух</w:t>
            </w:r>
          </w:p>
        </w:tc>
      </w:tr>
      <w:tr w:rsidR="007F2EA3" w:rsidRPr="00861DD6" w:rsidTr="004460CE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ИЧ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Интонация </w:t>
            </w:r>
            <w:proofErr w:type="gramStart"/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соответствует</w:t>
            </w:r>
            <w:proofErr w:type="gramEnd"/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не соответствует пунктуационному оформлению текста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7575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93,13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6,87</w:t>
            </w:r>
          </w:p>
        </w:tc>
      </w:tr>
      <w:tr w:rsidR="007F2EA3" w:rsidRPr="00861DD6" w:rsidTr="004460CE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ТЧ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 чтения </w:t>
            </w:r>
            <w:proofErr w:type="gramStart"/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соответствует</w:t>
            </w:r>
            <w:proofErr w:type="gramEnd"/>
            <w:r w:rsidRPr="00861DD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не соответствует коммуникативной задаче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94,23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861DD6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61DD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5,77</w:t>
            </w:r>
          </w:p>
        </w:tc>
      </w:tr>
    </w:tbl>
    <w:p w:rsidR="00874275" w:rsidRDefault="00874275" w:rsidP="00F0325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0245B1" w:rsidRDefault="000245B1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Типичные ошибки:</w:t>
      </w:r>
    </w:p>
    <w:p w:rsidR="000245B1" w:rsidRDefault="000245B1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неумение пользоваться дополнительными графическими обозначениями (знак ударения в словах): </w:t>
      </w:r>
      <w:r w:rsidR="00D17F5B">
        <w:rPr>
          <w:rFonts w:ascii="Times New Roman" w:hAnsi="Times New Roman" w:cs="Times New Roman"/>
          <w:sz w:val="28"/>
          <w:szCs w:val="28"/>
        </w:rPr>
        <w:t>Панин-</w:t>
      </w:r>
      <w:proofErr w:type="spellStart"/>
      <w:r w:rsidR="00D17F5B">
        <w:rPr>
          <w:rFonts w:ascii="Times New Roman" w:hAnsi="Times New Roman" w:cs="Times New Roman"/>
          <w:sz w:val="28"/>
          <w:szCs w:val="28"/>
        </w:rPr>
        <w:t>КолОменкин</w:t>
      </w:r>
      <w:proofErr w:type="spellEnd"/>
      <w:r w:rsidR="00D17F5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17F5B">
        <w:rPr>
          <w:rFonts w:ascii="Times New Roman" w:hAnsi="Times New Roman" w:cs="Times New Roman"/>
          <w:sz w:val="28"/>
          <w:szCs w:val="28"/>
        </w:rPr>
        <w:t>импрессионИсты</w:t>
      </w:r>
      <w:proofErr w:type="spellEnd"/>
      <w:r w:rsidR="00D17F5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17F5B">
        <w:rPr>
          <w:rFonts w:ascii="Times New Roman" w:hAnsi="Times New Roman" w:cs="Times New Roman"/>
          <w:sz w:val="28"/>
          <w:szCs w:val="28"/>
        </w:rPr>
        <w:t>национализИрована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0245B1" w:rsidRDefault="000245B1" w:rsidP="00582962">
      <w:pPr>
        <w:tabs>
          <w:tab w:val="left" w:pos="567"/>
          <w:tab w:val="left" w:pos="851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иска</w:t>
      </w:r>
      <w:r w:rsidR="00874275">
        <w:rPr>
          <w:rFonts w:ascii="Times New Roman" w:hAnsi="Times New Roman" w:cs="Times New Roman"/>
          <w:sz w:val="28"/>
          <w:szCs w:val="28"/>
        </w:rPr>
        <w:t>жения в чтении имен собственных -</w:t>
      </w:r>
      <w:r w:rsidR="00D17F5B">
        <w:rPr>
          <w:rFonts w:ascii="Times New Roman" w:hAnsi="Times New Roman" w:cs="Times New Roman"/>
          <w:sz w:val="28"/>
          <w:szCs w:val="28"/>
        </w:rPr>
        <w:t xml:space="preserve"> Панин-</w:t>
      </w:r>
      <w:proofErr w:type="spellStart"/>
      <w:r w:rsidR="00D17F5B">
        <w:rPr>
          <w:rFonts w:ascii="Times New Roman" w:hAnsi="Times New Roman" w:cs="Times New Roman"/>
          <w:sz w:val="28"/>
          <w:szCs w:val="28"/>
        </w:rPr>
        <w:t>КоломЕнкин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  <w:r w:rsidR="00ED51FF">
        <w:rPr>
          <w:rFonts w:ascii="Times New Roman" w:hAnsi="Times New Roman" w:cs="Times New Roman"/>
          <w:sz w:val="28"/>
          <w:szCs w:val="28"/>
        </w:rPr>
        <w:t xml:space="preserve"> общеупотребительных </w:t>
      </w:r>
      <w:r>
        <w:rPr>
          <w:rFonts w:ascii="Times New Roman" w:hAnsi="Times New Roman" w:cs="Times New Roman"/>
          <w:sz w:val="28"/>
          <w:szCs w:val="28"/>
        </w:rPr>
        <w:t>слов:</w:t>
      </w:r>
      <w:r w:rsidR="00355349" w:rsidRPr="00355349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предприниматель,</w:t>
      </w:r>
      <w:r w:rsidR="007D0746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полозьями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796EFF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организовывал,</w:t>
      </w:r>
      <w:r w:rsidR="00ED51FF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снабженных,</w:t>
      </w:r>
      <w:r w:rsidR="00ED51FF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прудах,</w:t>
      </w:r>
      <w:r w:rsidR="00874275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недоброжелатели</w:t>
      </w:r>
      <w:r w:rsidR="00582962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0245B1" w:rsidRDefault="000245B1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грамматические ошибки при чтении имен числительных: </w:t>
      </w:r>
      <w:r w:rsidR="00874275">
        <w:rPr>
          <w:rFonts w:ascii="Times New Roman" w:hAnsi="Times New Roman" w:cs="Times New Roman"/>
          <w:sz w:val="28"/>
          <w:szCs w:val="28"/>
        </w:rPr>
        <w:t>более двухсот пятидесяти</w:t>
      </w:r>
      <w:r w:rsidR="00355349">
        <w:rPr>
          <w:rFonts w:ascii="Times New Roman" w:hAnsi="Times New Roman" w:cs="Times New Roman"/>
          <w:sz w:val="28"/>
          <w:szCs w:val="28"/>
        </w:rPr>
        <w:t>,</w:t>
      </w:r>
      <w:r w:rsidR="00874275">
        <w:rPr>
          <w:rFonts w:ascii="Times New Roman" w:hAnsi="Times New Roman" w:cs="Times New Roman"/>
          <w:sz w:val="28"/>
          <w:szCs w:val="28"/>
        </w:rPr>
        <w:t xml:space="preserve"> </w:t>
      </w:r>
      <w:r w:rsidR="00355349">
        <w:rPr>
          <w:rFonts w:ascii="Times New Roman" w:hAnsi="Times New Roman" w:cs="Times New Roman"/>
          <w:sz w:val="28"/>
          <w:szCs w:val="28"/>
        </w:rPr>
        <w:t>тысяча девятьсот восьмого года.</w:t>
      </w:r>
    </w:p>
    <w:p w:rsidR="004D6881" w:rsidRDefault="007F2EA3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C60A5">
        <w:rPr>
          <w:rFonts w:ascii="Times New Roman" w:hAnsi="Times New Roman" w:cs="Times New Roman"/>
          <w:b/>
          <w:sz w:val="28"/>
          <w:szCs w:val="28"/>
        </w:rPr>
        <w:t>Задание 2. Пересказ текста.</w:t>
      </w:r>
      <w:r w:rsidRPr="007C60A5">
        <w:rPr>
          <w:rFonts w:ascii="Times New Roman" w:hAnsi="Times New Roman" w:cs="Times New Roman"/>
          <w:sz w:val="28"/>
          <w:szCs w:val="28"/>
        </w:rPr>
        <w:t xml:space="preserve"> </w:t>
      </w:r>
      <w:r w:rsidR="00582962">
        <w:rPr>
          <w:rFonts w:ascii="Times New Roman" w:hAnsi="Times New Roman" w:cs="Times New Roman"/>
          <w:sz w:val="28"/>
          <w:szCs w:val="28"/>
        </w:rPr>
        <w:t>Задание о</w:t>
      </w:r>
      <w:r w:rsidRPr="007C60A5">
        <w:rPr>
          <w:rFonts w:ascii="Times New Roman" w:hAnsi="Times New Roman" w:cs="Times New Roman"/>
          <w:sz w:val="28"/>
          <w:szCs w:val="28"/>
        </w:rPr>
        <w:t xml:space="preserve">ценивалось по четырем критериям. </w:t>
      </w:r>
      <w:r w:rsidR="00582962">
        <w:rPr>
          <w:rFonts w:ascii="Times New Roman" w:hAnsi="Times New Roman" w:cs="Times New Roman"/>
          <w:sz w:val="28"/>
          <w:szCs w:val="28"/>
        </w:rPr>
        <w:t>С заданием</w:t>
      </w:r>
      <w:r w:rsidRPr="007C60A5">
        <w:rPr>
          <w:rFonts w:ascii="Times New Roman" w:hAnsi="Times New Roman" w:cs="Times New Roman"/>
          <w:sz w:val="28"/>
          <w:szCs w:val="28"/>
        </w:rPr>
        <w:t xml:space="preserve"> справил</w:t>
      </w:r>
      <w:r w:rsidR="00582962">
        <w:rPr>
          <w:rFonts w:ascii="Times New Roman" w:hAnsi="Times New Roman" w:cs="Times New Roman"/>
          <w:sz w:val="28"/>
          <w:szCs w:val="28"/>
        </w:rPr>
        <w:t>ись</w:t>
      </w:r>
      <w:r w:rsidRPr="007C60A5">
        <w:rPr>
          <w:rFonts w:ascii="Times New Roman" w:hAnsi="Times New Roman" w:cs="Times New Roman"/>
          <w:sz w:val="28"/>
          <w:szCs w:val="28"/>
        </w:rPr>
        <w:t xml:space="preserve"> 78,</w:t>
      </w:r>
      <w:r w:rsidR="007C60A5" w:rsidRPr="007C60A5">
        <w:rPr>
          <w:rFonts w:ascii="Times New Roman" w:hAnsi="Times New Roman" w:cs="Times New Roman"/>
          <w:sz w:val="28"/>
          <w:szCs w:val="28"/>
        </w:rPr>
        <w:t>77</w:t>
      </w:r>
      <w:r w:rsidR="00582962">
        <w:rPr>
          <w:rFonts w:ascii="Times New Roman" w:hAnsi="Times New Roman" w:cs="Times New Roman"/>
          <w:sz w:val="28"/>
          <w:szCs w:val="28"/>
        </w:rPr>
        <w:t>%</w:t>
      </w:r>
      <w:r w:rsidRPr="007C60A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C60A5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C60A5">
        <w:rPr>
          <w:rFonts w:ascii="Times New Roman" w:hAnsi="Times New Roman" w:cs="Times New Roman"/>
          <w:sz w:val="28"/>
          <w:szCs w:val="28"/>
        </w:rPr>
        <w:t>.</w:t>
      </w:r>
      <w:r w:rsidR="00874275">
        <w:rPr>
          <w:rFonts w:ascii="Times New Roman" w:hAnsi="Times New Roman" w:cs="Times New Roman"/>
          <w:sz w:val="28"/>
          <w:szCs w:val="28"/>
        </w:rPr>
        <w:t xml:space="preserve"> </w:t>
      </w:r>
      <w:r w:rsidR="00FD6C90">
        <w:rPr>
          <w:rFonts w:ascii="Times New Roman" w:hAnsi="Times New Roman" w:cs="Times New Roman"/>
          <w:sz w:val="28"/>
          <w:szCs w:val="28"/>
        </w:rPr>
        <w:t xml:space="preserve">Коммуникативная задача, поставленная перед выпускниками, - сохранить все </w:t>
      </w:r>
      <w:proofErr w:type="spellStart"/>
      <w:r w:rsidR="00FD6C90">
        <w:rPr>
          <w:rFonts w:ascii="Times New Roman" w:hAnsi="Times New Roman" w:cs="Times New Roman"/>
          <w:sz w:val="28"/>
          <w:szCs w:val="28"/>
        </w:rPr>
        <w:t>микротемы</w:t>
      </w:r>
      <w:proofErr w:type="spellEnd"/>
      <w:r w:rsidR="00FD6C90">
        <w:rPr>
          <w:rFonts w:ascii="Times New Roman" w:hAnsi="Times New Roman" w:cs="Times New Roman"/>
          <w:sz w:val="28"/>
          <w:szCs w:val="28"/>
        </w:rPr>
        <w:t xml:space="preserve"> исходного текста и логично включить в текст переск</w:t>
      </w:r>
      <w:r w:rsidR="00582962">
        <w:rPr>
          <w:rFonts w:ascii="Times New Roman" w:hAnsi="Times New Roman" w:cs="Times New Roman"/>
          <w:sz w:val="28"/>
          <w:szCs w:val="28"/>
        </w:rPr>
        <w:t>аза приведенн</w:t>
      </w:r>
      <w:r w:rsidR="004D6881">
        <w:rPr>
          <w:rFonts w:ascii="Times New Roman" w:hAnsi="Times New Roman" w:cs="Times New Roman"/>
          <w:sz w:val="28"/>
          <w:szCs w:val="28"/>
        </w:rPr>
        <w:t>ые</w:t>
      </w:r>
      <w:r w:rsidR="00582962">
        <w:rPr>
          <w:rFonts w:ascii="Times New Roman" w:hAnsi="Times New Roman" w:cs="Times New Roman"/>
          <w:sz w:val="28"/>
          <w:szCs w:val="28"/>
        </w:rPr>
        <w:t xml:space="preserve"> высказывани</w:t>
      </w:r>
      <w:r w:rsidR="004D6881">
        <w:rPr>
          <w:rFonts w:ascii="Times New Roman" w:hAnsi="Times New Roman" w:cs="Times New Roman"/>
          <w:sz w:val="28"/>
          <w:szCs w:val="28"/>
        </w:rPr>
        <w:t>я</w:t>
      </w:r>
      <w:r w:rsidR="00582962">
        <w:rPr>
          <w:rFonts w:ascii="Times New Roman" w:hAnsi="Times New Roman" w:cs="Times New Roman"/>
          <w:sz w:val="28"/>
          <w:szCs w:val="28"/>
        </w:rPr>
        <w:t xml:space="preserve">, </w:t>
      </w:r>
      <w:r w:rsidR="00FD6C90">
        <w:rPr>
          <w:rFonts w:ascii="Times New Roman" w:hAnsi="Times New Roman" w:cs="Times New Roman"/>
          <w:sz w:val="28"/>
          <w:szCs w:val="28"/>
        </w:rPr>
        <w:t>цитат</w:t>
      </w:r>
      <w:r w:rsidR="004D6881">
        <w:rPr>
          <w:rFonts w:ascii="Times New Roman" w:hAnsi="Times New Roman" w:cs="Times New Roman"/>
          <w:sz w:val="28"/>
          <w:szCs w:val="28"/>
        </w:rPr>
        <w:t>ы</w:t>
      </w:r>
      <w:r w:rsidR="00FD6C90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4D6881" w:rsidRDefault="004D6881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1) </w:t>
      </w:r>
      <w:r w:rsidR="00FD6C90">
        <w:rPr>
          <w:rFonts w:ascii="Times New Roman" w:hAnsi="Times New Roman" w:cs="Times New Roman"/>
          <w:sz w:val="28"/>
          <w:szCs w:val="28"/>
        </w:rPr>
        <w:t>«Панин-</w:t>
      </w:r>
      <w:proofErr w:type="spellStart"/>
      <w:r w:rsidR="00FD6C90">
        <w:rPr>
          <w:rFonts w:ascii="Times New Roman" w:hAnsi="Times New Roman" w:cs="Times New Roman"/>
          <w:sz w:val="28"/>
          <w:szCs w:val="28"/>
        </w:rPr>
        <w:t>Коломенкин</w:t>
      </w:r>
      <w:proofErr w:type="spellEnd"/>
      <w:r w:rsidR="00FD6C90">
        <w:rPr>
          <w:rFonts w:ascii="Times New Roman" w:hAnsi="Times New Roman" w:cs="Times New Roman"/>
          <w:sz w:val="28"/>
          <w:szCs w:val="28"/>
        </w:rPr>
        <w:t xml:space="preserve"> был далеко впереди </w:t>
      </w:r>
      <w:proofErr w:type="gramStart"/>
      <w:r w:rsidR="00FD6C90">
        <w:rPr>
          <w:rFonts w:ascii="Times New Roman" w:hAnsi="Times New Roman" w:cs="Times New Roman"/>
          <w:sz w:val="28"/>
          <w:szCs w:val="28"/>
        </w:rPr>
        <w:t>соперников</w:t>
      </w:r>
      <w:proofErr w:type="gramEnd"/>
      <w:r w:rsidR="00FD6C90">
        <w:rPr>
          <w:rFonts w:ascii="Times New Roman" w:hAnsi="Times New Roman" w:cs="Times New Roman"/>
          <w:sz w:val="28"/>
          <w:szCs w:val="28"/>
        </w:rPr>
        <w:t xml:space="preserve"> как в трудности фигур, так и в красоте и легкости их выполнения. Он вырезал на льду серию наиболее совершенных рисунков с почти математической точностью»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D6C90" w:rsidRDefault="004D6881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FD6C90">
        <w:rPr>
          <w:rFonts w:ascii="Times New Roman" w:hAnsi="Times New Roman" w:cs="Times New Roman"/>
          <w:sz w:val="28"/>
          <w:szCs w:val="28"/>
        </w:rPr>
        <w:t xml:space="preserve"> «Иван Морозов расходовал чрезвычайно крупные суммы на пополнение любимой коллекции. Ни один из западных музеев не обогащал своих коллекций с такой энергией и стремительностью». </w:t>
      </w:r>
    </w:p>
    <w:p w:rsidR="007F2EA3" w:rsidRDefault="00582962" w:rsidP="00582962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95,12% </w:t>
      </w:r>
      <w:r w:rsidR="00FD6C90">
        <w:rPr>
          <w:rFonts w:ascii="Times New Roman" w:hAnsi="Times New Roman" w:cs="Times New Roman"/>
          <w:sz w:val="28"/>
          <w:szCs w:val="28"/>
        </w:rPr>
        <w:t>обучающиеся передали содержание предлагаемого текста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FD6C90">
        <w:rPr>
          <w:rFonts w:ascii="Times New Roman" w:hAnsi="Times New Roman" w:cs="Times New Roman"/>
          <w:sz w:val="28"/>
          <w:szCs w:val="28"/>
        </w:rPr>
        <w:t xml:space="preserve"> но при этом были допущены фактические ошибки (20,90%). Анализ результатов устных ответов показал, что пересказ с включением дополнительной информации как вид работы оказался сложным </w:t>
      </w:r>
      <w:r>
        <w:rPr>
          <w:rFonts w:ascii="Times New Roman" w:hAnsi="Times New Roman" w:cs="Times New Roman"/>
          <w:sz w:val="28"/>
          <w:szCs w:val="28"/>
        </w:rPr>
        <w:t>для 23,35% обучающихся</w:t>
      </w:r>
      <w:r w:rsidR="00F0325E">
        <w:rPr>
          <w:rFonts w:ascii="Times New Roman" w:hAnsi="Times New Roman" w:cs="Times New Roman"/>
          <w:sz w:val="28"/>
          <w:szCs w:val="28"/>
        </w:rPr>
        <w:t>. Ошибки при цитировании допустили 2911 человек (35,79%).</w:t>
      </w:r>
    </w:p>
    <w:p w:rsidR="00874275" w:rsidRDefault="00874275" w:rsidP="00F0325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652" w:type="dxa"/>
        <w:tblInd w:w="-34" w:type="dxa"/>
        <w:tblLook w:val="04A0" w:firstRow="1" w:lastRow="0" w:firstColumn="1" w:lastColumn="0" w:noHBand="0" w:noVBand="1"/>
      </w:tblPr>
      <w:tblGrid>
        <w:gridCol w:w="709"/>
        <w:gridCol w:w="5103"/>
        <w:gridCol w:w="960"/>
        <w:gridCol w:w="960"/>
        <w:gridCol w:w="960"/>
        <w:gridCol w:w="960"/>
      </w:tblGrid>
      <w:tr w:rsidR="007F2EA3" w:rsidRPr="00582962" w:rsidTr="000B2E4E">
        <w:trPr>
          <w:trHeight w:val="284"/>
        </w:trPr>
        <w:tc>
          <w:tcPr>
            <w:tcW w:w="581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7F2EA3" w:rsidRPr="00582962" w:rsidTr="000B2E4E">
        <w:trPr>
          <w:trHeight w:val="284"/>
        </w:trPr>
        <w:tc>
          <w:tcPr>
            <w:tcW w:w="58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7F2EA3" w:rsidRPr="00582962" w:rsidTr="000B2E4E">
        <w:trPr>
          <w:trHeight w:val="284"/>
        </w:trPr>
        <w:tc>
          <w:tcPr>
            <w:tcW w:w="9652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2. Пересказ текста с включением приведенного высказывания</w:t>
            </w:r>
          </w:p>
        </w:tc>
      </w:tr>
      <w:tr w:rsidR="007F2EA3" w:rsidRPr="00582962" w:rsidTr="000B2E4E">
        <w:trPr>
          <w:trHeight w:val="28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Все основные </w:t>
            </w:r>
            <w:proofErr w:type="spellStart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микротемы</w:t>
            </w:r>
            <w:proofErr w:type="spellEnd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исходного текста 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сохранены</w:t>
            </w:r>
            <w:proofErr w:type="gramEnd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упущена или добавлена </w:t>
            </w:r>
            <w:proofErr w:type="spellStart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микротема</w:t>
            </w:r>
            <w:proofErr w:type="spellEnd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(1 или более)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95,12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4,88</w:t>
            </w:r>
          </w:p>
        </w:tc>
      </w:tr>
      <w:tr w:rsidR="007F2EA3" w:rsidRPr="00582962" w:rsidTr="000B2E4E">
        <w:trPr>
          <w:trHeight w:val="28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Фактических ошибок 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фактические ошибки (1 или более)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6434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79,10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20,90</w:t>
            </w:r>
          </w:p>
        </w:tc>
      </w:tr>
      <w:tr w:rsidR="007F2EA3" w:rsidRPr="00582962" w:rsidTr="000B2E4E">
        <w:trPr>
          <w:trHeight w:val="28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П3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Высказывание включено в текст пересказа уместно, логично // не включено или приведено неуместно и нелогично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6235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76,65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23,35</w:t>
            </w:r>
          </w:p>
        </w:tc>
      </w:tr>
      <w:tr w:rsidR="007F2EA3" w:rsidRPr="00582962" w:rsidTr="000B2E4E">
        <w:trPr>
          <w:trHeight w:val="28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proofErr w:type="gramEnd"/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Ошибок при цитировании </w:t>
            </w:r>
            <w:proofErr w:type="gramStart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58296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есть ошибки при цитировании (1 или более)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5223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64,21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582962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8296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35,79</w:t>
            </w:r>
          </w:p>
        </w:tc>
      </w:tr>
    </w:tbl>
    <w:p w:rsidR="00582962" w:rsidRDefault="00582962">
      <w:pPr>
        <w:rPr>
          <w:rFonts w:ascii="Times New Roman" w:hAnsi="Times New Roman" w:cs="Times New Roman"/>
          <w:sz w:val="28"/>
          <w:szCs w:val="28"/>
        </w:rPr>
      </w:pPr>
    </w:p>
    <w:p w:rsidR="007F2EA3" w:rsidRDefault="00D53350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Типичные ошибки:</w:t>
      </w:r>
      <w:r w:rsidR="007F2EA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3350" w:rsidRPr="009C69DA" w:rsidRDefault="00180C3F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0325E">
        <w:rPr>
          <w:rFonts w:ascii="Times New Roman" w:hAnsi="Times New Roman" w:cs="Times New Roman"/>
          <w:sz w:val="28"/>
          <w:szCs w:val="28"/>
        </w:rPr>
        <w:t>не сохранение</w:t>
      </w:r>
      <w:r w:rsidR="00F0325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0325E">
        <w:rPr>
          <w:rFonts w:ascii="Times New Roman" w:hAnsi="Times New Roman" w:cs="Times New Roman"/>
          <w:sz w:val="28"/>
          <w:szCs w:val="28"/>
        </w:rPr>
        <w:t>микротем</w:t>
      </w:r>
      <w:proofErr w:type="spellEnd"/>
      <w:r w:rsidR="00F0325E">
        <w:rPr>
          <w:rFonts w:ascii="Times New Roman" w:hAnsi="Times New Roman" w:cs="Times New Roman"/>
          <w:sz w:val="28"/>
          <w:szCs w:val="28"/>
        </w:rPr>
        <w:t xml:space="preserve"> текста;</w:t>
      </w:r>
      <w:r w:rsidR="00D53350" w:rsidRPr="009C69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3350" w:rsidRPr="009C69DA" w:rsidRDefault="00F0325E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D53350" w:rsidRPr="009C69DA">
        <w:rPr>
          <w:rFonts w:ascii="Times New Roman" w:hAnsi="Times New Roman" w:cs="Times New Roman"/>
          <w:sz w:val="28"/>
          <w:szCs w:val="28"/>
        </w:rPr>
        <w:t xml:space="preserve">есоблюдение </w:t>
      </w:r>
      <w:proofErr w:type="spellStart"/>
      <w:r w:rsidR="00D53350" w:rsidRPr="009C69DA">
        <w:rPr>
          <w:rFonts w:ascii="Times New Roman" w:hAnsi="Times New Roman" w:cs="Times New Roman"/>
          <w:sz w:val="28"/>
          <w:szCs w:val="28"/>
        </w:rPr>
        <w:t>фактологической</w:t>
      </w:r>
      <w:proofErr w:type="spellEnd"/>
      <w:r w:rsidR="00D53350" w:rsidRPr="009C69DA">
        <w:rPr>
          <w:rFonts w:ascii="Times New Roman" w:hAnsi="Times New Roman" w:cs="Times New Roman"/>
          <w:sz w:val="28"/>
          <w:szCs w:val="28"/>
        </w:rPr>
        <w:t xml:space="preserve"> точности при пересказе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F2EA3" w:rsidRPr="009C69DA" w:rsidRDefault="00D53350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9C69DA">
        <w:rPr>
          <w:rFonts w:ascii="Times New Roman" w:hAnsi="Times New Roman" w:cs="Times New Roman"/>
          <w:sz w:val="28"/>
          <w:szCs w:val="28"/>
        </w:rPr>
        <w:t>неумение включать приведённое высказывание в текст во время пересказа уместно, логично, применяя соответствующие способы цитир</w:t>
      </w:r>
      <w:r w:rsidR="00F0325E">
        <w:rPr>
          <w:rFonts w:ascii="Times New Roman" w:hAnsi="Times New Roman" w:cs="Times New Roman"/>
          <w:sz w:val="28"/>
          <w:szCs w:val="28"/>
        </w:rPr>
        <w:t>ования;</w:t>
      </w:r>
    </w:p>
    <w:p w:rsidR="009C69DA" w:rsidRDefault="00F0325E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9C69DA">
        <w:rPr>
          <w:rFonts w:ascii="Times New Roman" w:hAnsi="Times New Roman" w:cs="Times New Roman"/>
          <w:sz w:val="28"/>
          <w:szCs w:val="28"/>
        </w:rPr>
        <w:t xml:space="preserve">скажения </w:t>
      </w:r>
      <w:r>
        <w:rPr>
          <w:rFonts w:ascii="Times New Roman" w:hAnsi="Times New Roman" w:cs="Times New Roman"/>
          <w:sz w:val="28"/>
          <w:szCs w:val="28"/>
        </w:rPr>
        <w:t>в произношении имен собственных;</w:t>
      </w:r>
    </w:p>
    <w:p w:rsidR="009C69DA" w:rsidRDefault="00F0325E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фактические ошибки при пересказе;</w:t>
      </w:r>
    </w:p>
    <w:p w:rsidR="009C69DA" w:rsidRDefault="00F0325E" w:rsidP="005D0B1D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9C69DA"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 xml:space="preserve">атый пересказ вместо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подробного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9C69DA" w:rsidRDefault="00F0325E" w:rsidP="005D0B1D">
      <w:pPr>
        <w:spacing w:after="0" w:line="240" w:lineRule="auto"/>
        <w:ind w:firstLine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9C69DA">
        <w:rPr>
          <w:rFonts w:ascii="Times New Roman" w:hAnsi="Times New Roman" w:cs="Times New Roman"/>
          <w:sz w:val="28"/>
          <w:szCs w:val="28"/>
        </w:rPr>
        <w:t>атруднения при выделении ключевых слов и основной мысли текста.</w:t>
      </w:r>
    </w:p>
    <w:p w:rsidR="009C69DA" w:rsidRDefault="009C69DA" w:rsidP="00F0325E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7F2EA3" w:rsidRPr="00A61F5C" w:rsidRDefault="007F2EA3" w:rsidP="00EB2D69">
      <w:pPr>
        <w:spacing w:after="0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A61F5C">
        <w:rPr>
          <w:rFonts w:ascii="Times New Roman" w:hAnsi="Times New Roman" w:cs="Times New Roman"/>
          <w:b/>
          <w:sz w:val="28"/>
          <w:szCs w:val="28"/>
        </w:rPr>
        <w:t xml:space="preserve">Правильность речи при выполнении заданий 1 </w:t>
      </w:r>
      <w:r>
        <w:rPr>
          <w:rFonts w:ascii="Times New Roman" w:hAnsi="Times New Roman" w:cs="Times New Roman"/>
          <w:b/>
          <w:sz w:val="28"/>
          <w:szCs w:val="28"/>
        </w:rPr>
        <w:t>и 2</w:t>
      </w:r>
    </w:p>
    <w:p w:rsidR="00F0325E" w:rsidRDefault="00F0325E" w:rsidP="006F101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5E51A7" w:rsidRDefault="00F0325E" w:rsidP="0006724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24A8A">
        <w:rPr>
          <w:rFonts w:ascii="Times New Roman" w:hAnsi="Times New Roman" w:cs="Times New Roman"/>
          <w:sz w:val="28"/>
          <w:szCs w:val="28"/>
        </w:rPr>
        <w:t>Анализ результатов свидетельствует, что 69,87</w:t>
      </w:r>
      <w:r>
        <w:rPr>
          <w:rFonts w:ascii="Times New Roman" w:hAnsi="Times New Roman" w:cs="Times New Roman"/>
          <w:sz w:val="28"/>
          <w:szCs w:val="28"/>
        </w:rPr>
        <w:t xml:space="preserve">% девятиклассников </w:t>
      </w:r>
      <w:r w:rsidRPr="00C24A8A">
        <w:rPr>
          <w:rFonts w:ascii="Times New Roman" w:hAnsi="Times New Roman" w:cs="Times New Roman"/>
          <w:sz w:val="28"/>
          <w:szCs w:val="28"/>
        </w:rPr>
        <w:t>владеют речевыми нормами русского языка.</w:t>
      </w:r>
      <w:r>
        <w:rPr>
          <w:rFonts w:ascii="Times New Roman" w:hAnsi="Times New Roman" w:cs="Times New Roman"/>
          <w:sz w:val="28"/>
          <w:szCs w:val="28"/>
        </w:rPr>
        <w:t xml:space="preserve"> Вместе с тем, в речи обучающихся наблюдается большое количество грамматических (57,22%) и речевых (30,13%) ошибок, обилие искажений слов (52,52%). </w:t>
      </w:r>
      <w:r w:rsidR="006F101B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рамматические ошибки при чтении и пересказе допускают свыше половины выпускников (неправильное употребление определений, выраженных причастными оборотами, и обстоятельств, выраженных деепричастными оборотами, согласование подлежащего и сказуемого). Это связано с недостаточным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вниманием к развитию устной связной речи, а так же с невниманием педагогов к ошибкам, допускаемым в устных ответах обучающихся. </w:t>
      </w:r>
    </w:p>
    <w:p w:rsidR="00F0325E" w:rsidRDefault="00F0325E" w:rsidP="00F0325E">
      <w:pPr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49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51"/>
        <w:gridCol w:w="4961"/>
        <w:gridCol w:w="851"/>
        <w:gridCol w:w="109"/>
        <w:gridCol w:w="883"/>
        <w:gridCol w:w="77"/>
        <w:gridCol w:w="773"/>
        <w:gridCol w:w="187"/>
        <w:gridCol w:w="806"/>
      </w:tblGrid>
      <w:tr w:rsidR="007F2EA3" w:rsidRPr="006F101B" w:rsidTr="004A123F">
        <w:trPr>
          <w:trHeight w:val="284"/>
        </w:trPr>
        <w:tc>
          <w:tcPr>
            <w:tcW w:w="5812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766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7F2EA3" w:rsidRPr="006F101B" w:rsidTr="004A123F">
        <w:trPr>
          <w:trHeight w:val="284"/>
        </w:trPr>
        <w:tc>
          <w:tcPr>
            <w:tcW w:w="5812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7F2EA3" w:rsidRPr="006F101B" w:rsidTr="004A123F">
        <w:trPr>
          <w:trHeight w:val="284"/>
        </w:trPr>
        <w:tc>
          <w:tcPr>
            <w:tcW w:w="9498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Грамотность речи (задания 1 и 2)</w:t>
            </w:r>
          </w:p>
        </w:tc>
      </w:tr>
      <w:tr w:rsidR="007F2EA3" w:rsidRPr="006F101B" w:rsidTr="004A123F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Грамматических ошибок </w:t>
            </w:r>
            <w:proofErr w:type="gramStart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грамматические ошибки (1 или более)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3480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42,78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4654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57,22</w:t>
            </w:r>
          </w:p>
        </w:tc>
      </w:tr>
      <w:tr w:rsidR="007F2EA3" w:rsidRPr="006F101B" w:rsidTr="004A123F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Орфоэпических ошибок нет, или допущено не более 1 орфоэпической ошибки (исключая слово в тексте с поставленным ударением) // допущены 2 или более орфоэпические ошибки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4187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51,48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3947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48,52</w:t>
            </w:r>
          </w:p>
        </w:tc>
      </w:tr>
      <w:tr w:rsidR="007F2EA3" w:rsidRPr="006F101B" w:rsidTr="004A123F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</w:t>
            </w:r>
            <w:proofErr w:type="gramEnd"/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 или более речевых ошибок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5683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69,87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2451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30,13</w:t>
            </w:r>
          </w:p>
        </w:tc>
      </w:tr>
      <w:tr w:rsidR="007F2EA3" w:rsidRPr="006F101B" w:rsidTr="004A123F">
        <w:trPr>
          <w:trHeight w:val="284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Иск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Искажения слов </w:t>
            </w:r>
            <w:proofErr w:type="gramStart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6F101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искажения слов (1 или более)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3862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47,48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4272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2EA3" w:rsidRPr="006F101B" w:rsidRDefault="007F2EA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F101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52,52</w:t>
            </w:r>
          </w:p>
        </w:tc>
      </w:tr>
    </w:tbl>
    <w:p w:rsidR="009E1792" w:rsidRPr="009E1792" w:rsidRDefault="009E1792" w:rsidP="00F0325E">
      <w:pPr>
        <w:tabs>
          <w:tab w:val="left" w:pos="1350"/>
        </w:tabs>
        <w:spacing w:after="0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87128" w:rsidRDefault="00F87128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200D">
        <w:rPr>
          <w:rFonts w:ascii="Times New Roman" w:hAnsi="Times New Roman" w:cs="Times New Roman"/>
          <w:b/>
          <w:sz w:val="28"/>
          <w:szCs w:val="28"/>
        </w:rPr>
        <w:t>Задание 3. Монологическое высказывание.</w:t>
      </w:r>
      <w:r>
        <w:rPr>
          <w:rFonts w:ascii="Times New Roman" w:hAnsi="Times New Roman" w:cs="Times New Roman"/>
          <w:sz w:val="28"/>
          <w:szCs w:val="28"/>
        </w:rPr>
        <w:t xml:space="preserve"> Для ответа обучающимся предлагалось на выбор три варианта ответа: монолог-описание по предложенной фотографии, монолог-рассказ на основе жизненного опыта и монолог-рассуждение по проблемной теме, сформулированной в виде вопроса. Критерии оценивания позволяют оценить умение девятиклассников создавать высказывание по предложенной теме в соответствии с речевыми нормами.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1 на основе описания фотографии: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спуск на сноуборде;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школьный спектакль.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2 - повествование на основе жизненного опыта: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смелый поступок: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мой класс.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3 - рассуждение по поставленному вопросу:</w:t>
      </w:r>
    </w:p>
    <w:p w:rsidR="0004088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нужно ли человеку избавляться от вредных привычек?</w:t>
      </w:r>
    </w:p>
    <w:p w:rsidR="00040882" w:rsidRDefault="004857D7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040882">
        <w:rPr>
          <w:rFonts w:ascii="Times New Roman" w:hAnsi="Times New Roman" w:cs="Times New Roman"/>
          <w:sz w:val="28"/>
          <w:szCs w:val="28"/>
        </w:rPr>
        <w:t>очему важно соблюдать правила поведения в обществе?</w:t>
      </w:r>
    </w:p>
    <w:p w:rsidR="009E1792" w:rsidRDefault="00040882" w:rsidP="00A67097">
      <w:pPr>
        <w:tabs>
          <w:tab w:val="left" w:pos="1350"/>
          <w:tab w:val="left" w:pos="6000"/>
          <w:tab w:val="left" w:pos="6165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выполнения задания 3 (монологическое высказывание) показывает, что 12,4%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допустили </w:t>
      </w:r>
      <w:r w:rsidRPr="00465C0D">
        <w:rPr>
          <w:rFonts w:ascii="Times New Roman" w:hAnsi="Times New Roman" w:cs="Times New Roman"/>
          <w:sz w:val="28"/>
          <w:szCs w:val="28"/>
        </w:rPr>
        <w:t xml:space="preserve">ошибки </w:t>
      </w:r>
      <w:r w:rsidRPr="00040882">
        <w:rPr>
          <w:rFonts w:ascii="Times New Roman" w:hAnsi="Times New Roman" w:cs="Times New Roman"/>
          <w:sz w:val="28"/>
          <w:szCs w:val="28"/>
        </w:rPr>
        <w:t xml:space="preserve">при </w:t>
      </w:r>
      <w:r w:rsidRPr="007C35D5">
        <w:rPr>
          <w:rFonts w:ascii="Times New Roman" w:hAnsi="Times New Roman" w:cs="Times New Roman"/>
          <w:sz w:val="28"/>
          <w:szCs w:val="28"/>
        </w:rPr>
        <w:t>выполнении коммуникативной</w:t>
      </w:r>
      <w:r w:rsidRPr="00040882">
        <w:rPr>
          <w:rFonts w:ascii="Times New Roman" w:hAnsi="Times New Roman" w:cs="Times New Roman"/>
          <w:sz w:val="28"/>
          <w:szCs w:val="28"/>
        </w:rPr>
        <w:t xml:space="preserve"> задачи; </w:t>
      </w:r>
      <w:r>
        <w:rPr>
          <w:rFonts w:ascii="Times New Roman" w:hAnsi="Times New Roman" w:cs="Times New Roman"/>
          <w:sz w:val="28"/>
          <w:szCs w:val="28"/>
        </w:rPr>
        <w:t xml:space="preserve">6,07% - не учли речевую ситуацию; 28,72% </w:t>
      </w:r>
      <w:r w:rsidRPr="00465C0D">
        <w:rPr>
          <w:rFonts w:ascii="Times New Roman" w:hAnsi="Times New Roman" w:cs="Times New Roman"/>
          <w:sz w:val="28"/>
          <w:szCs w:val="28"/>
        </w:rPr>
        <w:t>-</w:t>
      </w:r>
      <w:r w:rsidRPr="00040882">
        <w:rPr>
          <w:rFonts w:ascii="Times New Roman" w:hAnsi="Times New Roman" w:cs="Times New Roman"/>
          <w:sz w:val="28"/>
          <w:szCs w:val="28"/>
        </w:rPr>
        <w:t xml:space="preserve"> </w:t>
      </w:r>
      <w:r w:rsidRPr="00465C0D">
        <w:rPr>
          <w:rFonts w:ascii="Times New Roman" w:hAnsi="Times New Roman" w:cs="Times New Roman"/>
          <w:sz w:val="28"/>
          <w:szCs w:val="28"/>
        </w:rPr>
        <w:t>нарушили смысловую цельность, речевую связность и последовательность изложения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65C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Также имеют место высказывания недостаточного объема – 4-7 фраз. В монологической речи девятиклассников много неоправданных пауз, слов «паразитов», речевых и грамматических ошибок. Это связано с тем, что на уроках не отрабатыва</w:t>
      </w:r>
      <w:r w:rsidR="009852E4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тся </w:t>
      </w:r>
      <w:r w:rsidR="009852E4">
        <w:rPr>
          <w:rFonts w:ascii="Times New Roman" w:hAnsi="Times New Roman" w:cs="Times New Roman"/>
          <w:sz w:val="28"/>
          <w:szCs w:val="28"/>
        </w:rPr>
        <w:t>навыки построения монологической</w:t>
      </w:r>
      <w:r>
        <w:rPr>
          <w:rFonts w:ascii="Times New Roman" w:hAnsi="Times New Roman" w:cs="Times New Roman"/>
          <w:sz w:val="28"/>
          <w:szCs w:val="28"/>
        </w:rPr>
        <w:t xml:space="preserve"> реч</w:t>
      </w:r>
      <w:r w:rsidR="009852E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, не исправляются нарушения языковых норм.</w:t>
      </w:r>
    </w:p>
    <w:p w:rsidR="00040882" w:rsidRPr="009E1792" w:rsidRDefault="00040882" w:rsidP="00F0325E">
      <w:pPr>
        <w:tabs>
          <w:tab w:val="left" w:pos="1350"/>
          <w:tab w:val="left" w:pos="6000"/>
          <w:tab w:val="left" w:pos="6165"/>
        </w:tabs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3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678"/>
        <w:gridCol w:w="960"/>
        <w:gridCol w:w="960"/>
        <w:gridCol w:w="960"/>
        <w:gridCol w:w="960"/>
      </w:tblGrid>
      <w:tr w:rsidR="009E1792" w:rsidRPr="009852E4" w:rsidTr="004D7F30">
        <w:trPr>
          <w:trHeight w:val="284"/>
        </w:trPr>
        <w:tc>
          <w:tcPr>
            <w:tcW w:w="5529" w:type="dxa"/>
            <w:gridSpan w:val="2"/>
            <w:vMerge w:val="restart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9E1792" w:rsidRPr="009852E4" w:rsidTr="004D7F30">
        <w:trPr>
          <w:trHeight w:val="284"/>
        </w:trPr>
        <w:tc>
          <w:tcPr>
            <w:tcW w:w="5529" w:type="dxa"/>
            <w:gridSpan w:val="2"/>
            <w:vMerge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9E1792" w:rsidRPr="009852E4" w:rsidTr="004D7F30">
        <w:trPr>
          <w:trHeight w:val="284"/>
        </w:trPr>
        <w:tc>
          <w:tcPr>
            <w:tcW w:w="9369" w:type="dxa"/>
            <w:gridSpan w:val="6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3. Монологическое высказывание</w:t>
            </w:r>
          </w:p>
        </w:tc>
      </w:tr>
      <w:tr w:rsidR="009E1792" w:rsidRPr="009852E4" w:rsidTr="004D7F30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</w:t>
            </w:r>
            <w:proofErr w:type="gramStart"/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678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Приведено 10 или более фраз по теме высказывания без фактических ошибок // </w:t>
            </w:r>
            <w:r w:rsidRPr="009852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приведено менее 10 фраз, и/или допущены фактические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7125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87,60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12,40</w:t>
            </w:r>
          </w:p>
        </w:tc>
      </w:tr>
      <w:tr w:rsidR="009E1792" w:rsidRPr="009852E4" w:rsidTr="004D7F30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М</w:t>
            </w:r>
            <w:proofErr w:type="gramStart"/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4678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Речевая ситуация учтена // речевая ситуация не учтена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7640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93,93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6,07</w:t>
            </w:r>
          </w:p>
        </w:tc>
      </w:tr>
      <w:tr w:rsidR="009E1792" w:rsidRPr="009852E4" w:rsidTr="004D7F30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М3</w:t>
            </w:r>
          </w:p>
        </w:tc>
        <w:tc>
          <w:tcPr>
            <w:tcW w:w="4678" w:type="dxa"/>
            <w:shd w:val="clear" w:color="auto" w:fill="auto"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Высказывание характеризуется смысловой цельностью, речевой связностью и последовательностью, логикой изложения // высказывание нелогично, изложение непоследовательно, допущены логические ошибки (1 или более)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5798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71,28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2336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9E1792" w:rsidRPr="009852E4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852E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28,72</w:t>
            </w:r>
          </w:p>
        </w:tc>
      </w:tr>
    </w:tbl>
    <w:p w:rsidR="00465C0D" w:rsidRDefault="009E1792" w:rsidP="00F0325E">
      <w:pPr>
        <w:tabs>
          <w:tab w:val="left" w:pos="709"/>
          <w:tab w:val="left" w:pos="42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87128" w:rsidRDefault="00040882" w:rsidP="004C6A86">
      <w:pPr>
        <w:tabs>
          <w:tab w:val="left" w:pos="390"/>
          <w:tab w:val="left" w:pos="709"/>
          <w:tab w:val="left" w:pos="42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Типичные ошибки:</w:t>
      </w:r>
    </w:p>
    <w:p w:rsidR="00040882" w:rsidRDefault="004C6A86" w:rsidP="004C6A86">
      <w:pPr>
        <w:tabs>
          <w:tab w:val="left" w:pos="390"/>
          <w:tab w:val="left" w:pos="709"/>
          <w:tab w:val="left" w:pos="42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C6670">
        <w:rPr>
          <w:rFonts w:ascii="Times New Roman" w:hAnsi="Times New Roman" w:cs="Times New Roman"/>
          <w:sz w:val="28"/>
          <w:szCs w:val="28"/>
        </w:rPr>
        <w:t>недостаточный объем монологического высказывания (</w:t>
      </w:r>
      <w:r w:rsidR="00AE52D7">
        <w:rPr>
          <w:rFonts w:ascii="Times New Roman" w:hAnsi="Times New Roman" w:cs="Times New Roman"/>
          <w:sz w:val="28"/>
          <w:szCs w:val="28"/>
        </w:rPr>
        <w:t>4</w:t>
      </w:r>
      <w:r w:rsidR="005C6670">
        <w:rPr>
          <w:rFonts w:ascii="Times New Roman" w:hAnsi="Times New Roman" w:cs="Times New Roman"/>
          <w:sz w:val="28"/>
          <w:szCs w:val="28"/>
        </w:rPr>
        <w:t>-</w:t>
      </w:r>
      <w:r w:rsidR="00AE52D7">
        <w:rPr>
          <w:rFonts w:ascii="Times New Roman" w:hAnsi="Times New Roman" w:cs="Times New Roman"/>
          <w:sz w:val="28"/>
          <w:szCs w:val="28"/>
        </w:rPr>
        <w:t>7</w:t>
      </w:r>
      <w:r w:rsidR="005C6670">
        <w:rPr>
          <w:rFonts w:ascii="Times New Roman" w:hAnsi="Times New Roman" w:cs="Times New Roman"/>
          <w:sz w:val="28"/>
          <w:szCs w:val="28"/>
        </w:rPr>
        <w:t xml:space="preserve"> фраз);</w:t>
      </w:r>
    </w:p>
    <w:p w:rsidR="005C6670" w:rsidRDefault="004C6A86" w:rsidP="004C6A86">
      <w:pPr>
        <w:tabs>
          <w:tab w:val="left" w:pos="390"/>
          <w:tab w:val="left" w:pos="709"/>
          <w:tab w:val="left" w:pos="42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C6670">
        <w:rPr>
          <w:rFonts w:ascii="Times New Roman" w:hAnsi="Times New Roman" w:cs="Times New Roman"/>
          <w:sz w:val="28"/>
          <w:szCs w:val="28"/>
        </w:rPr>
        <w:t>неоправданные повторы и большое количество пауз;</w:t>
      </w:r>
    </w:p>
    <w:p w:rsidR="005C6670" w:rsidRDefault="004C6A86" w:rsidP="004C6A86">
      <w:pPr>
        <w:tabs>
          <w:tab w:val="left" w:pos="390"/>
          <w:tab w:val="left" w:pos="709"/>
          <w:tab w:val="left" w:pos="42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C6670">
        <w:rPr>
          <w:rFonts w:ascii="Times New Roman" w:hAnsi="Times New Roman" w:cs="Times New Roman"/>
          <w:sz w:val="28"/>
          <w:szCs w:val="28"/>
        </w:rPr>
        <w:t>искажения и ошибки при употреблении слов в речи.</w:t>
      </w:r>
    </w:p>
    <w:p w:rsidR="004731F2" w:rsidRPr="005C6670" w:rsidRDefault="004731F2" w:rsidP="00F0325E">
      <w:pPr>
        <w:tabs>
          <w:tab w:val="left" w:pos="4260"/>
        </w:tabs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B025BD" w:rsidRDefault="004731F2" w:rsidP="005E51A7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200D">
        <w:rPr>
          <w:rFonts w:ascii="Times New Roman" w:hAnsi="Times New Roman" w:cs="Times New Roman"/>
          <w:b/>
          <w:sz w:val="28"/>
          <w:szCs w:val="28"/>
        </w:rPr>
        <w:t xml:space="preserve">Задание 4. Участие в диалоге. </w:t>
      </w:r>
      <w:r w:rsidRPr="00F1200D">
        <w:rPr>
          <w:rFonts w:ascii="Times New Roman" w:hAnsi="Times New Roman" w:cs="Times New Roman"/>
          <w:b/>
          <w:sz w:val="28"/>
          <w:szCs w:val="28"/>
        </w:rPr>
        <w:tab/>
      </w:r>
      <w:r w:rsidR="00FF12A0" w:rsidRPr="00FF12A0">
        <w:rPr>
          <w:rFonts w:ascii="Times New Roman" w:hAnsi="Times New Roman" w:cs="Times New Roman"/>
          <w:sz w:val="28"/>
          <w:szCs w:val="28"/>
        </w:rPr>
        <w:t>Коммуникативна</w:t>
      </w:r>
      <w:r w:rsidR="00C344F6">
        <w:rPr>
          <w:rFonts w:ascii="Times New Roman" w:hAnsi="Times New Roman" w:cs="Times New Roman"/>
          <w:sz w:val="28"/>
          <w:szCs w:val="28"/>
        </w:rPr>
        <w:t>я задача выполнения задания </w:t>
      </w:r>
      <w:r w:rsidR="00FF12A0">
        <w:rPr>
          <w:rFonts w:ascii="Times New Roman" w:hAnsi="Times New Roman" w:cs="Times New Roman"/>
          <w:sz w:val="28"/>
          <w:szCs w:val="28"/>
        </w:rPr>
        <w:t xml:space="preserve">№4 - дать полные и развернутые ответы на поставленные вопросы, излагаемые логично и последовательно. Цель – помочь разнообразить содержательный и языковой аспект речи обучающегося, стимулировать его к использованию новых типов речи и расширению языкового материала. </w:t>
      </w:r>
      <w:r>
        <w:rPr>
          <w:rFonts w:ascii="Times New Roman" w:hAnsi="Times New Roman" w:cs="Times New Roman"/>
          <w:sz w:val="28"/>
          <w:szCs w:val="28"/>
        </w:rPr>
        <w:t>Выполнение задани</w:t>
      </w:r>
      <w:r w:rsidR="00C344F6">
        <w:rPr>
          <w:rFonts w:ascii="Times New Roman" w:hAnsi="Times New Roman" w:cs="Times New Roman"/>
          <w:sz w:val="28"/>
          <w:szCs w:val="28"/>
        </w:rPr>
        <w:t xml:space="preserve">я в среднем составляет 86,61%. </w:t>
      </w:r>
      <w:r>
        <w:rPr>
          <w:rFonts w:ascii="Times New Roman" w:hAnsi="Times New Roman" w:cs="Times New Roman"/>
          <w:sz w:val="28"/>
          <w:szCs w:val="28"/>
        </w:rPr>
        <w:t xml:space="preserve">Результаты свидетельствуют, что большинство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дают полные и развернутые ответы на вопросы с учетом речевой ситуации общения, демонстрируя сформированные навыки вопросно-ответной формы коммуникации. </w:t>
      </w:r>
    </w:p>
    <w:p w:rsidR="004D7F30" w:rsidRDefault="006E11D8" w:rsidP="005E51A7">
      <w:pPr>
        <w:tabs>
          <w:tab w:val="left" w:pos="0"/>
        </w:tabs>
        <w:spacing w:after="0" w:line="240" w:lineRule="auto"/>
        <w:ind w:firstLine="360"/>
        <w:jc w:val="both"/>
      </w:pPr>
      <w:r w:rsidRPr="008D1E23">
        <w:rPr>
          <w:rFonts w:ascii="Times New Roman" w:hAnsi="Times New Roman" w:cs="Times New Roman"/>
          <w:sz w:val="28"/>
          <w:szCs w:val="28"/>
        </w:rPr>
        <w:t xml:space="preserve">13,39 % </w:t>
      </w:r>
      <w:proofErr w:type="gramStart"/>
      <w:r w:rsidRPr="008D1E23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8D1E23">
        <w:rPr>
          <w:rFonts w:ascii="Times New Roman" w:hAnsi="Times New Roman" w:cs="Times New Roman"/>
          <w:sz w:val="28"/>
          <w:szCs w:val="28"/>
        </w:rPr>
        <w:t xml:space="preserve"> не смогли справиться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D1E23">
        <w:rPr>
          <w:rFonts w:ascii="Times New Roman" w:hAnsi="Times New Roman" w:cs="Times New Roman"/>
          <w:sz w:val="28"/>
          <w:szCs w:val="28"/>
        </w:rPr>
        <w:t>коммуникативной задачей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8D1E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8D1E23">
        <w:rPr>
          <w:rFonts w:ascii="Times New Roman" w:hAnsi="Times New Roman" w:cs="Times New Roman"/>
          <w:sz w:val="28"/>
          <w:szCs w:val="28"/>
        </w:rPr>
        <w:t>ать развернутые ответы на вопросы</w:t>
      </w:r>
      <w:r>
        <w:t xml:space="preserve">. </w:t>
      </w:r>
    </w:p>
    <w:p w:rsidR="00465C0D" w:rsidRPr="00465C0D" w:rsidRDefault="00465C0D" w:rsidP="00F0325E">
      <w:pPr>
        <w:tabs>
          <w:tab w:val="left" w:pos="709"/>
          <w:tab w:val="left" w:pos="4260"/>
        </w:tabs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tbl>
      <w:tblPr>
        <w:tblpPr w:leftFromText="180" w:rightFromText="180" w:vertAnchor="text" w:horzAnchor="margin" w:tblpY="70"/>
        <w:tblW w:w="9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4786"/>
        <w:gridCol w:w="960"/>
        <w:gridCol w:w="960"/>
        <w:gridCol w:w="960"/>
        <w:gridCol w:w="960"/>
      </w:tblGrid>
      <w:tr w:rsidR="008D1E23" w:rsidRPr="004D7F30" w:rsidTr="004D7F30">
        <w:trPr>
          <w:trHeight w:val="284"/>
        </w:trPr>
        <w:tc>
          <w:tcPr>
            <w:tcW w:w="5637" w:type="dxa"/>
            <w:gridSpan w:val="2"/>
            <w:vMerge w:val="restart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1920" w:type="dxa"/>
            <w:gridSpan w:val="2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8D1E23" w:rsidRPr="004D7F30" w:rsidTr="004D7F30">
        <w:trPr>
          <w:trHeight w:val="284"/>
        </w:trPr>
        <w:tc>
          <w:tcPr>
            <w:tcW w:w="5637" w:type="dxa"/>
            <w:gridSpan w:val="2"/>
            <w:vMerge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960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8D1E23" w:rsidRPr="004D7F30" w:rsidTr="004D7F30">
        <w:trPr>
          <w:trHeight w:val="284"/>
        </w:trPr>
        <w:tc>
          <w:tcPr>
            <w:tcW w:w="9477" w:type="dxa"/>
            <w:gridSpan w:val="6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Задание 4. Диалог</w:t>
            </w:r>
          </w:p>
        </w:tc>
      </w:tr>
      <w:tr w:rsidR="008D1E23" w:rsidRPr="004D7F30" w:rsidTr="004D7F30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</w:t>
            </w:r>
            <w:proofErr w:type="gramStart"/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4786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4D7F3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Даны ответы на все вопросы // ответы не даны</w:t>
            </w:r>
            <w:proofErr w:type="gramEnd"/>
            <w:r w:rsidRPr="004D7F3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или даны односложные ответы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7045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86,61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1089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13,39</w:t>
            </w:r>
          </w:p>
        </w:tc>
      </w:tr>
      <w:tr w:rsidR="008D1E23" w:rsidRPr="004D7F30" w:rsidTr="004D7F30">
        <w:trPr>
          <w:trHeight w:val="284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</w:t>
            </w:r>
            <w:proofErr w:type="gramStart"/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4786" w:type="dxa"/>
            <w:shd w:val="clear" w:color="auto" w:fill="auto"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Речевая ситуация учтена // речевая ситуация не учтена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7358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90,46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960" w:type="dxa"/>
            <w:shd w:val="clear" w:color="auto" w:fill="auto"/>
            <w:noWrap/>
            <w:vAlign w:val="center"/>
            <w:hideMark/>
          </w:tcPr>
          <w:p w:rsidR="008D1E23" w:rsidRPr="004D7F30" w:rsidRDefault="008D1E23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D7F3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9,54</w:t>
            </w:r>
          </w:p>
        </w:tc>
      </w:tr>
    </w:tbl>
    <w:p w:rsidR="001215C1" w:rsidRDefault="001215C1" w:rsidP="00F0325E">
      <w:pPr>
        <w:tabs>
          <w:tab w:val="left" w:pos="42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731F2" w:rsidRDefault="006E11D8" w:rsidP="00F0325E">
      <w:pPr>
        <w:tabs>
          <w:tab w:val="left" w:pos="426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11D8">
        <w:rPr>
          <w:rFonts w:ascii="Times New Roman" w:hAnsi="Times New Roman" w:cs="Times New Roman"/>
          <w:sz w:val="28"/>
          <w:szCs w:val="28"/>
        </w:rPr>
        <w:t>Типичные ошибки:</w:t>
      </w:r>
    </w:p>
    <w:p w:rsidR="006E11D8" w:rsidRDefault="006E11D8" w:rsidP="00D81D45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недостаточное владение нормами русского языка;</w:t>
      </w:r>
    </w:p>
    <w:p w:rsidR="006E11D8" w:rsidRDefault="006E11D8" w:rsidP="00D81D45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преобладание простых конструкций предложения;</w:t>
      </w:r>
    </w:p>
    <w:p w:rsidR="006E11D8" w:rsidRDefault="00D81D45" w:rsidP="00D81D45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проблемы,</w:t>
      </w:r>
      <w:r w:rsidR="006E11D8">
        <w:rPr>
          <w:rFonts w:ascii="Times New Roman" w:hAnsi="Times New Roman" w:cs="Times New Roman"/>
          <w:sz w:val="28"/>
          <w:szCs w:val="28"/>
        </w:rPr>
        <w:t xml:space="preserve"> связанн</w:t>
      </w:r>
      <w:r>
        <w:rPr>
          <w:rFonts w:ascii="Times New Roman" w:hAnsi="Times New Roman" w:cs="Times New Roman"/>
          <w:sz w:val="28"/>
          <w:szCs w:val="28"/>
        </w:rPr>
        <w:t>ые</w:t>
      </w:r>
      <w:r w:rsidR="006E11D8">
        <w:rPr>
          <w:rFonts w:ascii="Times New Roman" w:hAnsi="Times New Roman" w:cs="Times New Roman"/>
          <w:sz w:val="28"/>
          <w:szCs w:val="28"/>
        </w:rPr>
        <w:t xml:space="preserve"> с выбором и употреблением языковых средств: точность, уместность, содержательность, логичность, ясность (доступность).</w:t>
      </w:r>
      <w:proofErr w:type="gramEnd"/>
    </w:p>
    <w:p w:rsidR="006E11D8" w:rsidRDefault="006E11D8" w:rsidP="001D3CD5">
      <w:pPr>
        <w:tabs>
          <w:tab w:val="left" w:pos="426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11D8" w:rsidRPr="00A61F5C" w:rsidRDefault="006E11D8" w:rsidP="001D3CD5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61F5C">
        <w:rPr>
          <w:rFonts w:ascii="Times New Roman" w:hAnsi="Times New Roman" w:cs="Times New Roman"/>
          <w:b/>
          <w:sz w:val="28"/>
          <w:szCs w:val="28"/>
        </w:rPr>
        <w:t>Правильнос</w:t>
      </w:r>
      <w:r>
        <w:rPr>
          <w:rFonts w:ascii="Times New Roman" w:hAnsi="Times New Roman" w:cs="Times New Roman"/>
          <w:b/>
          <w:sz w:val="28"/>
          <w:szCs w:val="28"/>
        </w:rPr>
        <w:t>ть речи при выполнении заданий 3</w:t>
      </w:r>
      <w:r w:rsidRPr="00A61F5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 4</w:t>
      </w:r>
    </w:p>
    <w:p w:rsidR="006E11D8" w:rsidRDefault="006E11D8" w:rsidP="001D3CD5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3C1B85" w:rsidRDefault="00D81D45" w:rsidP="00D81D45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результатов участников ИС позволяет сделать вывод о том, что </w:t>
      </w:r>
      <w:r w:rsidR="006E11D8" w:rsidRPr="00E02343">
        <w:rPr>
          <w:rFonts w:ascii="Times New Roman" w:hAnsi="Times New Roman" w:cs="Times New Roman"/>
          <w:sz w:val="28"/>
          <w:szCs w:val="28"/>
        </w:rPr>
        <w:t>53</w:t>
      </w:r>
      <w:r w:rsidR="006E11D8">
        <w:rPr>
          <w:rFonts w:ascii="Times New Roman" w:hAnsi="Times New Roman" w:cs="Times New Roman"/>
          <w:sz w:val="28"/>
          <w:szCs w:val="28"/>
        </w:rPr>
        <w:t>,</w:t>
      </w:r>
      <w:r w:rsidR="006E11D8" w:rsidRPr="00E02343">
        <w:rPr>
          <w:rFonts w:ascii="Times New Roman" w:hAnsi="Times New Roman" w:cs="Times New Roman"/>
          <w:sz w:val="28"/>
          <w:szCs w:val="28"/>
        </w:rPr>
        <w:t>11%</w:t>
      </w:r>
      <w:r w:rsidR="006E11D8">
        <w:rPr>
          <w:rFonts w:ascii="Times New Roman" w:hAnsi="Times New Roman" w:cs="Times New Roman"/>
          <w:sz w:val="28"/>
          <w:szCs w:val="28"/>
        </w:rPr>
        <w:t xml:space="preserve"> обучающихся </w:t>
      </w:r>
      <w:r w:rsidR="003C1B85">
        <w:rPr>
          <w:rFonts w:ascii="Times New Roman" w:hAnsi="Times New Roman" w:cs="Times New Roman"/>
          <w:sz w:val="28"/>
          <w:szCs w:val="28"/>
        </w:rPr>
        <w:t xml:space="preserve">при выполнении заданий 3 и 4 </w:t>
      </w:r>
      <w:r>
        <w:rPr>
          <w:rFonts w:ascii="Times New Roman" w:hAnsi="Times New Roman" w:cs="Times New Roman"/>
          <w:sz w:val="28"/>
          <w:szCs w:val="28"/>
        </w:rPr>
        <w:t>допустили</w:t>
      </w:r>
      <w:r w:rsidR="003C1B85">
        <w:rPr>
          <w:rFonts w:ascii="Times New Roman" w:hAnsi="Times New Roman" w:cs="Times New Roman"/>
          <w:sz w:val="28"/>
          <w:szCs w:val="28"/>
        </w:rPr>
        <w:t xml:space="preserve"> более 1 </w:t>
      </w:r>
      <w:r w:rsidR="003C1B85">
        <w:rPr>
          <w:rFonts w:ascii="Times New Roman" w:hAnsi="Times New Roman" w:cs="Times New Roman"/>
          <w:sz w:val="28"/>
          <w:szCs w:val="28"/>
        </w:rPr>
        <w:lastRenderedPageBreak/>
        <w:t>грамматической ошибки</w:t>
      </w:r>
      <w:r w:rsidR="006E11D8">
        <w:rPr>
          <w:rFonts w:ascii="Times New Roman" w:hAnsi="Times New Roman" w:cs="Times New Roman"/>
          <w:sz w:val="28"/>
          <w:szCs w:val="28"/>
        </w:rPr>
        <w:t xml:space="preserve">, </w:t>
      </w:r>
      <w:r w:rsidR="003C1B85">
        <w:rPr>
          <w:rFonts w:ascii="Times New Roman" w:hAnsi="Times New Roman" w:cs="Times New Roman"/>
          <w:sz w:val="28"/>
          <w:szCs w:val="28"/>
        </w:rPr>
        <w:t>каждый пятый обучающийся допустил более 3 орфоэпических</w:t>
      </w:r>
      <w:r w:rsidR="006E11D8">
        <w:rPr>
          <w:rFonts w:ascii="Times New Roman" w:hAnsi="Times New Roman" w:cs="Times New Roman"/>
          <w:sz w:val="28"/>
          <w:szCs w:val="28"/>
        </w:rPr>
        <w:t xml:space="preserve"> </w:t>
      </w:r>
      <w:r w:rsidR="003C1B85">
        <w:rPr>
          <w:rFonts w:ascii="Times New Roman" w:hAnsi="Times New Roman" w:cs="Times New Roman"/>
          <w:sz w:val="28"/>
          <w:szCs w:val="28"/>
        </w:rPr>
        <w:t>ошибок</w:t>
      </w:r>
      <w:r w:rsidR="006E11D8">
        <w:rPr>
          <w:rFonts w:ascii="Times New Roman" w:hAnsi="Times New Roman" w:cs="Times New Roman"/>
          <w:sz w:val="28"/>
          <w:szCs w:val="28"/>
        </w:rPr>
        <w:t xml:space="preserve">, </w:t>
      </w:r>
      <w:r w:rsidR="003C1B85">
        <w:rPr>
          <w:rFonts w:ascii="Times New Roman" w:hAnsi="Times New Roman" w:cs="Times New Roman"/>
          <w:sz w:val="28"/>
          <w:szCs w:val="28"/>
        </w:rPr>
        <w:t xml:space="preserve">44,11% допустили </w:t>
      </w:r>
      <w:r w:rsidR="006E11D8">
        <w:rPr>
          <w:rFonts w:ascii="Times New Roman" w:hAnsi="Times New Roman" w:cs="Times New Roman"/>
          <w:sz w:val="28"/>
          <w:szCs w:val="28"/>
        </w:rPr>
        <w:t>более 4-х речевых ошибок</w:t>
      </w:r>
      <w:r w:rsidR="003C1B85">
        <w:rPr>
          <w:rFonts w:ascii="Times New Roman" w:hAnsi="Times New Roman" w:cs="Times New Roman"/>
          <w:sz w:val="28"/>
          <w:szCs w:val="28"/>
        </w:rPr>
        <w:t>.</w:t>
      </w:r>
      <w:r w:rsidR="006E11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11D8" w:rsidRDefault="003C1B85" w:rsidP="00D81D45">
      <w:pPr>
        <w:tabs>
          <w:tab w:val="left" w:pos="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Речь </w:t>
      </w:r>
      <w:r w:rsidRPr="003C1B85">
        <w:rPr>
          <w:rFonts w:ascii="Times New Roman" w:hAnsi="Times New Roman" w:cs="Times New Roman"/>
          <w:sz w:val="28"/>
          <w:szCs w:val="28"/>
        </w:rPr>
        <w:t>40,64% участников ИС</w:t>
      </w:r>
      <w:r>
        <w:t xml:space="preserve"> </w:t>
      </w:r>
      <w:r w:rsidRPr="003C1B85">
        <w:rPr>
          <w:rFonts w:ascii="Times New Roman" w:hAnsi="Times New Roman" w:cs="Times New Roman"/>
          <w:sz w:val="28"/>
          <w:szCs w:val="28"/>
        </w:rPr>
        <w:t xml:space="preserve">отличается богатством и точностью словаря, </w:t>
      </w:r>
      <w:r>
        <w:rPr>
          <w:rFonts w:ascii="Times New Roman" w:hAnsi="Times New Roman" w:cs="Times New Roman"/>
          <w:sz w:val="28"/>
          <w:szCs w:val="28"/>
        </w:rPr>
        <w:t xml:space="preserve">ими </w:t>
      </w:r>
      <w:r w:rsidRPr="003C1B85">
        <w:rPr>
          <w:rFonts w:ascii="Times New Roman" w:hAnsi="Times New Roman" w:cs="Times New Roman"/>
          <w:sz w:val="28"/>
          <w:szCs w:val="28"/>
        </w:rPr>
        <w:t>используются разнообразные синтаксические конструкции</w:t>
      </w:r>
      <w:r>
        <w:rPr>
          <w:rFonts w:ascii="Times New Roman" w:hAnsi="Times New Roman" w:cs="Times New Roman"/>
          <w:sz w:val="28"/>
          <w:szCs w:val="28"/>
        </w:rPr>
        <w:t>.</w:t>
      </w:r>
      <w:r w:rsidR="006E11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Речь более половины участников ИС (59,36%) </w:t>
      </w:r>
      <w:r w:rsidR="006E11D8">
        <w:rPr>
          <w:rFonts w:ascii="Times New Roman" w:hAnsi="Times New Roman" w:cs="Times New Roman"/>
          <w:sz w:val="28"/>
          <w:szCs w:val="28"/>
        </w:rPr>
        <w:t>характеризуется бедностью и неточностью лексики, использованием простых и однотипных синтаксических конструкций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6E11D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Это</w:t>
      </w:r>
      <w:r w:rsidR="006E11D8">
        <w:rPr>
          <w:rFonts w:ascii="Times New Roman" w:hAnsi="Times New Roman" w:cs="Times New Roman"/>
          <w:sz w:val="28"/>
          <w:szCs w:val="28"/>
        </w:rPr>
        <w:t xml:space="preserve"> свидетельствует о недостаточном словарном запасе, низком уровне </w:t>
      </w:r>
      <w:proofErr w:type="spellStart"/>
      <w:r w:rsidR="006E11D8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="006E11D8">
        <w:rPr>
          <w:rFonts w:ascii="Times New Roman" w:hAnsi="Times New Roman" w:cs="Times New Roman"/>
          <w:sz w:val="28"/>
          <w:szCs w:val="28"/>
        </w:rPr>
        <w:t xml:space="preserve"> навыков устной коммуникац</w:t>
      </w:r>
      <w:proofErr w:type="gramStart"/>
      <w:r w:rsidR="006E11D8">
        <w:rPr>
          <w:rFonts w:ascii="Times New Roman" w:hAnsi="Times New Roman" w:cs="Times New Roman"/>
          <w:sz w:val="28"/>
          <w:szCs w:val="28"/>
        </w:rPr>
        <w:t xml:space="preserve">ии </w:t>
      </w:r>
      <w:r>
        <w:rPr>
          <w:rFonts w:ascii="Times New Roman" w:hAnsi="Times New Roman" w:cs="Times New Roman"/>
          <w:sz w:val="28"/>
          <w:szCs w:val="28"/>
        </w:rPr>
        <w:t>у о</w:t>
      </w:r>
      <w:proofErr w:type="gramEnd"/>
      <w:r>
        <w:rPr>
          <w:rFonts w:ascii="Times New Roman" w:hAnsi="Times New Roman" w:cs="Times New Roman"/>
          <w:sz w:val="28"/>
          <w:szCs w:val="28"/>
        </w:rPr>
        <w:t>бучающихся 9-х классов</w:t>
      </w:r>
      <w:r w:rsidR="006E11D8">
        <w:rPr>
          <w:rFonts w:ascii="Times New Roman" w:hAnsi="Times New Roman" w:cs="Times New Roman"/>
          <w:sz w:val="28"/>
          <w:szCs w:val="28"/>
        </w:rPr>
        <w:t>.</w:t>
      </w:r>
    </w:p>
    <w:p w:rsidR="009E1792" w:rsidRDefault="009E1792" w:rsidP="00F0325E">
      <w:pPr>
        <w:spacing w:after="0"/>
        <w:ind w:left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674" w:type="dxa"/>
        <w:tblInd w:w="-176" w:type="dxa"/>
        <w:tblLook w:val="04A0" w:firstRow="1" w:lastRow="0" w:firstColumn="1" w:lastColumn="0" w:noHBand="0" w:noVBand="1"/>
      </w:tblPr>
      <w:tblGrid>
        <w:gridCol w:w="920"/>
        <w:gridCol w:w="4600"/>
        <w:gridCol w:w="1038"/>
        <w:gridCol w:w="1039"/>
        <w:gridCol w:w="1038"/>
        <w:gridCol w:w="1039"/>
      </w:tblGrid>
      <w:tr w:rsidR="009E1792" w:rsidRPr="00D81D45" w:rsidTr="00D81D45">
        <w:trPr>
          <w:trHeight w:val="295"/>
        </w:trPr>
        <w:tc>
          <w:tcPr>
            <w:tcW w:w="552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Критерий</w:t>
            </w:r>
          </w:p>
        </w:tc>
        <w:tc>
          <w:tcPr>
            <w:tcW w:w="207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Справилось</w:t>
            </w:r>
          </w:p>
        </w:tc>
        <w:tc>
          <w:tcPr>
            <w:tcW w:w="2077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 справилось</w:t>
            </w:r>
          </w:p>
        </w:tc>
      </w:tr>
      <w:tr w:rsidR="009E1792" w:rsidRPr="00D81D45" w:rsidTr="00D81D45">
        <w:trPr>
          <w:trHeight w:val="295"/>
        </w:trPr>
        <w:tc>
          <w:tcPr>
            <w:tcW w:w="552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9E1792" w:rsidRPr="00D81D45" w:rsidTr="00D81D45">
        <w:trPr>
          <w:trHeight w:val="295"/>
        </w:trPr>
        <w:tc>
          <w:tcPr>
            <w:tcW w:w="9673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Грамотность речи (задания 3 и 4)</w:t>
            </w:r>
          </w:p>
        </w:tc>
      </w:tr>
      <w:tr w:rsidR="009E1792" w:rsidRPr="00D81D45" w:rsidTr="00D81D45">
        <w:trPr>
          <w:trHeight w:val="295"/>
        </w:trPr>
        <w:tc>
          <w:tcPr>
            <w:tcW w:w="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Грамматических ошибок </w:t>
            </w:r>
            <w:proofErr w:type="gramStart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нет</w:t>
            </w:r>
            <w:proofErr w:type="gramEnd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// допущены (1 или более)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3814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46,89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4320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53,11</w:t>
            </w:r>
          </w:p>
        </w:tc>
      </w:tr>
      <w:tr w:rsidR="009E1792" w:rsidRPr="00D81D45" w:rsidTr="00D81D45">
        <w:trPr>
          <w:trHeight w:val="295"/>
        </w:trPr>
        <w:tc>
          <w:tcPr>
            <w:tcW w:w="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2A09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Орфоэпических ошибок нет, или допущено не более 2 ошибок // </w:t>
            </w:r>
            <w:proofErr w:type="gramStart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3 или более орфоэпических ошибок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6349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78,06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1785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21,94</w:t>
            </w:r>
          </w:p>
        </w:tc>
      </w:tr>
      <w:tr w:rsidR="009E1792" w:rsidRPr="00D81D45" w:rsidTr="00D81D45">
        <w:trPr>
          <w:trHeight w:val="295"/>
        </w:trPr>
        <w:tc>
          <w:tcPr>
            <w:tcW w:w="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</w:t>
            </w:r>
            <w:proofErr w:type="gramEnd"/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Речевых ошибок нет, или допущено не более 3 речевых ошибок // </w:t>
            </w:r>
            <w:proofErr w:type="gramStart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допущены</w:t>
            </w:r>
            <w:proofErr w:type="gramEnd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 или более речевых ошибок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4546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55,89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44,11</w:t>
            </w:r>
          </w:p>
        </w:tc>
      </w:tr>
      <w:tr w:rsidR="009E1792" w:rsidRPr="00D81D45" w:rsidTr="00D81D45">
        <w:trPr>
          <w:trHeight w:val="295"/>
        </w:trPr>
        <w:tc>
          <w:tcPr>
            <w:tcW w:w="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РО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Речь отличается богатством и точностью словаря, </w:t>
            </w:r>
            <w:proofErr w:type="gramStart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разнообразные синтаксические конструкции // отличается</w:t>
            </w:r>
            <w:proofErr w:type="gramEnd"/>
            <w:r w:rsidRPr="00D81D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бедностью и/ или неточностью словаря, используются однотипные синтаксические конструкции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3306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40,64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4828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1792" w:rsidRPr="00D81D45" w:rsidRDefault="009E1792" w:rsidP="00F03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81D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59,36</w:t>
            </w:r>
          </w:p>
        </w:tc>
      </w:tr>
    </w:tbl>
    <w:p w:rsidR="009E1792" w:rsidRDefault="009E1792" w:rsidP="00F0325E">
      <w:pPr>
        <w:tabs>
          <w:tab w:val="left" w:pos="0"/>
        </w:tabs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C24A8A" w:rsidRPr="00E12238" w:rsidRDefault="00E12238" w:rsidP="00A91E3A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12238">
        <w:rPr>
          <w:rFonts w:ascii="Times New Roman" w:hAnsi="Times New Roman" w:cs="Times New Roman"/>
          <w:sz w:val="28"/>
          <w:szCs w:val="28"/>
        </w:rPr>
        <w:t>Типичные ошибки:</w:t>
      </w:r>
    </w:p>
    <w:p w:rsidR="00E12238" w:rsidRDefault="00E12238" w:rsidP="00A91E3A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грамматические, орфоэпические, речевые ошибки</w:t>
      </w:r>
      <w:r w:rsidR="00904AD2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затрудня</w:t>
      </w:r>
      <w:r w:rsidR="00904AD2">
        <w:rPr>
          <w:rFonts w:ascii="Times New Roman" w:hAnsi="Times New Roman" w:cs="Times New Roman"/>
          <w:sz w:val="28"/>
          <w:szCs w:val="28"/>
        </w:rPr>
        <w:t>ющие</w:t>
      </w:r>
      <w:r>
        <w:rPr>
          <w:rFonts w:ascii="Times New Roman" w:hAnsi="Times New Roman" w:cs="Times New Roman"/>
          <w:sz w:val="28"/>
          <w:szCs w:val="28"/>
        </w:rPr>
        <w:t xml:space="preserve"> понимание смысла высказывания</w:t>
      </w:r>
      <w:r w:rsidR="001F1E09">
        <w:rPr>
          <w:rFonts w:ascii="Times New Roman" w:hAnsi="Times New Roman" w:cs="Times New Roman"/>
          <w:sz w:val="28"/>
          <w:szCs w:val="28"/>
        </w:rPr>
        <w:t>.</w:t>
      </w:r>
    </w:p>
    <w:p w:rsidR="00E12238" w:rsidRDefault="00E12238" w:rsidP="003C1B85">
      <w:pPr>
        <w:tabs>
          <w:tab w:val="left" w:pos="426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BC3841" w:rsidRDefault="00BC3841" w:rsidP="00137E92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результатов ИС по русскому языку </w:t>
      </w:r>
      <w:r w:rsidR="00904AD2">
        <w:rPr>
          <w:rFonts w:ascii="Times New Roman" w:hAnsi="Times New Roman" w:cs="Times New Roman"/>
          <w:sz w:val="28"/>
          <w:szCs w:val="28"/>
        </w:rPr>
        <w:t>свидетельствует о том</w:t>
      </w:r>
      <w:r>
        <w:rPr>
          <w:rFonts w:ascii="Times New Roman" w:hAnsi="Times New Roman" w:cs="Times New Roman"/>
          <w:sz w:val="28"/>
          <w:szCs w:val="28"/>
        </w:rPr>
        <w:t xml:space="preserve">, что в основном обучающиеся </w:t>
      </w:r>
      <w:r w:rsidR="00982603">
        <w:rPr>
          <w:rFonts w:ascii="Times New Roman" w:hAnsi="Times New Roman" w:cs="Times New Roman"/>
          <w:sz w:val="28"/>
          <w:szCs w:val="28"/>
        </w:rPr>
        <w:t>9-х классов</w:t>
      </w:r>
      <w:r>
        <w:rPr>
          <w:rFonts w:ascii="Times New Roman" w:hAnsi="Times New Roman" w:cs="Times New Roman"/>
          <w:sz w:val="28"/>
          <w:szCs w:val="28"/>
        </w:rPr>
        <w:t xml:space="preserve"> справились с заданиями, провер</w:t>
      </w:r>
      <w:r w:rsidR="00904AD2">
        <w:rPr>
          <w:rFonts w:ascii="Times New Roman" w:hAnsi="Times New Roman" w:cs="Times New Roman"/>
          <w:sz w:val="28"/>
          <w:szCs w:val="28"/>
        </w:rPr>
        <w:t xml:space="preserve">яющими уровень </w:t>
      </w:r>
      <w:proofErr w:type="spellStart"/>
      <w:r w:rsidR="00904AD2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предметных компетенций. </w:t>
      </w:r>
      <w:r w:rsidR="002867BB">
        <w:rPr>
          <w:rFonts w:ascii="Times New Roman" w:hAnsi="Times New Roman" w:cs="Times New Roman"/>
          <w:sz w:val="28"/>
          <w:szCs w:val="28"/>
        </w:rPr>
        <w:t>Н</w:t>
      </w:r>
      <w:r w:rsidR="005151B5">
        <w:rPr>
          <w:rFonts w:ascii="Times New Roman" w:hAnsi="Times New Roman" w:cs="Times New Roman"/>
          <w:sz w:val="28"/>
          <w:szCs w:val="28"/>
        </w:rPr>
        <w:t>едостаточное</w:t>
      </w:r>
      <w:r w:rsidR="00904AD2">
        <w:rPr>
          <w:rFonts w:ascii="Times New Roman" w:hAnsi="Times New Roman" w:cs="Times New Roman"/>
          <w:sz w:val="28"/>
          <w:szCs w:val="28"/>
        </w:rPr>
        <w:t xml:space="preserve"> </w:t>
      </w:r>
      <w:r w:rsidR="005151B5">
        <w:rPr>
          <w:rFonts w:ascii="Times New Roman" w:hAnsi="Times New Roman" w:cs="Times New Roman"/>
          <w:sz w:val="28"/>
          <w:szCs w:val="28"/>
        </w:rPr>
        <w:t>владение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1B5">
        <w:rPr>
          <w:rFonts w:ascii="Times New Roman" w:hAnsi="Times New Roman" w:cs="Times New Roman"/>
          <w:sz w:val="28"/>
          <w:szCs w:val="28"/>
        </w:rPr>
        <w:t>нормами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151B5">
        <w:rPr>
          <w:rFonts w:ascii="Times New Roman" w:hAnsi="Times New Roman" w:cs="Times New Roman"/>
          <w:sz w:val="28"/>
          <w:szCs w:val="28"/>
        </w:rPr>
        <w:t xml:space="preserve">устной </w:t>
      </w:r>
      <w:r>
        <w:rPr>
          <w:rFonts w:ascii="Times New Roman" w:hAnsi="Times New Roman" w:cs="Times New Roman"/>
          <w:sz w:val="28"/>
          <w:szCs w:val="28"/>
        </w:rPr>
        <w:t>речи</w:t>
      </w:r>
      <w:r w:rsidR="005151B5">
        <w:rPr>
          <w:rFonts w:ascii="Times New Roman" w:hAnsi="Times New Roman" w:cs="Times New Roman"/>
          <w:sz w:val="28"/>
          <w:szCs w:val="28"/>
        </w:rPr>
        <w:t xml:space="preserve"> препятствует успешному </w:t>
      </w:r>
      <w:r>
        <w:rPr>
          <w:rFonts w:ascii="Times New Roman" w:hAnsi="Times New Roman" w:cs="Times New Roman"/>
          <w:sz w:val="28"/>
          <w:szCs w:val="28"/>
        </w:rPr>
        <w:t>обучени</w:t>
      </w:r>
      <w:r w:rsidR="005151B5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. Результаты ИС выявили круг проблем в преподавании русского языка, решение которых требует системного подхода в подготовке к </w:t>
      </w:r>
      <w:r w:rsidR="00E27FFE">
        <w:rPr>
          <w:rFonts w:ascii="Times New Roman" w:hAnsi="Times New Roman" w:cs="Times New Roman"/>
          <w:sz w:val="28"/>
          <w:szCs w:val="28"/>
        </w:rPr>
        <w:t>итоговому собеседованию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C3841" w:rsidRDefault="00BC3841" w:rsidP="00137E92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устной речи учащихся (речь школьников изобилует грамматическими ошибками);</w:t>
      </w:r>
    </w:p>
    <w:p w:rsidR="00BC3841" w:rsidRDefault="00BC3841" w:rsidP="00137E92">
      <w:pPr>
        <w:tabs>
          <w:tab w:val="left" w:pos="426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допускаются фактические ошибки (ключевая фраза упускается).</w:t>
      </w:r>
    </w:p>
    <w:p w:rsidR="001F2493" w:rsidRDefault="001F2493" w:rsidP="003C1B85">
      <w:pPr>
        <w:tabs>
          <w:tab w:val="left" w:pos="4260"/>
        </w:tabs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E02343" w:rsidRDefault="00E02343" w:rsidP="005E51A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26D1">
        <w:rPr>
          <w:rFonts w:ascii="Times New Roman" w:hAnsi="Times New Roman" w:cs="Times New Roman"/>
          <w:b/>
          <w:sz w:val="28"/>
          <w:szCs w:val="28"/>
        </w:rPr>
        <w:t>Рекомендации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3841" w:rsidRDefault="00BC3841" w:rsidP="005E51A7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2343" w:rsidRDefault="00E02343" w:rsidP="00D73DA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итогового собеседова</w:t>
      </w:r>
      <w:r w:rsidR="00ED51FF">
        <w:rPr>
          <w:rFonts w:ascii="Times New Roman" w:hAnsi="Times New Roman" w:cs="Times New Roman"/>
          <w:sz w:val="28"/>
          <w:szCs w:val="28"/>
        </w:rPr>
        <w:t>ния по русскому языку показали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7C35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что есть определенные проблемы при </w:t>
      </w:r>
      <w:r w:rsidR="008B04FC">
        <w:rPr>
          <w:rFonts w:ascii="Times New Roman" w:hAnsi="Times New Roman" w:cs="Times New Roman"/>
          <w:sz w:val="28"/>
          <w:szCs w:val="28"/>
        </w:rPr>
        <w:t>формировании коммуникативных компетенций</w:t>
      </w:r>
      <w:r>
        <w:rPr>
          <w:rFonts w:ascii="Times New Roman" w:hAnsi="Times New Roman" w:cs="Times New Roman"/>
          <w:sz w:val="28"/>
          <w:szCs w:val="28"/>
        </w:rPr>
        <w:t xml:space="preserve"> обучающихся. </w:t>
      </w:r>
      <w:r w:rsidR="008B04FC">
        <w:rPr>
          <w:rFonts w:ascii="Times New Roman" w:hAnsi="Times New Roman" w:cs="Times New Roman"/>
          <w:sz w:val="28"/>
          <w:szCs w:val="28"/>
        </w:rPr>
        <w:t>В ходе итогового собеседования</w:t>
      </w:r>
      <w:r w:rsidR="007D4F32">
        <w:rPr>
          <w:rFonts w:ascii="Times New Roman" w:hAnsi="Times New Roman" w:cs="Times New Roman"/>
          <w:sz w:val="28"/>
          <w:szCs w:val="28"/>
        </w:rPr>
        <w:t xml:space="preserve"> проверяю</w:t>
      </w:r>
      <w:r>
        <w:rPr>
          <w:rFonts w:ascii="Times New Roman" w:hAnsi="Times New Roman" w:cs="Times New Roman"/>
          <w:sz w:val="28"/>
          <w:szCs w:val="28"/>
        </w:rPr>
        <w:t xml:space="preserve">тся </w:t>
      </w:r>
      <w:proofErr w:type="spellStart"/>
      <w:r w:rsidR="007D4F32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="007D4F32">
        <w:rPr>
          <w:rFonts w:ascii="Times New Roman" w:hAnsi="Times New Roman" w:cs="Times New Roman"/>
          <w:sz w:val="28"/>
          <w:szCs w:val="28"/>
        </w:rPr>
        <w:t xml:space="preserve"> умения и навыки</w:t>
      </w:r>
      <w:r>
        <w:rPr>
          <w:rFonts w:ascii="Times New Roman" w:hAnsi="Times New Roman" w:cs="Times New Roman"/>
          <w:sz w:val="28"/>
          <w:szCs w:val="28"/>
        </w:rPr>
        <w:t xml:space="preserve"> устной коммуникации, которые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формируются в процессе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всем учебным дисциплинам: осознанное чтение текста и его информационная обработка, создание собственного высказывания в соответствии с языковыми и литературными нормами, умение вести диалог.</w:t>
      </w:r>
    </w:p>
    <w:p w:rsidR="00E02343" w:rsidRDefault="007D4F32" w:rsidP="008B04F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Исходя из проведенного анализа</w:t>
      </w:r>
      <w:r w:rsidR="00E0234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следует</w:t>
      </w:r>
      <w:r w:rsidR="00E02343">
        <w:rPr>
          <w:rFonts w:ascii="Times New Roman" w:hAnsi="Times New Roman" w:cs="Times New Roman"/>
          <w:sz w:val="28"/>
          <w:szCs w:val="28"/>
        </w:rPr>
        <w:t>:</w:t>
      </w:r>
    </w:p>
    <w:p w:rsidR="001A03D8" w:rsidRDefault="00E02343" w:rsidP="008B04F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активизировать работу педагогических коллективов по развитию монологической и диалогической речи школьников: практиковать на уроках по всем предметам </w:t>
      </w:r>
      <w:r w:rsidR="001A03D8">
        <w:rPr>
          <w:rFonts w:ascii="Times New Roman" w:hAnsi="Times New Roman" w:cs="Times New Roman"/>
          <w:sz w:val="28"/>
          <w:szCs w:val="28"/>
        </w:rPr>
        <w:t xml:space="preserve">смысловое </w:t>
      </w:r>
      <w:r>
        <w:rPr>
          <w:rFonts w:ascii="Times New Roman" w:hAnsi="Times New Roman" w:cs="Times New Roman"/>
          <w:sz w:val="28"/>
          <w:szCs w:val="28"/>
        </w:rPr>
        <w:t>чтени</w:t>
      </w:r>
      <w:r w:rsidR="001A03D8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, пересказ, монологическ</w:t>
      </w:r>
      <w:r w:rsidR="001A03D8">
        <w:rPr>
          <w:rFonts w:ascii="Times New Roman" w:hAnsi="Times New Roman" w:cs="Times New Roman"/>
          <w:sz w:val="28"/>
          <w:szCs w:val="28"/>
        </w:rPr>
        <w:t>ое</w:t>
      </w:r>
      <w:r>
        <w:rPr>
          <w:rFonts w:ascii="Times New Roman" w:hAnsi="Times New Roman" w:cs="Times New Roman"/>
          <w:sz w:val="28"/>
          <w:szCs w:val="28"/>
        </w:rPr>
        <w:t xml:space="preserve"> высказывани</w:t>
      </w:r>
      <w:r w:rsidR="001A03D8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и публичные выступления,</w:t>
      </w:r>
      <w:r w:rsidRPr="008553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участие в диалоге; </w:t>
      </w:r>
    </w:p>
    <w:p w:rsidR="001A03D8" w:rsidRPr="001A03D8" w:rsidRDefault="00E02343" w:rsidP="008B04F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8553D3">
        <w:rPr>
          <w:rFonts w:ascii="Times New Roman" w:hAnsi="Times New Roman" w:cs="Times New Roman"/>
          <w:sz w:val="28"/>
          <w:szCs w:val="28"/>
        </w:rPr>
        <w:t>усилить коммуникативный компонент уроков, направленный на анализ собственных высказываний</w:t>
      </w:r>
      <w:r w:rsidR="001A03D8">
        <w:rPr>
          <w:rFonts w:ascii="Times New Roman" w:hAnsi="Times New Roman" w:cs="Times New Roman"/>
          <w:sz w:val="28"/>
          <w:szCs w:val="28"/>
        </w:rPr>
        <w:t>;</w:t>
      </w:r>
    </w:p>
    <w:p w:rsidR="00E02343" w:rsidRDefault="008B04FC" w:rsidP="008B04F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</w:t>
      </w:r>
      <w:r w:rsidR="00E02343" w:rsidRPr="008553D3">
        <w:rPr>
          <w:rFonts w:ascii="Times New Roman" w:hAnsi="Times New Roman" w:cs="Times New Roman"/>
          <w:sz w:val="28"/>
          <w:szCs w:val="28"/>
        </w:rPr>
        <w:t xml:space="preserve"> навыки цитирования в устной</w:t>
      </w:r>
      <w:r w:rsidR="00E02343">
        <w:rPr>
          <w:rFonts w:ascii="Times New Roman" w:hAnsi="Times New Roman" w:cs="Times New Roman"/>
          <w:sz w:val="28"/>
          <w:szCs w:val="28"/>
        </w:rPr>
        <w:t xml:space="preserve"> и письменной речи;</w:t>
      </w:r>
    </w:p>
    <w:p w:rsidR="008B04FC" w:rsidRPr="008B04FC" w:rsidRDefault="00E02343" w:rsidP="008B04FC">
      <w:pPr>
        <w:pStyle w:val="a3"/>
        <w:spacing w:after="0" w:line="24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8553D3">
        <w:rPr>
          <w:rFonts w:ascii="Times New Roman" w:hAnsi="Times New Roman" w:cs="Times New Roman"/>
          <w:sz w:val="28"/>
          <w:szCs w:val="28"/>
        </w:rPr>
        <w:t>использовать</w:t>
      </w:r>
      <w:r w:rsidR="008B04FC">
        <w:rPr>
          <w:rFonts w:ascii="Times New Roman" w:hAnsi="Times New Roman" w:cs="Times New Roman"/>
          <w:sz w:val="28"/>
          <w:szCs w:val="28"/>
        </w:rPr>
        <w:t xml:space="preserve"> в у</w:t>
      </w:r>
      <w:r w:rsidR="00475DEE">
        <w:rPr>
          <w:rFonts w:ascii="Times New Roman" w:hAnsi="Times New Roman" w:cs="Times New Roman"/>
          <w:sz w:val="28"/>
          <w:szCs w:val="28"/>
        </w:rPr>
        <w:t>рочной и</w:t>
      </w:r>
      <w:r w:rsidR="008B04FC">
        <w:rPr>
          <w:rFonts w:ascii="Times New Roman" w:hAnsi="Times New Roman" w:cs="Times New Roman"/>
          <w:sz w:val="28"/>
          <w:szCs w:val="28"/>
        </w:rPr>
        <w:t xml:space="preserve"> внеурочной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04FC">
        <w:rPr>
          <w:rFonts w:ascii="Times New Roman" w:hAnsi="Times New Roman" w:cs="Times New Roman"/>
          <w:sz w:val="28"/>
          <w:szCs w:val="28"/>
        </w:rPr>
        <w:t>м</w:t>
      </w:r>
      <w:r w:rsidR="008B04FC" w:rsidRPr="008B04FC">
        <w:rPr>
          <w:rFonts w:ascii="Times New Roman" w:hAnsi="Times New Roman" w:cs="Times New Roman"/>
          <w:sz w:val="28"/>
          <w:szCs w:val="28"/>
        </w:rPr>
        <w:t>етоды, ориентированные на устную коммуникацию:</w:t>
      </w:r>
    </w:p>
    <w:p w:rsidR="008B04FC" w:rsidRPr="008B04FC" w:rsidRDefault="008B04FC" w:rsidP="008B04FC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>доклады и сообщения;</w:t>
      </w:r>
    </w:p>
    <w:p w:rsidR="008B04FC" w:rsidRDefault="008B04FC" w:rsidP="008B04FC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ролевые и деловые игры;</w:t>
      </w:r>
    </w:p>
    <w:p w:rsidR="008B04FC" w:rsidRPr="008B04FC" w:rsidRDefault="008B04FC" w:rsidP="008B04FC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>учебные исследования и учебные проекты, требующие проведения опросов, бесед, интервью у разных категорий людей;</w:t>
      </w:r>
    </w:p>
    <w:p w:rsidR="008B04FC" w:rsidRPr="008B04FC" w:rsidRDefault="008B04FC" w:rsidP="008B04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>обсуждения, дискуссии, диспуты;</w:t>
      </w:r>
    </w:p>
    <w:p w:rsidR="008B04FC" w:rsidRPr="008B04FC" w:rsidRDefault="008B04FC" w:rsidP="008B04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 xml:space="preserve">упражнения психологического тренинга общения, в том числе в </w:t>
      </w:r>
      <w:proofErr w:type="spellStart"/>
      <w:r w:rsidRPr="008B04FC">
        <w:rPr>
          <w:rFonts w:ascii="Times New Roman" w:hAnsi="Times New Roman" w:cs="Times New Roman"/>
          <w:sz w:val="28"/>
          <w:szCs w:val="28"/>
        </w:rPr>
        <w:t>конфликтогенных</w:t>
      </w:r>
      <w:proofErr w:type="spellEnd"/>
      <w:r w:rsidRPr="008B04FC">
        <w:rPr>
          <w:rFonts w:ascii="Times New Roman" w:hAnsi="Times New Roman" w:cs="Times New Roman"/>
          <w:sz w:val="28"/>
          <w:szCs w:val="28"/>
        </w:rPr>
        <w:t xml:space="preserve"> и конфликтных ситуациях;</w:t>
      </w:r>
    </w:p>
    <w:p w:rsidR="008B04FC" w:rsidRPr="008B04FC" w:rsidRDefault="008B04FC" w:rsidP="008B04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>выступление на защитах учебных исследовательских работ, подготовленных товарищами, в качестве оппонентов;</w:t>
      </w:r>
    </w:p>
    <w:p w:rsidR="008B04FC" w:rsidRPr="008B04FC" w:rsidRDefault="008B04FC" w:rsidP="008B04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 xml:space="preserve">выступление в качестве ведущих </w:t>
      </w:r>
      <w:r w:rsidR="00706BFC">
        <w:rPr>
          <w:rFonts w:ascii="Times New Roman" w:hAnsi="Times New Roman" w:cs="Times New Roman"/>
          <w:sz w:val="28"/>
          <w:szCs w:val="28"/>
        </w:rPr>
        <w:t xml:space="preserve">школьных </w:t>
      </w:r>
      <w:r w:rsidR="00706BFC" w:rsidRPr="008B04FC">
        <w:rPr>
          <w:rFonts w:ascii="Times New Roman" w:hAnsi="Times New Roman" w:cs="Times New Roman"/>
          <w:sz w:val="28"/>
          <w:szCs w:val="28"/>
        </w:rPr>
        <w:t>вечеров</w:t>
      </w:r>
      <w:r w:rsidR="00706BFC">
        <w:rPr>
          <w:rFonts w:ascii="Times New Roman" w:hAnsi="Times New Roman" w:cs="Times New Roman"/>
          <w:sz w:val="28"/>
          <w:szCs w:val="28"/>
        </w:rPr>
        <w:t>,</w:t>
      </w:r>
      <w:r w:rsidR="00706BFC" w:rsidRPr="008B04FC">
        <w:rPr>
          <w:rFonts w:ascii="Times New Roman" w:hAnsi="Times New Roman" w:cs="Times New Roman"/>
          <w:sz w:val="28"/>
          <w:szCs w:val="28"/>
        </w:rPr>
        <w:t xml:space="preserve"> </w:t>
      </w:r>
      <w:r w:rsidRPr="008B04FC">
        <w:rPr>
          <w:rFonts w:ascii="Times New Roman" w:hAnsi="Times New Roman" w:cs="Times New Roman"/>
          <w:sz w:val="28"/>
          <w:szCs w:val="28"/>
        </w:rPr>
        <w:t>на мероприятиях, и т.д.;</w:t>
      </w:r>
    </w:p>
    <w:p w:rsidR="008B04FC" w:rsidRPr="008B04FC" w:rsidRDefault="008B04FC" w:rsidP="008B04F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B04FC">
        <w:rPr>
          <w:rFonts w:ascii="Times New Roman" w:hAnsi="Times New Roman" w:cs="Times New Roman"/>
          <w:sz w:val="28"/>
          <w:szCs w:val="28"/>
        </w:rPr>
        <w:t>вовлечение учащихся в работу театральных студий.</w:t>
      </w:r>
    </w:p>
    <w:sectPr w:rsidR="008B04FC" w:rsidRPr="008B04FC" w:rsidSect="0006724A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52C2D"/>
    <w:multiLevelType w:val="multilevel"/>
    <w:tmpl w:val="E208D9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326616"/>
    <w:multiLevelType w:val="hybridMultilevel"/>
    <w:tmpl w:val="37C85882"/>
    <w:lvl w:ilvl="0" w:tplc="270EB8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4C2585E"/>
    <w:multiLevelType w:val="hybridMultilevel"/>
    <w:tmpl w:val="8C4A65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C3DA9"/>
    <w:multiLevelType w:val="hybridMultilevel"/>
    <w:tmpl w:val="964EBEC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AAB2F73"/>
    <w:multiLevelType w:val="hybridMultilevel"/>
    <w:tmpl w:val="964EBEC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AE7084F"/>
    <w:multiLevelType w:val="hybridMultilevel"/>
    <w:tmpl w:val="964EBEC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02B22A9"/>
    <w:multiLevelType w:val="hybridMultilevel"/>
    <w:tmpl w:val="E386099C"/>
    <w:lvl w:ilvl="0" w:tplc="55CE4E6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F80C1D"/>
    <w:multiLevelType w:val="hybridMultilevel"/>
    <w:tmpl w:val="E07EE93A"/>
    <w:lvl w:ilvl="0" w:tplc="270EB8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C2F1A69"/>
    <w:multiLevelType w:val="hybridMultilevel"/>
    <w:tmpl w:val="CE1463E2"/>
    <w:lvl w:ilvl="0" w:tplc="270EB8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1"/>
  </w:num>
  <w:num w:numId="7">
    <w:abstractNumId w:val="7"/>
  </w:num>
  <w:num w:numId="8">
    <w:abstractNumId w:val="8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05EA"/>
    <w:rsid w:val="000245B1"/>
    <w:rsid w:val="00040882"/>
    <w:rsid w:val="00044333"/>
    <w:rsid w:val="0004463D"/>
    <w:rsid w:val="0006724A"/>
    <w:rsid w:val="000751B2"/>
    <w:rsid w:val="000B2E4E"/>
    <w:rsid w:val="000C3D62"/>
    <w:rsid w:val="001063B1"/>
    <w:rsid w:val="001215C1"/>
    <w:rsid w:val="00137E92"/>
    <w:rsid w:val="001409B5"/>
    <w:rsid w:val="00180C3F"/>
    <w:rsid w:val="001A03D8"/>
    <w:rsid w:val="001A19A6"/>
    <w:rsid w:val="001A4A00"/>
    <w:rsid w:val="001D3CD5"/>
    <w:rsid w:val="001D6593"/>
    <w:rsid w:val="001E1F0A"/>
    <w:rsid w:val="001E4008"/>
    <w:rsid w:val="001F1E09"/>
    <w:rsid w:val="001F2493"/>
    <w:rsid w:val="0025153B"/>
    <w:rsid w:val="002867BB"/>
    <w:rsid w:val="002A09C0"/>
    <w:rsid w:val="002D6569"/>
    <w:rsid w:val="002E3467"/>
    <w:rsid w:val="00307BB3"/>
    <w:rsid w:val="00344884"/>
    <w:rsid w:val="00355349"/>
    <w:rsid w:val="003A77A8"/>
    <w:rsid w:val="003C0D0A"/>
    <w:rsid w:val="003C1B85"/>
    <w:rsid w:val="003E1384"/>
    <w:rsid w:val="003F2D06"/>
    <w:rsid w:val="004266E2"/>
    <w:rsid w:val="0044136E"/>
    <w:rsid w:val="004460CE"/>
    <w:rsid w:val="00465C0D"/>
    <w:rsid w:val="004731F2"/>
    <w:rsid w:val="0047322C"/>
    <w:rsid w:val="00475DEE"/>
    <w:rsid w:val="004857D7"/>
    <w:rsid w:val="004A123F"/>
    <w:rsid w:val="004B64CC"/>
    <w:rsid w:val="004C6A86"/>
    <w:rsid w:val="004D6881"/>
    <w:rsid w:val="004D7F30"/>
    <w:rsid w:val="004F413B"/>
    <w:rsid w:val="00507214"/>
    <w:rsid w:val="005151B5"/>
    <w:rsid w:val="00520301"/>
    <w:rsid w:val="00520CDB"/>
    <w:rsid w:val="00582962"/>
    <w:rsid w:val="005876EF"/>
    <w:rsid w:val="005931CF"/>
    <w:rsid w:val="00594848"/>
    <w:rsid w:val="005B2BBB"/>
    <w:rsid w:val="005C6670"/>
    <w:rsid w:val="005D0B1D"/>
    <w:rsid w:val="005E51A7"/>
    <w:rsid w:val="005F252A"/>
    <w:rsid w:val="00606AE0"/>
    <w:rsid w:val="0066061C"/>
    <w:rsid w:val="00671D1D"/>
    <w:rsid w:val="00683A15"/>
    <w:rsid w:val="00683BF9"/>
    <w:rsid w:val="006919E3"/>
    <w:rsid w:val="006A05EA"/>
    <w:rsid w:val="006D517D"/>
    <w:rsid w:val="006E11D8"/>
    <w:rsid w:val="006E3C8F"/>
    <w:rsid w:val="006F101B"/>
    <w:rsid w:val="00706BFC"/>
    <w:rsid w:val="00725DFF"/>
    <w:rsid w:val="0074415B"/>
    <w:rsid w:val="00754517"/>
    <w:rsid w:val="00787104"/>
    <w:rsid w:val="007939D9"/>
    <w:rsid w:val="007B6FE9"/>
    <w:rsid w:val="007C2F9F"/>
    <w:rsid w:val="007C35D5"/>
    <w:rsid w:val="007C60A5"/>
    <w:rsid w:val="007D0746"/>
    <w:rsid w:val="007D4F32"/>
    <w:rsid w:val="007F2EA3"/>
    <w:rsid w:val="008026B4"/>
    <w:rsid w:val="00805866"/>
    <w:rsid w:val="00823D86"/>
    <w:rsid w:val="008272CD"/>
    <w:rsid w:val="00861DD6"/>
    <w:rsid w:val="00874275"/>
    <w:rsid w:val="008B04FC"/>
    <w:rsid w:val="008B236F"/>
    <w:rsid w:val="008C7BDF"/>
    <w:rsid w:val="008D0B0F"/>
    <w:rsid w:val="008D1E23"/>
    <w:rsid w:val="008F1970"/>
    <w:rsid w:val="00904AD2"/>
    <w:rsid w:val="00932781"/>
    <w:rsid w:val="00977D0C"/>
    <w:rsid w:val="00982603"/>
    <w:rsid w:val="009852E4"/>
    <w:rsid w:val="009A62A7"/>
    <w:rsid w:val="009C69DA"/>
    <w:rsid w:val="009E1792"/>
    <w:rsid w:val="009E4451"/>
    <w:rsid w:val="009F1E37"/>
    <w:rsid w:val="00A0091B"/>
    <w:rsid w:val="00A05F57"/>
    <w:rsid w:val="00A120D2"/>
    <w:rsid w:val="00A14CDB"/>
    <w:rsid w:val="00A450B1"/>
    <w:rsid w:val="00A465D5"/>
    <w:rsid w:val="00A67097"/>
    <w:rsid w:val="00A76D78"/>
    <w:rsid w:val="00A91E3A"/>
    <w:rsid w:val="00AA6D22"/>
    <w:rsid w:val="00AC5DC4"/>
    <w:rsid w:val="00AE52D7"/>
    <w:rsid w:val="00B025BD"/>
    <w:rsid w:val="00B17798"/>
    <w:rsid w:val="00B51FF7"/>
    <w:rsid w:val="00B773F4"/>
    <w:rsid w:val="00BA3282"/>
    <w:rsid w:val="00BC1F1B"/>
    <w:rsid w:val="00BC3841"/>
    <w:rsid w:val="00C22237"/>
    <w:rsid w:val="00C24A8A"/>
    <w:rsid w:val="00C344F6"/>
    <w:rsid w:val="00C450BD"/>
    <w:rsid w:val="00C72866"/>
    <w:rsid w:val="00C73341"/>
    <w:rsid w:val="00C85501"/>
    <w:rsid w:val="00CD17E3"/>
    <w:rsid w:val="00D17F5B"/>
    <w:rsid w:val="00D2486B"/>
    <w:rsid w:val="00D4722F"/>
    <w:rsid w:val="00D50CB2"/>
    <w:rsid w:val="00D53350"/>
    <w:rsid w:val="00D6107D"/>
    <w:rsid w:val="00D73DAC"/>
    <w:rsid w:val="00D81D45"/>
    <w:rsid w:val="00D95E6B"/>
    <w:rsid w:val="00D961FB"/>
    <w:rsid w:val="00DA16DF"/>
    <w:rsid w:val="00DA5E87"/>
    <w:rsid w:val="00DB6152"/>
    <w:rsid w:val="00DC5084"/>
    <w:rsid w:val="00DD5928"/>
    <w:rsid w:val="00DF00A8"/>
    <w:rsid w:val="00DF6C8D"/>
    <w:rsid w:val="00DF757D"/>
    <w:rsid w:val="00E02343"/>
    <w:rsid w:val="00E04990"/>
    <w:rsid w:val="00E12238"/>
    <w:rsid w:val="00E26BBD"/>
    <w:rsid w:val="00E27FFE"/>
    <w:rsid w:val="00E46085"/>
    <w:rsid w:val="00E61B31"/>
    <w:rsid w:val="00E6799B"/>
    <w:rsid w:val="00E811D8"/>
    <w:rsid w:val="00E82E76"/>
    <w:rsid w:val="00E9148A"/>
    <w:rsid w:val="00EB2D69"/>
    <w:rsid w:val="00ED51FF"/>
    <w:rsid w:val="00ED7430"/>
    <w:rsid w:val="00EF0DB8"/>
    <w:rsid w:val="00F0325E"/>
    <w:rsid w:val="00F1073A"/>
    <w:rsid w:val="00F3042D"/>
    <w:rsid w:val="00F63DAC"/>
    <w:rsid w:val="00F67FA0"/>
    <w:rsid w:val="00F87128"/>
    <w:rsid w:val="00FA4B69"/>
    <w:rsid w:val="00FC2498"/>
    <w:rsid w:val="00FC3266"/>
    <w:rsid w:val="00FD6C90"/>
    <w:rsid w:val="00FE2413"/>
    <w:rsid w:val="00FF1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19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9A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51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51F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19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9A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51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51F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13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chart" Target="charts/chart1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5.xml"/><Relationship Id="rId5" Type="http://schemas.openxmlformats.org/officeDocument/2006/relationships/settings" Target="settings.xml"/><Relationship Id="rId10" Type="http://schemas.openxmlformats.org/officeDocument/2006/relationships/chart" Target="charts/chart4.xml"/><Relationship Id="rId4" Type="http://schemas.microsoft.com/office/2007/relationships/stylesWithEffects" Target="stylesWithEffects.xml"/><Relationship Id="rId9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2;&#1072;&#1083;&#1080;&#1082;&#1072;\Desktop\&#1048;&#1090;&#1086;&#1075;&#1086;&#1074;&#1086;&#1077;%20&#1089;&#1086;&#1073;&#1077;&#1089;&#1077;&#1076;&#1086;&#1074;&#1072;&#1085;&#1080;&#1077;%202019-2020\2_&#1101;&#1090;&#1072;&#1087;_&#1086;&#1089;&#1085;&#1086;&#1074;&#1085;&#1086;&#1081;\12_02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Доля участников, получивших</a:t>
            </a:r>
            <a:r>
              <a:rPr lang="ru-RU" baseline="0"/>
              <a:t> зачет</a:t>
            </a:r>
            <a:endParaRPr lang="ru-RU"/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dPt>
            <c:idx val="13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738-4015-AA43-4795B625A38A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Табл!$B$12:$B$25</c:f>
              <c:strCache>
                <c:ptCount val="14"/>
                <c:pt idx="0">
                  <c:v>г. о. Нальчик</c:v>
                </c:pt>
                <c:pt idx="1">
                  <c:v>г. о. Прохладный</c:v>
                </c:pt>
                <c:pt idx="2">
                  <c:v>г. о.  Баксан</c:v>
                </c:pt>
                <c:pt idx="3">
                  <c:v>Баксанский м. р.</c:v>
                </c:pt>
                <c:pt idx="4">
                  <c:v>Зольский м. р.</c:v>
                </c:pt>
                <c:pt idx="5">
                  <c:v>Лескенский м. р.</c:v>
                </c:pt>
                <c:pt idx="6">
                  <c:v>Майский м. р.</c:v>
                </c:pt>
                <c:pt idx="7">
                  <c:v>Прохладненский м. р.</c:v>
                </c:pt>
                <c:pt idx="8">
                  <c:v>Терский м. р.</c:v>
                </c:pt>
                <c:pt idx="9">
                  <c:v>Урванский м. р.</c:v>
                </c:pt>
                <c:pt idx="10">
                  <c:v>Чегемский м. р.</c:v>
                </c:pt>
                <c:pt idx="11">
                  <c:v>Черекский м. р.</c:v>
                </c:pt>
                <c:pt idx="12">
                  <c:v>Эльбрусский м. р.</c:v>
                </c:pt>
                <c:pt idx="13">
                  <c:v>КБР</c:v>
                </c:pt>
              </c:strCache>
            </c:strRef>
          </c:cat>
          <c:val>
            <c:numRef>
              <c:f>Табл!$E$12:$E$25</c:f>
              <c:numCache>
                <c:formatCode>0.00</c:formatCode>
                <c:ptCount val="14"/>
                <c:pt idx="0">
                  <c:v>97.778659262197536</c:v>
                </c:pt>
                <c:pt idx="1">
                  <c:v>95.938104448742749</c:v>
                </c:pt>
                <c:pt idx="2">
                  <c:v>100</c:v>
                </c:pt>
                <c:pt idx="3">
                  <c:v>97.609001406469758</c:v>
                </c:pt>
                <c:pt idx="4">
                  <c:v>94.067796610169495</c:v>
                </c:pt>
                <c:pt idx="5">
                  <c:v>98.814229249011859</c:v>
                </c:pt>
                <c:pt idx="6">
                  <c:v>98.704663212435236</c:v>
                </c:pt>
                <c:pt idx="7">
                  <c:v>88.725490196078425</c:v>
                </c:pt>
                <c:pt idx="8">
                  <c:v>94.882729211087423</c:v>
                </c:pt>
                <c:pt idx="9">
                  <c:v>98.581560283687949</c:v>
                </c:pt>
                <c:pt idx="10">
                  <c:v>99.487179487179489</c:v>
                </c:pt>
                <c:pt idx="11">
                  <c:v>94.326241134751768</c:v>
                </c:pt>
                <c:pt idx="12">
                  <c:v>100</c:v>
                </c:pt>
                <c:pt idx="13">
                  <c:v>97.184656995328254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738-4015-AA43-4795B625A3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63614208"/>
        <c:axId val="210625664"/>
        <c:axId val="0"/>
      </c:bar3DChart>
      <c:catAx>
        <c:axId val="1636142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0625664"/>
        <c:crosses val="autoZero"/>
        <c:auto val="1"/>
        <c:lblAlgn val="ctr"/>
        <c:lblOffset val="100"/>
        <c:noMultiLvlLbl val="0"/>
      </c:catAx>
      <c:valAx>
        <c:axId val="210625664"/>
        <c:scaling>
          <c:orientation val="minMax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16361420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Индекс массовых результатов</a:t>
            </a: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dPt>
            <c:idx val="13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9FD-4244-9976-70DCDB43E45D}"/>
              </c:ext>
            </c:extLst>
          </c:dPt>
          <c:dLbls>
            <c:numFmt formatCode="#,##0.0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ИМР!$B$11:$B$24</c:f>
              <c:strCache>
                <c:ptCount val="14"/>
                <c:pt idx="0">
                  <c:v>г. о. Нальчик</c:v>
                </c:pt>
                <c:pt idx="1">
                  <c:v>г. о. Прохладный</c:v>
                </c:pt>
                <c:pt idx="2">
                  <c:v>г. о.  Баксан</c:v>
                </c:pt>
                <c:pt idx="3">
                  <c:v>Баксанский м. р.</c:v>
                </c:pt>
                <c:pt idx="4">
                  <c:v>Зольский м. р.</c:v>
                </c:pt>
                <c:pt idx="5">
                  <c:v>Лескенский м. р.</c:v>
                </c:pt>
                <c:pt idx="6">
                  <c:v>Майский м. р.</c:v>
                </c:pt>
                <c:pt idx="7">
                  <c:v>Прохладненский м. р.</c:v>
                </c:pt>
                <c:pt idx="8">
                  <c:v>Терский м. р.</c:v>
                </c:pt>
                <c:pt idx="9">
                  <c:v>Урванский м. р.</c:v>
                </c:pt>
                <c:pt idx="10">
                  <c:v>Чегемский м. р.</c:v>
                </c:pt>
                <c:pt idx="11">
                  <c:v>Черекский м. р.</c:v>
                </c:pt>
                <c:pt idx="12">
                  <c:v>Эльбрусский м. р.</c:v>
                </c:pt>
                <c:pt idx="13">
                  <c:v>КБР</c:v>
                </c:pt>
              </c:strCache>
            </c:strRef>
          </c:cat>
          <c:val>
            <c:numRef>
              <c:f>ИМР!$E$11:$E$24</c:f>
              <c:numCache>
                <c:formatCode>0.00</c:formatCode>
                <c:ptCount val="14"/>
                <c:pt idx="0">
                  <c:v>55.930186433954781</c:v>
                </c:pt>
                <c:pt idx="1">
                  <c:v>49.516441005802704</c:v>
                </c:pt>
                <c:pt idx="2">
                  <c:v>53.225806451612904</c:v>
                </c:pt>
                <c:pt idx="3">
                  <c:v>37.552742616033754</c:v>
                </c:pt>
                <c:pt idx="4">
                  <c:v>47.245762711864408</c:v>
                </c:pt>
                <c:pt idx="5">
                  <c:v>47.035573122529641</c:v>
                </c:pt>
                <c:pt idx="6">
                  <c:v>37.046632124352328</c:v>
                </c:pt>
                <c:pt idx="7">
                  <c:v>32.352941176470587</c:v>
                </c:pt>
                <c:pt idx="8">
                  <c:v>24.733475479744136</c:v>
                </c:pt>
                <c:pt idx="9">
                  <c:v>34.468085106382979</c:v>
                </c:pt>
                <c:pt idx="10">
                  <c:v>44.786324786324784</c:v>
                </c:pt>
                <c:pt idx="11">
                  <c:v>37.588652482269502</c:v>
                </c:pt>
                <c:pt idx="12">
                  <c:v>58.052434456928836</c:v>
                </c:pt>
                <c:pt idx="13">
                  <c:v>45.844602901401522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9FD-4244-9976-70DCDB43E45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1988480"/>
        <c:axId val="210626816"/>
        <c:axId val="0"/>
      </c:bar3DChart>
      <c:catAx>
        <c:axId val="211988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0626816"/>
        <c:crosses val="autoZero"/>
        <c:auto val="1"/>
        <c:lblAlgn val="ctr"/>
        <c:lblOffset val="100"/>
        <c:noMultiLvlLbl val="0"/>
      </c:catAx>
      <c:valAx>
        <c:axId val="210626816"/>
        <c:scaling>
          <c:orientation val="minMax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21198848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Индекс низких результатов</a:t>
            </a: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dPt>
            <c:idx val="13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F13-4D61-B047-763DE80DA2FC}"/>
              </c:ext>
            </c:extLst>
          </c:dPt>
          <c:dLbls>
            <c:numFmt formatCode="#,##0.0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ИМР!$B$11:$B$24</c:f>
              <c:strCache>
                <c:ptCount val="14"/>
                <c:pt idx="0">
                  <c:v>г. о. Нальчик</c:v>
                </c:pt>
                <c:pt idx="1">
                  <c:v>г. о. Прохладный</c:v>
                </c:pt>
                <c:pt idx="2">
                  <c:v>г. о.  Баксан</c:v>
                </c:pt>
                <c:pt idx="3">
                  <c:v>Баксанский м. р.</c:v>
                </c:pt>
                <c:pt idx="4">
                  <c:v>Зольский м. р.</c:v>
                </c:pt>
                <c:pt idx="5">
                  <c:v>Лескенский м. р.</c:v>
                </c:pt>
                <c:pt idx="6">
                  <c:v>Майский м. р.</c:v>
                </c:pt>
                <c:pt idx="7">
                  <c:v>Прохладненский м. р.</c:v>
                </c:pt>
                <c:pt idx="8">
                  <c:v>Терский м. р.</c:v>
                </c:pt>
                <c:pt idx="9">
                  <c:v>Урванский м. р.</c:v>
                </c:pt>
                <c:pt idx="10">
                  <c:v>Чегемский м. р.</c:v>
                </c:pt>
                <c:pt idx="11">
                  <c:v>Черекский м. р.</c:v>
                </c:pt>
                <c:pt idx="12">
                  <c:v>Эльбрусский м. р.</c:v>
                </c:pt>
                <c:pt idx="13">
                  <c:v>КБР</c:v>
                </c:pt>
              </c:strCache>
            </c:strRef>
          </c:cat>
          <c:val>
            <c:numRef>
              <c:f>ИМР!$G$11:$G$24</c:f>
              <c:numCache>
                <c:formatCode>0.00</c:formatCode>
                <c:ptCount val="14"/>
                <c:pt idx="0">
                  <c:v>7.5366917889726297</c:v>
                </c:pt>
                <c:pt idx="1">
                  <c:v>10.444874274661508</c:v>
                </c:pt>
                <c:pt idx="2">
                  <c:v>7.8853046594982077</c:v>
                </c:pt>
                <c:pt idx="3">
                  <c:v>12.79887482419128</c:v>
                </c:pt>
                <c:pt idx="4">
                  <c:v>15.042372881355933</c:v>
                </c:pt>
                <c:pt idx="5">
                  <c:v>9.8814229249011856</c:v>
                </c:pt>
                <c:pt idx="6">
                  <c:v>16.580310880829014</c:v>
                </c:pt>
                <c:pt idx="7">
                  <c:v>21.078431372549019</c:v>
                </c:pt>
                <c:pt idx="8">
                  <c:v>18.336886993603411</c:v>
                </c:pt>
                <c:pt idx="9">
                  <c:v>10.49645390070922</c:v>
                </c:pt>
                <c:pt idx="10">
                  <c:v>11.794871794871796</c:v>
                </c:pt>
                <c:pt idx="11">
                  <c:v>13.475177304964539</c:v>
                </c:pt>
                <c:pt idx="12">
                  <c:v>7.4906367041198498</c:v>
                </c:pt>
                <c:pt idx="13">
                  <c:v>11.212195721662159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F13-4D61-B047-763DE80DA2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1992064"/>
        <c:axId val="210628544"/>
        <c:axId val="0"/>
      </c:bar3DChart>
      <c:catAx>
        <c:axId val="211992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0628544"/>
        <c:crosses val="autoZero"/>
        <c:auto val="1"/>
        <c:lblAlgn val="ctr"/>
        <c:lblOffset val="100"/>
        <c:noMultiLvlLbl val="0"/>
      </c:catAx>
      <c:valAx>
        <c:axId val="210628544"/>
        <c:scaling>
          <c:orientation val="minMax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21199206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Индекс высоких результатов</a:t>
            </a: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dPt>
            <c:idx val="13"/>
            <c:invertIfNegative val="0"/>
            <c:bubble3D val="0"/>
            <c:spPr>
              <a:solidFill>
                <a:srgbClr val="FF0000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FB4-4CA4-BF0E-EE1F6783D6B9}"/>
              </c:ext>
            </c:extLst>
          </c:dPt>
          <c:dLbls>
            <c:numFmt formatCode="#,##0.0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ИМР!$B$11:$B$24</c:f>
              <c:strCache>
                <c:ptCount val="14"/>
                <c:pt idx="0">
                  <c:v>г. о. Нальчик</c:v>
                </c:pt>
                <c:pt idx="1">
                  <c:v>г. о. Прохладный</c:v>
                </c:pt>
                <c:pt idx="2">
                  <c:v>г. о.  Баксан</c:v>
                </c:pt>
                <c:pt idx="3">
                  <c:v>Баксанский м. р.</c:v>
                </c:pt>
                <c:pt idx="4">
                  <c:v>Зольский м. р.</c:v>
                </c:pt>
                <c:pt idx="5">
                  <c:v>Лескенский м. р.</c:v>
                </c:pt>
                <c:pt idx="6">
                  <c:v>Майский м. р.</c:v>
                </c:pt>
                <c:pt idx="7">
                  <c:v>Прохладненский м. р.</c:v>
                </c:pt>
                <c:pt idx="8">
                  <c:v>Терский м. р.</c:v>
                </c:pt>
                <c:pt idx="9">
                  <c:v>Урванский м. р.</c:v>
                </c:pt>
                <c:pt idx="10">
                  <c:v>Чегемский м. р.</c:v>
                </c:pt>
                <c:pt idx="11">
                  <c:v>Черекский м. р.</c:v>
                </c:pt>
                <c:pt idx="12">
                  <c:v>Эльбрусский м. р.</c:v>
                </c:pt>
                <c:pt idx="13">
                  <c:v>КБР</c:v>
                </c:pt>
              </c:strCache>
            </c:strRef>
          </c:cat>
          <c:val>
            <c:numRef>
              <c:f>ИМР!$I$11:$I$24</c:f>
              <c:numCache>
                <c:formatCode>0.00</c:formatCode>
                <c:ptCount val="14"/>
                <c:pt idx="0">
                  <c:v>10.115033716779056</c:v>
                </c:pt>
                <c:pt idx="1">
                  <c:v>8.5106382978723403</c:v>
                </c:pt>
                <c:pt idx="2">
                  <c:v>9.8566308243727594</c:v>
                </c:pt>
                <c:pt idx="3">
                  <c:v>4.5007032348804499</c:v>
                </c:pt>
                <c:pt idx="4">
                  <c:v>6.9915254237288131</c:v>
                </c:pt>
                <c:pt idx="5">
                  <c:v>5.9288537549407119</c:v>
                </c:pt>
                <c:pt idx="6">
                  <c:v>1.0362694300518134</c:v>
                </c:pt>
                <c:pt idx="7">
                  <c:v>1.2254901960784315</c:v>
                </c:pt>
                <c:pt idx="8">
                  <c:v>0</c:v>
                </c:pt>
                <c:pt idx="9">
                  <c:v>3.1205673758865249</c:v>
                </c:pt>
                <c:pt idx="10">
                  <c:v>3.0769230769230771</c:v>
                </c:pt>
                <c:pt idx="11">
                  <c:v>2.1276595744680851</c:v>
                </c:pt>
                <c:pt idx="12">
                  <c:v>13.48314606741573</c:v>
                </c:pt>
                <c:pt idx="13">
                  <c:v>6.4543889845094666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3FB4-4CA4-BF0E-EE1F6783D6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1988992"/>
        <c:axId val="210630272"/>
        <c:axId val="0"/>
      </c:bar3DChart>
      <c:catAx>
        <c:axId val="2119889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10630272"/>
        <c:crosses val="autoZero"/>
        <c:auto val="1"/>
        <c:lblAlgn val="ctr"/>
        <c:lblOffset val="100"/>
        <c:noMultiLvlLbl val="0"/>
      </c:catAx>
      <c:valAx>
        <c:axId val="210630272"/>
        <c:scaling>
          <c:orientation val="minMax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21198899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800" b="1" i="0" baseline="0">
                <a:effectLst/>
              </a:rPr>
              <a:t>Распределение результатов ИС по тестовым баллам по КБР</a:t>
            </a:r>
            <a:endParaRPr lang="ru-RU">
              <a:effectLst/>
            </a:endParaRPr>
          </a:p>
        </c:rich>
      </c:tx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FF0000"/>
            </a:solidFill>
          </c:spPr>
          <c:invertIfNegative val="0"/>
          <c:dPt>
            <c:idx val="10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CAC-44B0-A6D8-36857E815C48}"/>
              </c:ext>
            </c:extLst>
          </c:dPt>
          <c:dPt>
            <c:idx val="11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CAC-44B0-A6D8-36857E815C48}"/>
              </c:ext>
            </c:extLst>
          </c:dPt>
          <c:dPt>
            <c:idx val="12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CAC-44B0-A6D8-36857E815C48}"/>
              </c:ext>
            </c:extLst>
          </c:dPt>
          <c:dPt>
            <c:idx val="13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CAC-44B0-A6D8-36857E815C48}"/>
              </c:ext>
            </c:extLst>
          </c:dPt>
          <c:dPt>
            <c:idx val="14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CAC-44B0-A6D8-36857E815C48}"/>
              </c:ext>
            </c:extLst>
          </c:dPt>
          <c:dPt>
            <c:idx val="15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9CAC-44B0-A6D8-36857E815C48}"/>
              </c:ext>
            </c:extLst>
          </c:dPt>
          <c:dPt>
            <c:idx val="16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9CAC-44B0-A6D8-36857E815C48}"/>
              </c:ext>
            </c:extLst>
          </c:dPt>
          <c:dPt>
            <c:idx val="17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9CAC-44B0-A6D8-36857E815C48}"/>
              </c:ext>
            </c:extLst>
          </c:dPt>
          <c:dPt>
            <c:idx val="18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9CAC-44B0-A6D8-36857E815C48}"/>
              </c:ext>
            </c:extLst>
          </c:dPt>
          <c:dPt>
            <c:idx val="19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9CAC-44B0-A6D8-36857E815C48}"/>
              </c:ext>
            </c:extLst>
          </c:dPt>
          <c:dPt>
            <c:idx val="20"/>
            <c:invertIfNegative val="0"/>
            <c:bubble3D val="0"/>
            <c:spPr>
              <a:solidFill>
                <a:schemeClr val="accent1"/>
              </a:solidFill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5-9CAC-44B0-A6D8-36857E815C48}"/>
              </c:ext>
            </c:extLst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'По баллам'!$A$1:$A$21</c:f>
              <c:numCache>
                <c:formatCode>General</c:formatCode>
                <c:ptCount val="21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</c:numCache>
            </c:numRef>
          </c:cat>
          <c:val>
            <c:numRef>
              <c:f>'По баллам'!$B$1:$B$21</c:f>
              <c:numCache>
                <c:formatCode>General</c:formatCode>
                <c:ptCount val="21"/>
                <c:pt idx="0">
                  <c:v>7</c:v>
                </c:pt>
                <c:pt idx="1">
                  <c:v>1</c:v>
                </c:pt>
                <c:pt idx="2">
                  <c:v>10</c:v>
                </c:pt>
                <c:pt idx="3">
                  <c:v>15</c:v>
                </c:pt>
                <c:pt idx="4">
                  <c:v>25</c:v>
                </c:pt>
                <c:pt idx="5">
                  <c:v>23</c:v>
                </c:pt>
                <c:pt idx="6">
                  <c:v>21</c:v>
                </c:pt>
                <c:pt idx="7">
                  <c:v>41</c:v>
                </c:pt>
                <c:pt idx="8">
                  <c:v>51</c:v>
                </c:pt>
                <c:pt idx="9">
                  <c:v>35</c:v>
                </c:pt>
                <c:pt idx="10">
                  <c:v>683</c:v>
                </c:pt>
                <c:pt idx="11">
                  <c:v>718</c:v>
                </c:pt>
                <c:pt idx="12">
                  <c:v>836</c:v>
                </c:pt>
                <c:pt idx="13">
                  <c:v>935</c:v>
                </c:pt>
                <c:pt idx="14">
                  <c:v>1004</c:v>
                </c:pt>
                <c:pt idx="15">
                  <c:v>949</c:v>
                </c:pt>
                <c:pt idx="16">
                  <c:v>875</c:v>
                </c:pt>
                <c:pt idx="17">
                  <c:v>777</c:v>
                </c:pt>
                <c:pt idx="18">
                  <c:v>603</c:v>
                </c:pt>
                <c:pt idx="19">
                  <c:v>361</c:v>
                </c:pt>
                <c:pt idx="20">
                  <c:v>164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6-9CAC-44B0-A6D8-36857E815C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11991552"/>
        <c:axId val="210632000"/>
        <c:axId val="0"/>
      </c:bar3DChart>
      <c:catAx>
        <c:axId val="21199155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Кол-во баллов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210632000"/>
        <c:crosses val="autoZero"/>
        <c:auto val="1"/>
        <c:lblAlgn val="ctr"/>
        <c:lblOffset val="100"/>
        <c:noMultiLvlLbl val="0"/>
      </c:catAx>
      <c:valAx>
        <c:axId val="21063200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Кол-во  участников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19915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BDC53A-A32A-4F82-A298-325F4112F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2666</Words>
  <Characters>15199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17830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Малика Ульбашева</dc:creator>
  <cp:lastModifiedBy>User1</cp:lastModifiedBy>
  <cp:revision>2</cp:revision>
  <cp:lastPrinted>2020-03-11T11:48:00Z</cp:lastPrinted>
  <dcterms:created xsi:type="dcterms:W3CDTF">2020-08-12T15:49:00Z</dcterms:created>
  <dcterms:modified xsi:type="dcterms:W3CDTF">2020-08-12T15:49:00Z</dcterms:modified>
</cp:coreProperties>
</file>