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DB6B06" w14:textId="77777777" w:rsidR="007322D8" w:rsidRPr="00040963" w:rsidRDefault="00AF14C1">
      <w:pPr>
        <w:pStyle w:val="Standard"/>
        <w:jc w:val="center"/>
        <w:rPr>
          <w:rFonts w:ascii="Times New Roman" w:hAnsi="Times New Roman" w:cs="Times New Roman"/>
          <w:sz w:val="26"/>
          <w:szCs w:val="26"/>
        </w:rPr>
      </w:pPr>
      <w:r w:rsidRPr="00040963">
        <w:rPr>
          <w:rFonts w:ascii="Times New Roman" w:hAnsi="Times New Roman" w:cs="Times New Roman"/>
          <w:sz w:val="26"/>
          <w:szCs w:val="26"/>
        </w:rPr>
        <w:t>Информация о проведении конкурса на замещение вакантной</w:t>
      </w:r>
    </w:p>
    <w:p w14:paraId="61A58FE2" w14:textId="77777777" w:rsidR="007322D8" w:rsidRPr="00040963" w:rsidRDefault="00AF14C1">
      <w:pPr>
        <w:pStyle w:val="Standard"/>
        <w:jc w:val="center"/>
        <w:rPr>
          <w:rFonts w:ascii="Times New Roman" w:hAnsi="Times New Roman" w:cs="Times New Roman"/>
          <w:sz w:val="26"/>
          <w:szCs w:val="26"/>
        </w:rPr>
      </w:pPr>
      <w:r w:rsidRPr="00040963">
        <w:rPr>
          <w:rFonts w:ascii="Times New Roman" w:eastAsia="Times New Roman" w:hAnsi="Times New Roman" w:cs="Times New Roman"/>
          <w:sz w:val="26"/>
          <w:szCs w:val="26"/>
        </w:rPr>
        <w:t xml:space="preserve"> </w:t>
      </w:r>
      <w:r w:rsidRPr="00040963">
        <w:rPr>
          <w:rFonts w:ascii="Times New Roman" w:hAnsi="Times New Roman" w:cs="Times New Roman"/>
          <w:sz w:val="26"/>
          <w:szCs w:val="26"/>
        </w:rPr>
        <w:t>должности государственной гражданской службы Кабардино-Балкарской Республики ведущего специалиста отдела контрактной службы и материально-технического обеспечения Министерства просвещения, науки и по делам молодежи Кабардино-Балкарской Республики</w:t>
      </w:r>
    </w:p>
    <w:p w14:paraId="278DAE9D" w14:textId="77777777" w:rsidR="007322D8" w:rsidRPr="00040963" w:rsidRDefault="007322D8">
      <w:pPr>
        <w:pStyle w:val="Standard"/>
        <w:jc w:val="center"/>
        <w:rPr>
          <w:rFonts w:ascii="Times New Roman" w:hAnsi="Times New Roman" w:cs="Times New Roman"/>
          <w:sz w:val="26"/>
          <w:szCs w:val="26"/>
        </w:rPr>
      </w:pPr>
    </w:p>
    <w:p w14:paraId="01708AE4" w14:textId="396D9BF1" w:rsidR="007322D8" w:rsidRPr="00040963" w:rsidRDefault="00AF14C1" w:rsidP="00151DE0">
      <w:pPr>
        <w:pStyle w:val="Standard"/>
        <w:ind w:firstLine="708"/>
        <w:jc w:val="both"/>
        <w:rPr>
          <w:rFonts w:ascii="Times New Roman" w:hAnsi="Times New Roman" w:cs="Times New Roman"/>
          <w:sz w:val="26"/>
          <w:szCs w:val="26"/>
        </w:rPr>
      </w:pPr>
      <w:r w:rsidRPr="00040963">
        <w:rPr>
          <w:rFonts w:ascii="Times New Roman" w:hAnsi="Times New Roman" w:cs="Times New Roman"/>
          <w:sz w:val="26"/>
          <w:szCs w:val="26"/>
        </w:rPr>
        <w:t xml:space="preserve">Министерство просвещения, науки и по делам молодежи Кабардино-Балкарской Республики объявляет о проведении первого этапа конкурса на замещение вакантной </w:t>
      </w:r>
      <w:proofErr w:type="gramStart"/>
      <w:r w:rsidRPr="00040963">
        <w:rPr>
          <w:rFonts w:ascii="Times New Roman" w:hAnsi="Times New Roman" w:cs="Times New Roman"/>
          <w:sz w:val="26"/>
          <w:szCs w:val="26"/>
        </w:rPr>
        <w:t>должности государственной гражданской службы Кабардино-Балкарской Республики ведущего специалиста отдела контрактной службы</w:t>
      </w:r>
      <w:proofErr w:type="gramEnd"/>
      <w:r w:rsidRPr="00040963">
        <w:rPr>
          <w:rFonts w:ascii="Times New Roman" w:hAnsi="Times New Roman" w:cs="Times New Roman"/>
          <w:sz w:val="26"/>
          <w:szCs w:val="26"/>
        </w:rPr>
        <w:t xml:space="preserve"> и материально-технического обеспечения Министерства просвещения, науки и по делам молодежи Кабардино-Балкарской Республики:</w:t>
      </w:r>
    </w:p>
    <w:p w14:paraId="3D044E55" w14:textId="77777777" w:rsidR="00151DE0" w:rsidRPr="00151DE0" w:rsidRDefault="00151DE0" w:rsidP="00151DE0">
      <w:pPr>
        <w:pStyle w:val="ConsPlusNormal"/>
        <w:jc w:val="both"/>
        <w:rPr>
          <w:rFonts w:ascii="Times New Roman" w:hAnsi="Times New Roman" w:cs="Times New Roman"/>
          <w:sz w:val="26"/>
          <w:szCs w:val="26"/>
        </w:rPr>
      </w:pPr>
    </w:p>
    <w:p w14:paraId="558CF5BD" w14:textId="77777777" w:rsidR="007322D8" w:rsidRPr="00040963" w:rsidRDefault="00AF14C1" w:rsidP="00151DE0">
      <w:pPr>
        <w:pStyle w:val="ConsPlusNormal"/>
        <w:ind w:firstLine="708"/>
        <w:jc w:val="both"/>
        <w:rPr>
          <w:rFonts w:ascii="Times New Roman" w:hAnsi="Times New Roman" w:cs="Times New Roman"/>
          <w:sz w:val="26"/>
          <w:szCs w:val="26"/>
        </w:rPr>
      </w:pPr>
      <w:r w:rsidRPr="00040963">
        <w:rPr>
          <w:rFonts w:ascii="Times New Roman" w:hAnsi="Times New Roman" w:cs="Times New Roman"/>
          <w:sz w:val="26"/>
          <w:szCs w:val="26"/>
        </w:rPr>
        <w:t>Для замещения вакантной должности устанавливаются квалификационные требования, включающие базовые и профессионально-функциональные квалификационные требования.</w:t>
      </w:r>
    </w:p>
    <w:p w14:paraId="1BBC343F" w14:textId="693DEE4A" w:rsidR="007322D8" w:rsidRPr="00040963" w:rsidRDefault="00AF14C1" w:rsidP="00151DE0">
      <w:pPr>
        <w:pStyle w:val="ConsPlusNormal"/>
        <w:ind w:firstLine="708"/>
        <w:jc w:val="both"/>
        <w:outlineLvl w:val="2"/>
        <w:rPr>
          <w:rFonts w:ascii="Times New Roman" w:hAnsi="Times New Roman" w:cs="Times New Roman"/>
          <w:sz w:val="26"/>
          <w:szCs w:val="26"/>
        </w:rPr>
      </w:pPr>
      <w:r w:rsidRPr="00040963">
        <w:rPr>
          <w:rFonts w:ascii="Times New Roman" w:hAnsi="Times New Roman" w:cs="Times New Roman"/>
          <w:sz w:val="26"/>
          <w:szCs w:val="26"/>
        </w:rPr>
        <w:t>Базовые квалификационные требования:</w:t>
      </w:r>
    </w:p>
    <w:p w14:paraId="1E2D1900" w14:textId="1A731DED" w:rsidR="007322D8" w:rsidRPr="00040963" w:rsidRDefault="00AF14C1" w:rsidP="00151DE0">
      <w:pPr>
        <w:pStyle w:val="ConsPlusNormal"/>
        <w:jc w:val="both"/>
        <w:rPr>
          <w:rFonts w:ascii="Times New Roman" w:hAnsi="Times New Roman" w:cs="Times New Roman"/>
          <w:sz w:val="26"/>
          <w:szCs w:val="26"/>
        </w:rPr>
      </w:pPr>
      <w:r w:rsidRPr="00040963">
        <w:rPr>
          <w:rFonts w:ascii="Times New Roman" w:hAnsi="Times New Roman" w:cs="Times New Roman"/>
          <w:sz w:val="26"/>
          <w:szCs w:val="26"/>
        </w:rPr>
        <w:t>квалификационные требования к образованию: наличие высше</w:t>
      </w:r>
      <w:r w:rsidR="00D43FDE" w:rsidRPr="00040963">
        <w:rPr>
          <w:rFonts w:ascii="Times New Roman" w:hAnsi="Times New Roman" w:cs="Times New Roman"/>
          <w:sz w:val="26"/>
          <w:szCs w:val="26"/>
        </w:rPr>
        <w:t>го</w:t>
      </w:r>
      <w:r w:rsidRPr="00040963">
        <w:rPr>
          <w:rFonts w:ascii="Times New Roman" w:hAnsi="Times New Roman" w:cs="Times New Roman"/>
          <w:sz w:val="26"/>
          <w:szCs w:val="26"/>
        </w:rPr>
        <w:t xml:space="preserve"> образования.</w:t>
      </w:r>
    </w:p>
    <w:p w14:paraId="4324CCBF" w14:textId="4060CA88" w:rsidR="007322D8" w:rsidRPr="00040963" w:rsidRDefault="00AF14C1" w:rsidP="00151DE0">
      <w:pPr>
        <w:pStyle w:val="ConsPlusNormal"/>
        <w:jc w:val="both"/>
        <w:rPr>
          <w:rFonts w:ascii="Times New Roman" w:hAnsi="Times New Roman" w:cs="Times New Roman"/>
          <w:sz w:val="26"/>
          <w:szCs w:val="26"/>
        </w:rPr>
      </w:pPr>
      <w:r w:rsidRPr="00040963">
        <w:rPr>
          <w:rFonts w:ascii="Times New Roman" w:hAnsi="Times New Roman" w:cs="Times New Roman"/>
          <w:sz w:val="26"/>
          <w:szCs w:val="26"/>
        </w:rPr>
        <w:t>квалификационные требования к стажу государственной гражданской службы или работы по специальности, направлению подготовки: без предъявлений требований к стажу.</w:t>
      </w:r>
    </w:p>
    <w:p w14:paraId="2F4ECCC3" w14:textId="77777777" w:rsidR="00151DE0" w:rsidRDefault="00151DE0" w:rsidP="00151DE0">
      <w:pPr>
        <w:pStyle w:val="Standard"/>
        <w:tabs>
          <w:tab w:val="left" w:pos="360"/>
        </w:tabs>
        <w:jc w:val="both"/>
        <w:outlineLvl w:val="1"/>
        <w:rPr>
          <w:rFonts w:ascii="Times New Roman" w:hAnsi="Times New Roman" w:cs="Times New Roman"/>
          <w:sz w:val="26"/>
          <w:szCs w:val="26"/>
          <w:lang w:val="en-US"/>
        </w:rPr>
      </w:pPr>
    </w:p>
    <w:p w14:paraId="75CF9A9E" w14:textId="2402B568" w:rsidR="007322D8" w:rsidRPr="00040963" w:rsidRDefault="00AF14C1" w:rsidP="00151DE0">
      <w:pPr>
        <w:pStyle w:val="Standard"/>
        <w:tabs>
          <w:tab w:val="left" w:pos="360"/>
        </w:tabs>
        <w:jc w:val="both"/>
        <w:outlineLvl w:val="1"/>
        <w:rPr>
          <w:rFonts w:ascii="Times New Roman" w:hAnsi="Times New Roman" w:cs="Times New Roman"/>
          <w:sz w:val="26"/>
          <w:szCs w:val="26"/>
        </w:rPr>
      </w:pPr>
      <w:r w:rsidRPr="00040963">
        <w:rPr>
          <w:rFonts w:ascii="Times New Roman" w:hAnsi="Times New Roman" w:cs="Times New Roman"/>
          <w:sz w:val="26"/>
          <w:szCs w:val="26"/>
        </w:rPr>
        <w:t>Квалификационные требования к базовым знаниям и умениям:</w:t>
      </w:r>
    </w:p>
    <w:p w14:paraId="386B9A6E" w14:textId="0716778D" w:rsidR="007322D8" w:rsidRPr="00040963" w:rsidRDefault="00151DE0" w:rsidP="0036591A">
      <w:pPr>
        <w:pStyle w:val="Textbody"/>
        <w:spacing w:after="0" w:line="240" w:lineRule="auto"/>
        <w:ind w:firstLine="708"/>
        <w:jc w:val="both"/>
        <w:rPr>
          <w:rFonts w:ascii="Times New Roman" w:hAnsi="Times New Roman" w:cs="Times New Roman"/>
          <w:sz w:val="26"/>
          <w:szCs w:val="26"/>
        </w:rPr>
      </w:pPr>
      <w:r w:rsidRPr="00151DE0">
        <w:rPr>
          <w:rFonts w:ascii="Times New Roman" w:hAnsi="Times New Roman" w:cs="Times New Roman"/>
          <w:sz w:val="26"/>
          <w:szCs w:val="26"/>
        </w:rPr>
        <w:t xml:space="preserve">- </w:t>
      </w:r>
      <w:r w:rsidR="00AF14C1" w:rsidRPr="00040963">
        <w:rPr>
          <w:rFonts w:ascii="Times New Roman" w:hAnsi="Times New Roman" w:cs="Times New Roman"/>
          <w:sz w:val="26"/>
          <w:szCs w:val="26"/>
        </w:rPr>
        <w:t>знание государственного языка Российской Федерации (русского языка):</w:t>
      </w:r>
    </w:p>
    <w:p w14:paraId="023DDEB3" w14:textId="77777777" w:rsidR="00151DE0" w:rsidRPr="00151DE0" w:rsidRDefault="00151DE0" w:rsidP="0036591A">
      <w:pPr>
        <w:pStyle w:val="Textbody"/>
        <w:spacing w:after="0" w:line="240" w:lineRule="auto"/>
        <w:ind w:firstLine="708"/>
        <w:jc w:val="both"/>
        <w:rPr>
          <w:rFonts w:ascii="Times New Roman" w:hAnsi="Times New Roman" w:cs="Times New Roman"/>
          <w:sz w:val="26"/>
          <w:szCs w:val="26"/>
        </w:rPr>
      </w:pPr>
      <w:r w:rsidRPr="00151DE0">
        <w:rPr>
          <w:rFonts w:ascii="Times New Roman" w:hAnsi="Times New Roman" w:cs="Times New Roman"/>
          <w:sz w:val="26"/>
          <w:szCs w:val="26"/>
        </w:rPr>
        <w:t xml:space="preserve">- </w:t>
      </w:r>
      <w:r w:rsidR="00AF14C1" w:rsidRPr="00040963">
        <w:rPr>
          <w:rFonts w:ascii="Times New Roman" w:hAnsi="Times New Roman" w:cs="Times New Roman"/>
          <w:sz w:val="26"/>
          <w:szCs w:val="26"/>
        </w:rPr>
        <w:t>государственного языка Российской Федерации (русского языка);</w:t>
      </w:r>
    </w:p>
    <w:p w14:paraId="741AC412" w14:textId="1A9529E3" w:rsidR="007322D8" w:rsidRPr="00040963" w:rsidRDefault="00151DE0" w:rsidP="0036591A">
      <w:pPr>
        <w:pStyle w:val="Textbody"/>
        <w:spacing w:after="0" w:line="240" w:lineRule="auto"/>
        <w:ind w:firstLine="708"/>
        <w:jc w:val="both"/>
        <w:rPr>
          <w:rFonts w:ascii="Times New Roman" w:hAnsi="Times New Roman" w:cs="Times New Roman"/>
          <w:sz w:val="26"/>
          <w:szCs w:val="26"/>
        </w:rPr>
      </w:pPr>
      <w:r w:rsidRPr="00151DE0">
        <w:rPr>
          <w:rFonts w:ascii="Times New Roman" w:hAnsi="Times New Roman" w:cs="Times New Roman"/>
          <w:sz w:val="26"/>
          <w:szCs w:val="26"/>
        </w:rPr>
        <w:t xml:space="preserve">- </w:t>
      </w:r>
      <w:r w:rsidR="00AF14C1" w:rsidRPr="00040963">
        <w:rPr>
          <w:rFonts w:ascii="Times New Roman" w:hAnsi="Times New Roman" w:cs="Times New Roman"/>
          <w:sz w:val="26"/>
          <w:szCs w:val="26"/>
        </w:rPr>
        <w:t>правильное употребление грамматических и лексических средств русского языка при подготовке документов;</w:t>
      </w:r>
    </w:p>
    <w:p w14:paraId="41E0DF66" w14:textId="272E9341" w:rsidR="007322D8" w:rsidRPr="00040963" w:rsidRDefault="0036591A" w:rsidP="0036591A">
      <w:pPr>
        <w:pStyle w:val="Textbody"/>
        <w:spacing w:after="0" w:line="240" w:lineRule="auto"/>
        <w:ind w:firstLine="708"/>
        <w:jc w:val="both"/>
        <w:rPr>
          <w:rFonts w:ascii="Times New Roman" w:hAnsi="Times New Roman" w:cs="Times New Roman"/>
          <w:sz w:val="26"/>
          <w:szCs w:val="26"/>
        </w:rPr>
      </w:pPr>
      <w:r w:rsidRPr="0036591A">
        <w:rPr>
          <w:rFonts w:ascii="Times New Roman" w:hAnsi="Times New Roman" w:cs="Times New Roman"/>
          <w:sz w:val="26"/>
          <w:szCs w:val="26"/>
        </w:rPr>
        <w:t xml:space="preserve">- </w:t>
      </w:r>
      <w:r w:rsidR="00AF14C1" w:rsidRPr="00040963">
        <w:rPr>
          <w:rFonts w:ascii="Times New Roman" w:hAnsi="Times New Roman" w:cs="Times New Roman"/>
          <w:sz w:val="26"/>
          <w:szCs w:val="26"/>
        </w:rPr>
        <w:t>умение использовать при подготовке документов и служебной переписке деловой стиль письма;</w:t>
      </w:r>
    </w:p>
    <w:p w14:paraId="6AE72571" w14:textId="785877B4" w:rsidR="007322D8" w:rsidRPr="00040963" w:rsidRDefault="00AF14C1">
      <w:pPr>
        <w:pStyle w:val="Textbody"/>
        <w:spacing w:after="0" w:line="240" w:lineRule="auto"/>
        <w:ind w:firstLine="709"/>
        <w:jc w:val="both"/>
        <w:rPr>
          <w:rFonts w:ascii="Times New Roman" w:hAnsi="Times New Roman" w:cs="Times New Roman"/>
          <w:sz w:val="26"/>
          <w:szCs w:val="26"/>
        </w:rPr>
      </w:pPr>
      <w:r w:rsidRPr="00040963">
        <w:rPr>
          <w:rFonts w:ascii="Times New Roman" w:hAnsi="Times New Roman" w:cs="Times New Roman"/>
          <w:sz w:val="26"/>
          <w:szCs w:val="26"/>
        </w:rPr>
        <w:t>свободное владение, использование словарного запаса, необходимого для осуществления профессиональной служебной деятельности</w:t>
      </w:r>
      <w:r w:rsidR="00D43FDE" w:rsidRPr="00040963">
        <w:rPr>
          <w:rFonts w:ascii="Times New Roman" w:hAnsi="Times New Roman" w:cs="Times New Roman"/>
          <w:sz w:val="26"/>
          <w:szCs w:val="26"/>
        </w:rPr>
        <w:t>;</w:t>
      </w:r>
    </w:p>
    <w:p w14:paraId="409454A4" w14:textId="46C32D40" w:rsidR="007322D8" w:rsidRPr="00040963" w:rsidRDefault="0036591A" w:rsidP="0036591A">
      <w:pPr>
        <w:pStyle w:val="Textbody"/>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lang w:val="en-US"/>
        </w:rPr>
        <w:t xml:space="preserve">- </w:t>
      </w:r>
      <w:proofErr w:type="gramStart"/>
      <w:r w:rsidR="00AF14C1" w:rsidRPr="00040963">
        <w:rPr>
          <w:rFonts w:ascii="Times New Roman" w:hAnsi="Times New Roman" w:cs="Times New Roman"/>
          <w:sz w:val="26"/>
          <w:szCs w:val="26"/>
        </w:rPr>
        <w:t>знание</w:t>
      </w:r>
      <w:proofErr w:type="gramEnd"/>
      <w:r w:rsidR="00AF14C1" w:rsidRPr="00040963">
        <w:rPr>
          <w:rFonts w:ascii="Times New Roman" w:hAnsi="Times New Roman" w:cs="Times New Roman"/>
          <w:sz w:val="26"/>
          <w:szCs w:val="26"/>
        </w:rPr>
        <w:t xml:space="preserve"> основ:</w:t>
      </w:r>
    </w:p>
    <w:p w14:paraId="157FE355" w14:textId="77777777" w:rsidR="007322D8" w:rsidRPr="00040963" w:rsidRDefault="00CC56CB">
      <w:pPr>
        <w:pStyle w:val="Textbody"/>
        <w:spacing w:after="0" w:line="240" w:lineRule="auto"/>
        <w:ind w:firstLine="709"/>
        <w:jc w:val="both"/>
        <w:rPr>
          <w:rFonts w:ascii="Times New Roman" w:hAnsi="Times New Roman" w:cs="Times New Roman"/>
          <w:sz w:val="26"/>
          <w:szCs w:val="26"/>
        </w:rPr>
      </w:pPr>
      <w:hyperlink r:id="rId6">
        <w:r w:rsidR="00AF14C1" w:rsidRPr="00040963">
          <w:rPr>
            <w:rFonts w:ascii="Times New Roman" w:hAnsi="Times New Roman" w:cs="Times New Roman"/>
            <w:color w:val="auto"/>
            <w:sz w:val="26"/>
            <w:szCs w:val="26"/>
          </w:rPr>
          <w:t>Конституции</w:t>
        </w:r>
      </w:hyperlink>
      <w:r w:rsidR="00AF14C1" w:rsidRPr="00040963">
        <w:rPr>
          <w:rFonts w:ascii="Times New Roman" w:hAnsi="Times New Roman" w:cs="Times New Roman"/>
          <w:color w:val="auto"/>
          <w:sz w:val="26"/>
          <w:szCs w:val="26"/>
        </w:rPr>
        <w:t xml:space="preserve"> Российской Федерации, Конституции Кабардино-Балкарской Республики;</w:t>
      </w:r>
    </w:p>
    <w:p w14:paraId="6640FFDB" w14:textId="77777777" w:rsidR="007322D8" w:rsidRPr="00040963" w:rsidRDefault="00AF14C1">
      <w:pPr>
        <w:pStyle w:val="Textbody"/>
        <w:spacing w:after="0" w:line="240" w:lineRule="auto"/>
        <w:ind w:firstLine="709"/>
        <w:jc w:val="both"/>
        <w:rPr>
          <w:rFonts w:ascii="Times New Roman" w:hAnsi="Times New Roman" w:cs="Times New Roman"/>
          <w:sz w:val="26"/>
          <w:szCs w:val="26"/>
        </w:rPr>
      </w:pPr>
      <w:r w:rsidRPr="00040963">
        <w:rPr>
          <w:rFonts w:ascii="Times New Roman" w:hAnsi="Times New Roman" w:cs="Times New Roman"/>
          <w:color w:val="auto"/>
          <w:sz w:val="26"/>
          <w:szCs w:val="26"/>
        </w:rPr>
        <w:t xml:space="preserve">Федерального </w:t>
      </w:r>
      <w:hyperlink r:id="rId7">
        <w:r w:rsidRPr="00040963">
          <w:rPr>
            <w:rFonts w:ascii="Times New Roman" w:hAnsi="Times New Roman" w:cs="Times New Roman"/>
            <w:color w:val="auto"/>
            <w:sz w:val="26"/>
            <w:szCs w:val="26"/>
          </w:rPr>
          <w:t>закона</w:t>
        </w:r>
      </w:hyperlink>
      <w:r w:rsidRPr="00040963">
        <w:rPr>
          <w:rFonts w:ascii="Times New Roman" w:hAnsi="Times New Roman" w:cs="Times New Roman"/>
          <w:color w:val="auto"/>
          <w:sz w:val="26"/>
          <w:szCs w:val="26"/>
        </w:rPr>
        <w:t xml:space="preserve"> от 27 мая 2003 г. № 58-ФЗ «О системе государственной службы Российской Федерации»;</w:t>
      </w:r>
    </w:p>
    <w:p w14:paraId="66A45570" w14:textId="77777777" w:rsidR="007322D8" w:rsidRPr="00040963" w:rsidRDefault="00AF14C1">
      <w:pPr>
        <w:pStyle w:val="Textbody"/>
        <w:spacing w:after="0" w:line="240" w:lineRule="auto"/>
        <w:ind w:firstLine="709"/>
        <w:jc w:val="both"/>
        <w:rPr>
          <w:rFonts w:ascii="Times New Roman" w:hAnsi="Times New Roman" w:cs="Times New Roman"/>
          <w:sz w:val="26"/>
          <w:szCs w:val="26"/>
        </w:rPr>
      </w:pPr>
      <w:r w:rsidRPr="00040963">
        <w:rPr>
          <w:rFonts w:ascii="Times New Roman" w:hAnsi="Times New Roman" w:cs="Times New Roman"/>
          <w:color w:val="auto"/>
          <w:sz w:val="26"/>
          <w:szCs w:val="26"/>
        </w:rPr>
        <w:t xml:space="preserve">Федерального </w:t>
      </w:r>
      <w:hyperlink r:id="rId8">
        <w:r w:rsidRPr="00040963">
          <w:rPr>
            <w:rFonts w:ascii="Times New Roman" w:hAnsi="Times New Roman" w:cs="Times New Roman"/>
            <w:color w:val="auto"/>
            <w:sz w:val="26"/>
            <w:szCs w:val="26"/>
          </w:rPr>
          <w:t>закона</w:t>
        </w:r>
      </w:hyperlink>
      <w:r w:rsidRPr="00040963">
        <w:rPr>
          <w:rFonts w:ascii="Times New Roman" w:hAnsi="Times New Roman" w:cs="Times New Roman"/>
          <w:color w:val="auto"/>
          <w:sz w:val="26"/>
          <w:szCs w:val="26"/>
        </w:rPr>
        <w:t xml:space="preserve"> от 27 июля 2004 г. № 79-ФЗ «О государственной гражданской службе Российской Федерации»;</w:t>
      </w:r>
    </w:p>
    <w:p w14:paraId="496EA492" w14:textId="77777777" w:rsidR="007322D8" w:rsidRPr="00040963" w:rsidRDefault="00AF14C1">
      <w:pPr>
        <w:pStyle w:val="Textbody"/>
        <w:spacing w:after="0" w:line="240" w:lineRule="auto"/>
        <w:ind w:firstLine="709"/>
        <w:jc w:val="both"/>
        <w:rPr>
          <w:rFonts w:ascii="Times New Roman" w:hAnsi="Times New Roman" w:cs="Times New Roman"/>
          <w:sz w:val="26"/>
          <w:szCs w:val="26"/>
        </w:rPr>
      </w:pPr>
      <w:r w:rsidRPr="00040963">
        <w:rPr>
          <w:rFonts w:ascii="Times New Roman" w:hAnsi="Times New Roman" w:cs="Times New Roman"/>
          <w:sz w:val="26"/>
          <w:szCs w:val="26"/>
        </w:rPr>
        <w:t xml:space="preserve">Федерального </w:t>
      </w:r>
      <w:hyperlink r:id="rId9">
        <w:r w:rsidRPr="00040963">
          <w:rPr>
            <w:rFonts w:ascii="Times New Roman" w:hAnsi="Times New Roman" w:cs="Times New Roman"/>
            <w:color w:val="auto"/>
            <w:sz w:val="26"/>
            <w:szCs w:val="26"/>
          </w:rPr>
          <w:t>закона</w:t>
        </w:r>
      </w:hyperlink>
      <w:r w:rsidRPr="00040963">
        <w:rPr>
          <w:rFonts w:ascii="Times New Roman" w:hAnsi="Times New Roman" w:cs="Times New Roman"/>
          <w:sz w:val="26"/>
          <w:szCs w:val="26"/>
        </w:rPr>
        <w:t xml:space="preserve"> от 25 декабря 2008 г. № 273-ФЗ «О противодействии коррупции»;</w:t>
      </w:r>
    </w:p>
    <w:p w14:paraId="34AC4AAF" w14:textId="74F537BD" w:rsidR="007322D8" w:rsidRPr="00040963" w:rsidRDefault="00AF14C1">
      <w:pPr>
        <w:pStyle w:val="Textbody"/>
        <w:spacing w:after="0" w:line="240" w:lineRule="auto"/>
        <w:jc w:val="both"/>
        <w:rPr>
          <w:rFonts w:ascii="Times New Roman" w:hAnsi="Times New Roman" w:cs="Times New Roman"/>
          <w:sz w:val="26"/>
          <w:szCs w:val="26"/>
        </w:rPr>
      </w:pPr>
      <w:r w:rsidRPr="00040963">
        <w:rPr>
          <w:rFonts w:ascii="Times New Roman" w:hAnsi="Times New Roman" w:cs="Times New Roman"/>
          <w:sz w:val="26"/>
          <w:szCs w:val="26"/>
        </w:rPr>
        <w:t xml:space="preserve">       </w:t>
      </w:r>
      <w:r w:rsidR="00D43FDE" w:rsidRPr="00040963">
        <w:rPr>
          <w:rFonts w:ascii="Times New Roman" w:hAnsi="Times New Roman" w:cs="Times New Roman"/>
          <w:sz w:val="26"/>
          <w:szCs w:val="26"/>
        </w:rPr>
        <w:tab/>
      </w:r>
      <w:r w:rsidRPr="00040963">
        <w:rPr>
          <w:rFonts w:ascii="Times New Roman" w:hAnsi="Times New Roman" w:cs="Times New Roman"/>
          <w:sz w:val="26"/>
          <w:szCs w:val="26"/>
        </w:rPr>
        <w:t xml:space="preserve"> Федерального закона от 27 июля 2006 г. № 152-ФЗ «О персональных данных»;</w:t>
      </w:r>
    </w:p>
    <w:p w14:paraId="50B9E6A7" w14:textId="5F42EF47" w:rsidR="007322D8" w:rsidRPr="00040963" w:rsidRDefault="00AF14C1">
      <w:pPr>
        <w:pStyle w:val="Textbody"/>
        <w:spacing w:after="0" w:line="240" w:lineRule="auto"/>
        <w:jc w:val="both"/>
        <w:rPr>
          <w:rFonts w:ascii="Times New Roman" w:hAnsi="Times New Roman" w:cs="Times New Roman"/>
          <w:sz w:val="26"/>
          <w:szCs w:val="26"/>
        </w:rPr>
      </w:pPr>
      <w:r w:rsidRPr="00040963">
        <w:rPr>
          <w:rFonts w:ascii="Times New Roman" w:hAnsi="Times New Roman" w:cs="Times New Roman"/>
          <w:sz w:val="26"/>
          <w:szCs w:val="26"/>
        </w:rPr>
        <w:t xml:space="preserve">     </w:t>
      </w:r>
      <w:r w:rsidR="00D43FDE" w:rsidRPr="00040963">
        <w:rPr>
          <w:rFonts w:ascii="Times New Roman" w:hAnsi="Times New Roman" w:cs="Times New Roman"/>
          <w:sz w:val="26"/>
          <w:szCs w:val="26"/>
        </w:rPr>
        <w:tab/>
      </w:r>
      <w:r w:rsidRPr="00040963">
        <w:rPr>
          <w:rFonts w:ascii="Times New Roman" w:hAnsi="Times New Roman" w:cs="Times New Roman"/>
          <w:sz w:val="26"/>
          <w:szCs w:val="26"/>
        </w:rPr>
        <w:t>Федеральн</w:t>
      </w:r>
      <w:r w:rsidR="00D43FDE" w:rsidRPr="00040963">
        <w:rPr>
          <w:rFonts w:ascii="Times New Roman" w:hAnsi="Times New Roman" w:cs="Times New Roman"/>
          <w:sz w:val="26"/>
          <w:szCs w:val="26"/>
        </w:rPr>
        <w:t>ого</w:t>
      </w:r>
      <w:r w:rsidRPr="00040963">
        <w:rPr>
          <w:rFonts w:ascii="Times New Roman" w:hAnsi="Times New Roman" w:cs="Times New Roman"/>
          <w:sz w:val="26"/>
          <w:szCs w:val="26"/>
        </w:rPr>
        <w:t xml:space="preserve"> </w:t>
      </w:r>
      <w:hyperlink r:id="rId10">
        <w:r w:rsidRPr="00040963">
          <w:rPr>
            <w:rFonts w:ascii="Times New Roman" w:hAnsi="Times New Roman" w:cs="Times New Roman"/>
            <w:color w:val="auto"/>
            <w:sz w:val="26"/>
            <w:szCs w:val="26"/>
          </w:rPr>
          <w:t>закон</w:t>
        </w:r>
      </w:hyperlink>
      <w:r w:rsidR="00D43FDE" w:rsidRPr="00040963">
        <w:rPr>
          <w:rFonts w:ascii="Times New Roman" w:hAnsi="Times New Roman" w:cs="Times New Roman"/>
          <w:color w:val="auto"/>
          <w:sz w:val="26"/>
          <w:szCs w:val="26"/>
        </w:rPr>
        <w:t>а</w:t>
      </w:r>
      <w:r w:rsidRPr="00040963">
        <w:rPr>
          <w:rFonts w:ascii="Times New Roman" w:hAnsi="Times New Roman" w:cs="Times New Roman"/>
          <w:sz w:val="26"/>
          <w:szCs w:val="26"/>
        </w:rPr>
        <w:t xml:space="preserve"> от 2 мая 2006 г. № 59-ФЗ «О порядке рассмотрения обращений граждан Российской Федерации»;</w:t>
      </w:r>
    </w:p>
    <w:p w14:paraId="06D26EA9" w14:textId="7D75D410" w:rsidR="007322D8" w:rsidRPr="00040963" w:rsidRDefault="00AF14C1">
      <w:pPr>
        <w:pStyle w:val="Textbody"/>
        <w:spacing w:after="0" w:line="240" w:lineRule="auto"/>
        <w:ind w:firstLine="709"/>
        <w:jc w:val="both"/>
        <w:rPr>
          <w:rFonts w:ascii="Times New Roman" w:hAnsi="Times New Roman" w:cs="Times New Roman"/>
          <w:sz w:val="26"/>
          <w:szCs w:val="26"/>
        </w:rPr>
      </w:pPr>
      <w:r w:rsidRPr="00040963">
        <w:rPr>
          <w:rFonts w:ascii="Times New Roman" w:hAnsi="Times New Roman" w:cs="Times New Roman"/>
          <w:sz w:val="26"/>
          <w:szCs w:val="26"/>
        </w:rPr>
        <w:t>Федеральн</w:t>
      </w:r>
      <w:r w:rsidR="00D43FDE" w:rsidRPr="00040963">
        <w:rPr>
          <w:rFonts w:ascii="Times New Roman" w:hAnsi="Times New Roman" w:cs="Times New Roman"/>
          <w:sz w:val="26"/>
          <w:szCs w:val="26"/>
        </w:rPr>
        <w:t>ого</w:t>
      </w:r>
      <w:r w:rsidRPr="00040963">
        <w:rPr>
          <w:rFonts w:ascii="Times New Roman" w:hAnsi="Times New Roman" w:cs="Times New Roman"/>
          <w:sz w:val="26"/>
          <w:szCs w:val="26"/>
        </w:rPr>
        <w:t xml:space="preserve"> </w:t>
      </w:r>
      <w:hyperlink r:id="rId11">
        <w:r w:rsidRPr="00040963">
          <w:rPr>
            <w:rFonts w:ascii="Times New Roman" w:hAnsi="Times New Roman" w:cs="Times New Roman"/>
            <w:color w:val="auto"/>
            <w:sz w:val="26"/>
            <w:szCs w:val="26"/>
          </w:rPr>
          <w:t>закон</w:t>
        </w:r>
      </w:hyperlink>
      <w:r w:rsidR="00D43FDE" w:rsidRPr="00040963">
        <w:rPr>
          <w:rFonts w:ascii="Times New Roman" w:hAnsi="Times New Roman" w:cs="Times New Roman"/>
          <w:color w:val="auto"/>
          <w:sz w:val="26"/>
          <w:szCs w:val="26"/>
        </w:rPr>
        <w:t>а</w:t>
      </w:r>
      <w:r w:rsidRPr="00040963">
        <w:rPr>
          <w:rFonts w:ascii="Times New Roman" w:hAnsi="Times New Roman" w:cs="Times New Roman"/>
          <w:sz w:val="26"/>
          <w:szCs w:val="26"/>
        </w:rPr>
        <w:t xml:space="preserve"> от 27.07.2010 г. № 210-ФЗ «Об организации предоставления государственных и муниципальных услуг»;</w:t>
      </w:r>
    </w:p>
    <w:p w14:paraId="51EC02A4" w14:textId="305F544A" w:rsidR="007322D8" w:rsidRPr="00040963" w:rsidRDefault="00AF14C1">
      <w:pPr>
        <w:pStyle w:val="Textbody"/>
        <w:spacing w:after="0" w:line="240" w:lineRule="auto"/>
        <w:jc w:val="both"/>
        <w:rPr>
          <w:rFonts w:ascii="Times New Roman" w:hAnsi="Times New Roman" w:cs="Times New Roman"/>
          <w:sz w:val="26"/>
          <w:szCs w:val="26"/>
        </w:rPr>
      </w:pPr>
      <w:r w:rsidRPr="00040963">
        <w:rPr>
          <w:rFonts w:ascii="Times New Roman" w:hAnsi="Times New Roman" w:cs="Times New Roman"/>
          <w:sz w:val="26"/>
          <w:szCs w:val="26"/>
        </w:rPr>
        <w:t xml:space="preserve">         </w:t>
      </w:r>
      <w:r w:rsidR="00D43FDE" w:rsidRPr="00040963">
        <w:rPr>
          <w:rFonts w:ascii="Times New Roman" w:hAnsi="Times New Roman" w:cs="Times New Roman"/>
          <w:sz w:val="26"/>
          <w:szCs w:val="26"/>
        </w:rPr>
        <w:tab/>
      </w:r>
      <w:r w:rsidRPr="00040963">
        <w:rPr>
          <w:rFonts w:ascii="Times New Roman" w:hAnsi="Times New Roman" w:cs="Times New Roman"/>
          <w:sz w:val="26"/>
          <w:szCs w:val="26"/>
        </w:rPr>
        <w:t>Закона Кабардино-Балкарской Республики от 28 октября 2005 года № 81-РЗ «О государственной гражданской службе Кабардино-Балкарской Республики</w:t>
      </w:r>
      <w:r w:rsidR="00D43FDE" w:rsidRPr="00040963">
        <w:rPr>
          <w:rFonts w:ascii="Times New Roman" w:hAnsi="Times New Roman" w:cs="Times New Roman"/>
          <w:sz w:val="26"/>
          <w:szCs w:val="26"/>
        </w:rPr>
        <w:t>»</w:t>
      </w:r>
      <w:r w:rsidRPr="00040963">
        <w:rPr>
          <w:rFonts w:ascii="Times New Roman" w:hAnsi="Times New Roman" w:cs="Times New Roman"/>
          <w:sz w:val="26"/>
          <w:szCs w:val="26"/>
        </w:rPr>
        <w:t>;</w:t>
      </w:r>
    </w:p>
    <w:p w14:paraId="662E1EB9" w14:textId="77777777" w:rsidR="007322D8" w:rsidRPr="00040963" w:rsidRDefault="00AF14C1">
      <w:pPr>
        <w:pStyle w:val="Textbody"/>
        <w:spacing w:after="0" w:line="240" w:lineRule="auto"/>
        <w:ind w:firstLine="709"/>
        <w:jc w:val="both"/>
        <w:rPr>
          <w:rFonts w:ascii="Times New Roman" w:hAnsi="Times New Roman" w:cs="Times New Roman"/>
          <w:sz w:val="26"/>
          <w:szCs w:val="26"/>
        </w:rPr>
      </w:pPr>
      <w:r w:rsidRPr="00040963">
        <w:rPr>
          <w:rFonts w:ascii="Times New Roman" w:hAnsi="Times New Roman" w:cs="Times New Roman"/>
          <w:sz w:val="26"/>
          <w:szCs w:val="26"/>
        </w:rPr>
        <w:lastRenderedPageBreak/>
        <w:t>делопроизводства и порядка работы со служебной информацией;</w:t>
      </w:r>
    </w:p>
    <w:p w14:paraId="125D948C" w14:textId="77777777" w:rsidR="007322D8" w:rsidRPr="00040963" w:rsidRDefault="00AF14C1">
      <w:pPr>
        <w:pStyle w:val="Textbody"/>
        <w:spacing w:after="0" w:line="240" w:lineRule="auto"/>
        <w:ind w:firstLine="709"/>
        <w:jc w:val="both"/>
        <w:rPr>
          <w:rFonts w:ascii="Times New Roman" w:hAnsi="Times New Roman" w:cs="Times New Roman"/>
          <w:sz w:val="26"/>
          <w:szCs w:val="26"/>
        </w:rPr>
      </w:pPr>
      <w:r w:rsidRPr="00040963">
        <w:rPr>
          <w:rFonts w:ascii="Times New Roman" w:hAnsi="Times New Roman" w:cs="Times New Roman"/>
          <w:sz w:val="26"/>
          <w:szCs w:val="26"/>
        </w:rPr>
        <w:t>правил и норм делового общения;</w:t>
      </w:r>
    </w:p>
    <w:p w14:paraId="2B188392" w14:textId="77777777" w:rsidR="007322D8" w:rsidRPr="00040963" w:rsidRDefault="00AF14C1">
      <w:pPr>
        <w:pStyle w:val="Textbody"/>
        <w:spacing w:after="0" w:line="240" w:lineRule="auto"/>
        <w:ind w:firstLine="709"/>
        <w:jc w:val="both"/>
        <w:rPr>
          <w:rFonts w:ascii="Times New Roman" w:hAnsi="Times New Roman" w:cs="Times New Roman"/>
          <w:sz w:val="26"/>
          <w:szCs w:val="26"/>
        </w:rPr>
      </w:pPr>
      <w:r w:rsidRPr="00040963">
        <w:rPr>
          <w:rFonts w:ascii="Times New Roman" w:hAnsi="Times New Roman" w:cs="Times New Roman"/>
          <w:sz w:val="26"/>
          <w:szCs w:val="26"/>
        </w:rPr>
        <w:t>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w:t>
      </w:r>
    </w:p>
    <w:p w14:paraId="667C412B" w14:textId="77777777" w:rsidR="007322D8" w:rsidRPr="00040963" w:rsidRDefault="00AF14C1">
      <w:pPr>
        <w:pStyle w:val="Textbody"/>
        <w:spacing w:after="0" w:line="240" w:lineRule="auto"/>
        <w:ind w:firstLine="709"/>
        <w:jc w:val="both"/>
        <w:rPr>
          <w:rFonts w:ascii="Times New Roman" w:hAnsi="Times New Roman" w:cs="Times New Roman"/>
          <w:sz w:val="26"/>
          <w:szCs w:val="26"/>
        </w:rPr>
      </w:pPr>
      <w:r w:rsidRPr="00040963">
        <w:rPr>
          <w:rFonts w:ascii="Times New Roman" w:hAnsi="Times New Roman" w:cs="Times New Roman"/>
          <w:sz w:val="26"/>
          <w:szCs w:val="26"/>
        </w:rPr>
        <w:t>порядка взаимодействия со средствами массовой информации.</w:t>
      </w:r>
    </w:p>
    <w:p w14:paraId="47DCF340" w14:textId="77777777" w:rsidR="007322D8" w:rsidRPr="00040963" w:rsidRDefault="00AF14C1">
      <w:pPr>
        <w:pStyle w:val="Textbody"/>
        <w:spacing w:after="0" w:line="240" w:lineRule="auto"/>
        <w:ind w:firstLine="709"/>
        <w:jc w:val="both"/>
        <w:rPr>
          <w:rFonts w:ascii="Times New Roman" w:hAnsi="Times New Roman" w:cs="Times New Roman"/>
          <w:sz w:val="26"/>
          <w:szCs w:val="26"/>
        </w:rPr>
      </w:pPr>
      <w:r w:rsidRPr="00040963">
        <w:rPr>
          <w:rFonts w:ascii="Times New Roman" w:hAnsi="Times New Roman" w:cs="Times New Roman"/>
          <w:sz w:val="26"/>
          <w:szCs w:val="26"/>
        </w:rPr>
        <w:t>Общие умения:</w:t>
      </w:r>
    </w:p>
    <w:p w14:paraId="026CB5EC" w14:textId="77777777" w:rsidR="007322D8" w:rsidRPr="00040963" w:rsidRDefault="00AF14C1">
      <w:pPr>
        <w:pStyle w:val="Textbody"/>
        <w:spacing w:after="0" w:line="240" w:lineRule="auto"/>
        <w:ind w:firstLine="709"/>
        <w:jc w:val="both"/>
        <w:rPr>
          <w:rFonts w:ascii="Times New Roman" w:hAnsi="Times New Roman" w:cs="Times New Roman"/>
          <w:sz w:val="26"/>
          <w:szCs w:val="26"/>
        </w:rPr>
      </w:pPr>
      <w:r w:rsidRPr="00040963">
        <w:rPr>
          <w:rFonts w:ascii="Times New Roman" w:hAnsi="Times New Roman" w:cs="Times New Roman"/>
          <w:sz w:val="26"/>
          <w:szCs w:val="26"/>
        </w:rPr>
        <w:t>мыслить системно (стратегически);</w:t>
      </w:r>
    </w:p>
    <w:p w14:paraId="1F8BBFC8" w14:textId="77777777" w:rsidR="007322D8" w:rsidRPr="00040963" w:rsidRDefault="00AF14C1">
      <w:pPr>
        <w:pStyle w:val="Textbody"/>
        <w:spacing w:after="0" w:line="240" w:lineRule="auto"/>
        <w:ind w:firstLine="709"/>
        <w:jc w:val="both"/>
        <w:rPr>
          <w:rFonts w:ascii="Times New Roman" w:hAnsi="Times New Roman" w:cs="Times New Roman"/>
          <w:sz w:val="26"/>
          <w:szCs w:val="26"/>
        </w:rPr>
      </w:pPr>
      <w:r w:rsidRPr="00040963">
        <w:rPr>
          <w:rFonts w:ascii="Times New Roman" w:hAnsi="Times New Roman" w:cs="Times New Roman"/>
          <w:sz w:val="26"/>
          <w:szCs w:val="26"/>
        </w:rPr>
        <w:t>планировать, рационально использовать рабочее время и достигать результата;</w:t>
      </w:r>
    </w:p>
    <w:p w14:paraId="4F49131B" w14:textId="77777777" w:rsidR="007322D8" w:rsidRPr="00040963" w:rsidRDefault="00AF14C1">
      <w:pPr>
        <w:pStyle w:val="Textbody"/>
        <w:spacing w:after="0" w:line="240" w:lineRule="auto"/>
        <w:ind w:firstLine="709"/>
        <w:jc w:val="both"/>
        <w:rPr>
          <w:rFonts w:ascii="Times New Roman" w:hAnsi="Times New Roman" w:cs="Times New Roman"/>
          <w:sz w:val="26"/>
          <w:szCs w:val="26"/>
        </w:rPr>
      </w:pPr>
      <w:r w:rsidRPr="00040963">
        <w:rPr>
          <w:rFonts w:ascii="Times New Roman" w:hAnsi="Times New Roman" w:cs="Times New Roman"/>
          <w:sz w:val="26"/>
          <w:szCs w:val="26"/>
        </w:rPr>
        <w:t>анализировать документы и информацию в пределах своей компетенции;</w:t>
      </w:r>
    </w:p>
    <w:p w14:paraId="416ECD2C" w14:textId="77777777" w:rsidR="007322D8" w:rsidRPr="00040963" w:rsidRDefault="00AF14C1">
      <w:pPr>
        <w:pStyle w:val="Textbody"/>
        <w:spacing w:after="0" w:line="240" w:lineRule="auto"/>
        <w:ind w:firstLine="709"/>
        <w:jc w:val="both"/>
        <w:rPr>
          <w:rFonts w:ascii="Times New Roman" w:hAnsi="Times New Roman" w:cs="Times New Roman"/>
          <w:sz w:val="26"/>
          <w:szCs w:val="26"/>
        </w:rPr>
      </w:pPr>
      <w:r w:rsidRPr="00040963">
        <w:rPr>
          <w:rFonts w:ascii="Times New Roman" w:hAnsi="Times New Roman" w:cs="Times New Roman"/>
          <w:sz w:val="26"/>
          <w:szCs w:val="26"/>
        </w:rPr>
        <w:t>адаптироваться к новой ситуации и применять инновационные подходы;</w:t>
      </w:r>
    </w:p>
    <w:p w14:paraId="52C1ED12" w14:textId="77777777" w:rsidR="007322D8" w:rsidRPr="00040963" w:rsidRDefault="00AF14C1">
      <w:pPr>
        <w:pStyle w:val="ConsPlusNonformat"/>
        <w:tabs>
          <w:tab w:val="left" w:pos="360"/>
        </w:tabs>
        <w:ind w:firstLine="709"/>
        <w:jc w:val="both"/>
        <w:outlineLvl w:val="1"/>
        <w:rPr>
          <w:rFonts w:ascii="Times New Roman" w:hAnsi="Times New Roman" w:cs="Times New Roman"/>
          <w:sz w:val="26"/>
          <w:szCs w:val="26"/>
        </w:rPr>
      </w:pPr>
      <w:r w:rsidRPr="00040963">
        <w:rPr>
          <w:rFonts w:ascii="Times New Roman" w:hAnsi="Times New Roman" w:cs="Times New Roman"/>
          <w:sz w:val="26"/>
          <w:szCs w:val="26"/>
        </w:rPr>
        <w:t>совершенствовать свой профессиональный уровень.</w:t>
      </w:r>
    </w:p>
    <w:p w14:paraId="74B0AE71" w14:textId="0624483B" w:rsidR="007322D8" w:rsidRPr="00040963" w:rsidRDefault="00AF14C1">
      <w:pPr>
        <w:pStyle w:val="ConsPlusNormal"/>
        <w:ind w:firstLine="709"/>
        <w:jc w:val="both"/>
        <w:outlineLvl w:val="2"/>
        <w:rPr>
          <w:rFonts w:ascii="Times New Roman" w:hAnsi="Times New Roman" w:cs="Times New Roman"/>
          <w:sz w:val="26"/>
          <w:szCs w:val="26"/>
        </w:rPr>
      </w:pPr>
      <w:r w:rsidRPr="00040963">
        <w:rPr>
          <w:rFonts w:ascii="Times New Roman" w:hAnsi="Times New Roman" w:cs="Times New Roman"/>
          <w:sz w:val="26"/>
          <w:szCs w:val="26"/>
        </w:rPr>
        <w:t>Профессионально-функциональные квалификационные требования</w:t>
      </w:r>
      <w:r w:rsidR="00D43FDE" w:rsidRPr="00040963">
        <w:rPr>
          <w:rFonts w:ascii="Times New Roman" w:hAnsi="Times New Roman" w:cs="Times New Roman"/>
          <w:sz w:val="26"/>
          <w:szCs w:val="26"/>
        </w:rPr>
        <w:t>:</w:t>
      </w:r>
    </w:p>
    <w:p w14:paraId="39211C43" w14:textId="77777777" w:rsidR="007322D8" w:rsidRPr="00040963" w:rsidRDefault="00AF14C1">
      <w:pPr>
        <w:pStyle w:val="ConsPlusNormal"/>
        <w:ind w:firstLine="709"/>
        <w:jc w:val="both"/>
        <w:outlineLvl w:val="2"/>
        <w:rPr>
          <w:rFonts w:ascii="Times New Roman" w:hAnsi="Times New Roman" w:cs="Times New Roman"/>
          <w:sz w:val="26"/>
          <w:szCs w:val="26"/>
        </w:rPr>
      </w:pPr>
      <w:r w:rsidRPr="00040963">
        <w:rPr>
          <w:rFonts w:ascii="Times New Roman" w:hAnsi="Times New Roman" w:cs="Times New Roman"/>
          <w:sz w:val="26"/>
          <w:szCs w:val="26"/>
        </w:rPr>
        <w:t>к образованию: высшее образование по направлению подготовки (специальности): «Экономика и управление», «Прикладная информатика в экономике», «Государственное и муниципальное управление», «Бухгалтерский учет», «Экономика», «Финансы и кредит», «Налоги и налогообложение», «Менеджмент», «Юриспруденция» или иные специальности и направления подготовки, для которого законодательством об образовании Российской Федерации установлено соответствие направлению подготовки (специальности), указанному в предыдущих перечнях профессий, специальностей и направлений подготовки.</w:t>
      </w:r>
    </w:p>
    <w:p w14:paraId="46460FE1" w14:textId="77777777" w:rsidR="007322D8" w:rsidRPr="00040963" w:rsidRDefault="00AF14C1">
      <w:pPr>
        <w:pStyle w:val="ConsPlusNormal"/>
        <w:ind w:firstLine="709"/>
        <w:jc w:val="both"/>
        <w:rPr>
          <w:rFonts w:ascii="Times New Roman" w:hAnsi="Times New Roman" w:cs="Times New Roman"/>
          <w:sz w:val="26"/>
          <w:szCs w:val="26"/>
        </w:rPr>
      </w:pPr>
      <w:r w:rsidRPr="00040963">
        <w:rPr>
          <w:rFonts w:ascii="Times New Roman" w:hAnsi="Times New Roman" w:cs="Times New Roman"/>
          <w:sz w:val="26"/>
          <w:szCs w:val="26"/>
        </w:rPr>
        <w:t>к профессиональным знаниям в сфере законодательства Российской Федерации и Кабардино-Балкарской Республики:</w:t>
      </w:r>
    </w:p>
    <w:p w14:paraId="08DC06E7" w14:textId="77777777" w:rsidR="007322D8" w:rsidRPr="00040963" w:rsidRDefault="00AF14C1">
      <w:pPr>
        <w:pStyle w:val="ConsPlusNormal"/>
        <w:ind w:firstLine="709"/>
        <w:jc w:val="both"/>
        <w:rPr>
          <w:rFonts w:ascii="Times New Roman" w:hAnsi="Times New Roman" w:cs="Times New Roman"/>
          <w:spacing w:val="-4"/>
          <w:sz w:val="26"/>
          <w:szCs w:val="26"/>
        </w:rPr>
      </w:pPr>
      <w:r w:rsidRPr="00040963">
        <w:rPr>
          <w:rFonts w:ascii="Times New Roman" w:hAnsi="Times New Roman" w:cs="Times New Roman"/>
          <w:spacing w:val="-4"/>
          <w:sz w:val="26"/>
          <w:szCs w:val="26"/>
        </w:rPr>
        <w:t>Трудовой кодекс Российской Федерации от 30 декабря 2001 г. № 197-ФЗ;</w:t>
      </w:r>
    </w:p>
    <w:p w14:paraId="7C018F6D" w14:textId="77777777" w:rsidR="007322D8" w:rsidRPr="00040963" w:rsidRDefault="00AF14C1">
      <w:pPr>
        <w:pStyle w:val="ConsPlusNormal"/>
        <w:ind w:firstLine="709"/>
        <w:jc w:val="both"/>
        <w:rPr>
          <w:rFonts w:ascii="Times New Roman" w:hAnsi="Times New Roman" w:cs="Times New Roman"/>
          <w:sz w:val="26"/>
          <w:szCs w:val="26"/>
        </w:rPr>
      </w:pPr>
      <w:r w:rsidRPr="00040963">
        <w:rPr>
          <w:rFonts w:ascii="Times New Roman" w:hAnsi="Times New Roman" w:cs="Times New Roman"/>
          <w:sz w:val="26"/>
          <w:szCs w:val="26"/>
        </w:rPr>
        <w:t xml:space="preserve">Гражданский кодекс Российской Федерации от 30 ноября 1994 года </w:t>
      </w:r>
      <w:r w:rsidRPr="00040963">
        <w:rPr>
          <w:rFonts w:ascii="Times New Roman" w:hAnsi="Times New Roman" w:cs="Times New Roman"/>
          <w:sz w:val="26"/>
          <w:szCs w:val="26"/>
        </w:rPr>
        <w:br/>
        <w:t>№ 51-ФЗ;</w:t>
      </w:r>
    </w:p>
    <w:p w14:paraId="62E83BB0" w14:textId="77777777" w:rsidR="007322D8" w:rsidRPr="00040963" w:rsidRDefault="00AF14C1">
      <w:pPr>
        <w:pStyle w:val="ConsPlusNormal"/>
        <w:ind w:firstLine="709"/>
        <w:jc w:val="both"/>
        <w:rPr>
          <w:rFonts w:ascii="Times New Roman" w:hAnsi="Times New Roman" w:cs="Times New Roman"/>
          <w:sz w:val="26"/>
          <w:szCs w:val="26"/>
        </w:rPr>
      </w:pPr>
      <w:r w:rsidRPr="00040963">
        <w:rPr>
          <w:rFonts w:ascii="Times New Roman" w:hAnsi="Times New Roman" w:cs="Times New Roman"/>
          <w:sz w:val="26"/>
          <w:szCs w:val="26"/>
        </w:rPr>
        <w:t xml:space="preserve">Кодекс об административных правонарушениях от 30 декабря 2001 г. </w:t>
      </w:r>
      <w:r w:rsidRPr="00040963">
        <w:rPr>
          <w:rFonts w:ascii="Times New Roman" w:hAnsi="Times New Roman" w:cs="Times New Roman"/>
          <w:sz w:val="26"/>
          <w:szCs w:val="26"/>
        </w:rPr>
        <w:br/>
        <w:t>№ 195-ФЗ;</w:t>
      </w:r>
    </w:p>
    <w:p w14:paraId="0246A8C8" w14:textId="38F3B48F" w:rsidR="007322D8" w:rsidRPr="00040963" w:rsidRDefault="00AF14C1">
      <w:pPr>
        <w:pStyle w:val="Standard"/>
        <w:ind w:firstLine="709"/>
        <w:jc w:val="both"/>
        <w:rPr>
          <w:rFonts w:ascii="Times New Roman" w:hAnsi="Times New Roman" w:cs="Times New Roman"/>
          <w:sz w:val="26"/>
          <w:szCs w:val="26"/>
        </w:rPr>
      </w:pPr>
      <w:bookmarkStart w:id="0" w:name="page1658R_mcid28"/>
      <w:bookmarkEnd w:id="0"/>
      <w:r w:rsidRPr="00040963">
        <w:rPr>
          <w:rFonts w:ascii="Times New Roman" w:hAnsi="Times New Roman" w:cs="Times New Roman"/>
          <w:sz w:val="26"/>
          <w:szCs w:val="26"/>
        </w:rPr>
        <w:t>Федеральный закон от 26 июля 2006 г. № 135-ФЗ «О защите</w:t>
      </w:r>
      <w:r w:rsidRPr="00040963">
        <w:rPr>
          <w:rFonts w:ascii="Times New Roman" w:hAnsi="Times New Roman" w:cs="Times New Roman"/>
          <w:sz w:val="26"/>
          <w:szCs w:val="26"/>
        </w:rPr>
        <w:br/>
        <w:t>конкуренции»;</w:t>
      </w:r>
      <w:bookmarkStart w:id="1" w:name="page1658R_mcid29"/>
      <w:bookmarkEnd w:id="1"/>
      <w:r w:rsidRPr="00040963">
        <w:rPr>
          <w:rFonts w:ascii="Times New Roman" w:hAnsi="Times New Roman" w:cs="Times New Roman"/>
          <w:sz w:val="26"/>
          <w:szCs w:val="26"/>
        </w:rPr>
        <w:br/>
        <w:t xml:space="preserve">     </w:t>
      </w:r>
      <w:r w:rsidR="00D43FDE" w:rsidRPr="00040963">
        <w:rPr>
          <w:rFonts w:ascii="Times New Roman" w:hAnsi="Times New Roman" w:cs="Times New Roman"/>
          <w:sz w:val="26"/>
          <w:szCs w:val="26"/>
        </w:rPr>
        <w:tab/>
      </w:r>
      <w:r w:rsidRPr="00040963">
        <w:rPr>
          <w:rFonts w:ascii="Times New Roman" w:hAnsi="Times New Roman" w:cs="Times New Roman"/>
          <w:sz w:val="26"/>
          <w:szCs w:val="26"/>
        </w:rPr>
        <w:t>Федеральный закон от 18 июля 2011 г. № 223-ФЗ «О закупках товаров,</w:t>
      </w:r>
      <w:r w:rsidRPr="00040963">
        <w:rPr>
          <w:rFonts w:ascii="Times New Roman" w:hAnsi="Times New Roman" w:cs="Times New Roman"/>
          <w:sz w:val="26"/>
          <w:szCs w:val="26"/>
        </w:rPr>
        <w:br/>
        <w:t>работ, услуг отдельными видами юридических лиц»;</w:t>
      </w:r>
    </w:p>
    <w:p w14:paraId="6BC5ABF6" w14:textId="77777777" w:rsidR="007322D8" w:rsidRPr="00040963" w:rsidRDefault="00AF14C1">
      <w:pPr>
        <w:pStyle w:val="Standard"/>
        <w:ind w:firstLine="709"/>
        <w:jc w:val="both"/>
        <w:rPr>
          <w:rFonts w:ascii="Times New Roman" w:hAnsi="Times New Roman" w:cs="Times New Roman"/>
          <w:sz w:val="26"/>
          <w:szCs w:val="26"/>
        </w:rPr>
      </w:pPr>
      <w:r w:rsidRPr="00040963">
        <w:rPr>
          <w:rFonts w:ascii="Times New Roman" w:hAnsi="Times New Roman" w:cs="Times New Roman"/>
          <w:sz w:val="26"/>
          <w:szCs w:val="26"/>
        </w:rPr>
        <w:t>Федеральный закон от 5 апреля 2013 г. № 44-ФЗ «О контрактной</w:t>
      </w:r>
      <w:r w:rsidRPr="00040963">
        <w:rPr>
          <w:rFonts w:ascii="Times New Roman" w:hAnsi="Times New Roman" w:cs="Times New Roman"/>
          <w:sz w:val="26"/>
          <w:szCs w:val="26"/>
        </w:rPr>
        <w:br/>
        <w:t>системе в сфере закупок товаров, работ, услуг для обеспечения государственных и муниципальных нужд»;</w:t>
      </w:r>
      <w:r w:rsidRPr="00040963">
        <w:rPr>
          <w:rFonts w:ascii="Times New Roman" w:hAnsi="Times New Roman" w:cs="Times New Roman"/>
          <w:sz w:val="26"/>
          <w:szCs w:val="26"/>
        </w:rPr>
        <w:tab/>
      </w:r>
    </w:p>
    <w:p w14:paraId="1962FC20" w14:textId="77777777" w:rsidR="007322D8" w:rsidRPr="00040963" w:rsidRDefault="00AF14C1">
      <w:pPr>
        <w:pStyle w:val="Standard"/>
        <w:ind w:firstLine="709"/>
        <w:jc w:val="both"/>
        <w:rPr>
          <w:rFonts w:ascii="Times New Roman" w:hAnsi="Times New Roman" w:cs="Times New Roman"/>
          <w:sz w:val="26"/>
          <w:szCs w:val="26"/>
        </w:rPr>
      </w:pPr>
      <w:r w:rsidRPr="00040963">
        <w:rPr>
          <w:rFonts w:ascii="Times New Roman" w:hAnsi="Times New Roman" w:cs="Times New Roman"/>
          <w:sz w:val="26"/>
          <w:szCs w:val="26"/>
        </w:rPr>
        <w:t>постановление Правительства Российской Федерации от 30 сентября</w:t>
      </w:r>
      <w:r w:rsidRPr="00040963">
        <w:rPr>
          <w:rFonts w:ascii="Times New Roman" w:hAnsi="Times New Roman" w:cs="Times New Roman"/>
          <w:sz w:val="26"/>
          <w:szCs w:val="26"/>
        </w:rPr>
        <w:br/>
        <w:t>2019 г. № 279 «Об установлении порядка формирования, утверждения планов-графиков закупок, внесения изменений в такие планы-графики, размещения планов графиков закупок в единой информационной системе в сфере закупок, особенностей включения информации в такие планы-графики и требований к форме планов графиков закупок и о признании утратившими силу отдельных решений Правительства Российской Федерации»</w:t>
      </w:r>
    </w:p>
    <w:p w14:paraId="47FC10E8" w14:textId="76F17BEF" w:rsidR="00151DE0" w:rsidRPr="00151DE0" w:rsidRDefault="00AF14C1">
      <w:pPr>
        <w:pStyle w:val="Standard"/>
        <w:ind w:firstLine="709"/>
        <w:jc w:val="both"/>
        <w:rPr>
          <w:rFonts w:ascii="Times New Roman" w:hAnsi="Times New Roman" w:cs="Times New Roman"/>
          <w:sz w:val="26"/>
          <w:szCs w:val="26"/>
        </w:rPr>
      </w:pPr>
      <w:proofErr w:type="gramStart"/>
      <w:r w:rsidRPr="00040963">
        <w:rPr>
          <w:rFonts w:ascii="Times New Roman" w:hAnsi="Times New Roman" w:cs="Times New Roman"/>
          <w:sz w:val="26"/>
          <w:szCs w:val="26"/>
        </w:rPr>
        <w:t>постановление Правительства Российской Федерации от 28 ноября</w:t>
      </w:r>
      <w:r w:rsidRPr="00040963">
        <w:rPr>
          <w:rFonts w:ascii="Times New Roman" w:hAnsi="Times New Roman" w:cs="Times New Roman"/>
          <w:sz w:val="26"/>
          <w:szCs w:val="26"/>
        </w:rPr>
        <w:br/>
        <w:t>2013 г. № 1085 «Об утверждении Правил оценки заявок, окончательных</w:t>
      </w:r>
      <w:r w:rsidRPr="00040963">
        <w:rPr>
          <w:rFonts w:ascii="Times New Roman" w:hAnsi="Times New Roman" w:cs="Times New Roman"/>
          <w:sz w:val="26"/>
          <w:szCs w:val="26"/>
        </w:rPr>
        <w:br/>
        <w:t>предложений участников закупки товаров, работ, услуг для обеспечения</w:t>
      </w:r>
      <w:r w:rsidRPr="00040963">
        <w:rPr>
          <w:rFonts w:ascii="Times New Roman" w:hAnsi="Times New Roman" w:cs="Times New Roman"/>
          <w:sz w:val="26"/>
          <w:szCs w:val="26"/>
        </w:rPr>
        <w:br/>
        <w:t>государственных и муниципальных нужд</w:t>
      </w:r>
      <w:bookmarkStart w:id="2" w:name="page1661R_mcid2"/>
      <w:bookmarkEnd w:id="2"/>
      <w:r w:rsidRPr="00040963">
        <w:rPr>
          <w:rFonts w:ascii="Times New Roman" w:hAnsi="Times New Roman" w:cs="Times New Roman"/>
          <w:sz w:val="26"/>
          <w:szCs w:val="26"/>
        </w:rPr>
        <w:t xml:space="preserve">»; </w:t>
      </w:r>
      <w:r w:rsidR="00D43FDE" w:rsidRPr="00040963">
        <w:rPr>
          <w:rFonts w:ascii="Times New Roman" w:hAnsi="Times New Roman" w:cs="Times New Roman"/>
          <w:sz w:val="26"/>
          <w:szCs w:val="26"/>
        </w:rPr>
        <w:tab/>
      </w:r>
      <w:r w:rsidRPr="00040963">
        <w:rPr>
          <w:rFonts w:ascii="Times New Roman" w:hAnsi="Times New Roman" w:cs="Times New Roman"/>
          <w:sz w:val="26"/>
          <w:szCs w:val="26"/>
        </w:rPr>
        <w:t xml:space="preserve">постановление Правительства </w:t>
      </w:r>
      <w:r w:rsidRPr="00040963">
        <w:rPr>
          <w:rFonts w:ascii="Times New Roman" w:hAnsi="Times New Roman" w:cs="Times New Roman"/>
          <w:sz w:val="26"/>
          <w:szCs w:val="26"/>
        </w:rPr>
        <w:lastRenderedPageBreak/>
        <w:t>Российской Федерации от 2 июля2014 г. № 606 «О порядке разработки типовых контрактов, типовых условий</w:t>
      </w:r>
      <w:r w:rsidR="00CC56CB" w:rsidRPr="00CC56CB">
        <w:rPr>
          <w:rFonts w:ascii="Times New Roman" w:hAnsi="Times New Roman" w:cs="Times New Roman"/>
          <w:sz w:val="26"/>
          <w:szCs w:val="26"/>
        </w:rPr>
        <w:t xml:space="preserve"> </w:t>
      </w:r>
      <w:r w:rsidRPr="00040963">
        <w:rPr>
          <w:rFonts w:ascii="Times New Roman" w:hAnsi="Times New Roman" w:cs="Times New Roman"/>
          <w:sz w:val="26"/>
          <w:szCs w:val="26"/>
        </w:rPr>
        <w:t>контрактов, а также о случаях и условиях их применения»;</w:t>
      </w:r>
      <w:bookmarkStart w:id="3" w:name="page1661R_mcid3"/>
      <w:bookmarkEnd w:id="3"/>
      <w:proofErr w:type="gramEnd"/>
    </w:p>
    <w:p w14:paraId="056F167E" w14:textId="2C215E3D" w:rsidR="007322D8" w:rsidRPr="00040963" w:rsidRDefault="00AF14C1">
      <w:pPr>
        <w:pStyle w:val="Standard"/>
        <w:ind w:firstLine="709"/>
        <w:jc w:val="both"/>
        <w:rPr>
          <w:rFonts w:ascii="Times New Roman" w:hAnsi="Times New Roman" w:cs="Times New Roman"/>
          <w:sz w:val="26"/>
          <w:szCs w:val="26"/>
        </w:rPr>
      </w:pPr>
      <w:r w:rsidRPr="00040963">
        <w:rPr>
          <w:rFonts w:ascii="Times New Roman" w:hAnsi="Times New Roman" w:cs="Times New Roman"/>
          <w:sz w:val="26"/>
          <w:szCs w:val="26"/>
        </w:rPr>
        <w:t>постановление Правительства Российской Федерации от 4 февраля</w:t>
      </w:r>
      <w:r w:rsidRPr="00040963">
        <w:rPr>
          <w:rFonts w:ascii="Times New Roman" w:hAnsi="Times New Roman" w:cs="Times New Roman"/>
          <w:sz w:val="26"/>
          <w:szCs w:val="26"/>
        </w:rPr>
        <w:br/>
        <w:t xml:space="preserve">2015 г. № 99 «Об установлении дополнительных требований к участникам закупки отдельных видов товаров, работ, услуг, случаев отнесения товаров, работ, услуг к товарам, работам, услугам, которые по причине их технической и (или) </w:t>
      </w:r>
      <w:proofErr w:type="gramStart"/>
      <w:r w:rsidRPr="00040963">
        <w:rPr>
          <w:rFonts w:ascii="Times New Roman" w:hAnsi="Times New Roman" w:cs="Times New Roman"/>
          <w:sz w:val="26"/>
          <w:szCs w:val="26"/>
        </w:rPr>
        <w:t>технологической сложности, инновационного, высокотехнологичного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 а также документов</w:t>
      </w:r>
      <w:proofErr w:type="gramEnd"/>
      <w:r w:rsidRPr="00040963">
        <w:rPr>
          <w:rFonts w:ascii="Times New Roman" w:hAnsi="Times New Roman" w:cs="Times New Roman"/>
          <w:sz w:val="26"/>
          <w:szCs w:val="26"/>
        </w:rPr>
        <w:t>, подтверждающих соответствие участников закупки указанным дополнительным требованиям»;</w:t>
      </w:r>
    </w:p>
    <w:p w14:paraId="11BEA276" w14:textId="292C6CEC" w:rsidR="007322D8" w:rsidRPr="00040963" w:rsidRDefault="00AF14C1">
      <w:pPr>
        <w:pStyle w:val="Standard"/>
        <w:jc w:val="both"/>
        <w:rPr>
          <w:rFonts w:ascii="Times New Roman" w:hAnsi="Times New Roman" w:cs="Times New Roman"/>
          <w:sz w:val="26"/>
          <w:szCs w:val="26"/>
        </w:rPr>
      </w:pPr>
      <w:r w:rsidRPr="00040963">
        <w:rPr>
          <w:rFonts w:ascii="Times New Roman" w:hAnsi="Times New Roman" w:cs="Times New Roman"/>
          <w:sz w:val="26"/>
          <w:szCs w:val="26"/>
        </w:rPr>
        <w:t xml:space="preserve">  </w:t>
      </w:r>
      <w:r w:rsidR="00D43FDE" w:rsidRPr="00040963">
        <w:rPr>
          <w:rFonts w:ascii="Times New Roman" w:hAnsi="Times New Roman" w:cs="Times New Roman"/>
          <w:sz w:val="26"/>
          <w:szCs w:val="26"/>
        </w:rPr>
        <w:tab/>
      </w:r>
      <w:r w:rsidRPr="00040963">
        <w:rPr>
          <w:rFonts w:ascii="Times New Roman" w:hAnsi="Times New Roman" w:cs="Times New Roman"/>
          <w:sz w:val="26"/>
          <w:szCs w:val="26"/>
        </w:rPr>
        <w:t>постановление Правительства Российской Федерации от 8 февраля</w:t>
      </w:r>
      <w:r w:rsidRPr="00040963">
        <w:rPr>
          <w:rFonts w:ascii="Times New Roman" w:hAnsi="Times New Roman" w:cs="Times New Roman"/>
          <w:sz w:val="26"/>
          <w:szCs w:val="26"/>
        </w:rPr>
        <w:br/>
        <w:t>2017 г. № 145 «Об утверждении Правил формирования и ведения в единой</w:t>
      </w:r>
      <w:r w:rsidRPr="00040963">
        <w:rPr>
          <w:rFonts w:ascii="Times New Roman" w:hAnsi="Times New Roman" w:cs="Times New Roman"/>
          <w:sz w:val="26"/>
          <w:szCs w:val="26"/>
        </w:rPr>
        <w:br/>
        <w:t>информационной системе в сфере закупок каталога товаров, работ, услуг для</w:t>
      </w:r>
      <w:r w:rsidRPr="00040963">
        <w:rPr>
          <w:rFonts w:ascii="Times New Roman" w:hAnsi="Times New Roman" w:cs="Times New Roman"/>
          <w:sz w:val="26"/>
          <w:szCs w:val="26"/>
        </w:rPr>
        <w:br/>
        <w:t>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w:t>
      </w:r>
      <w:bookmarkStart w:id="4" w:name="page1661R_mcid5"/>
      <w:bookmarkEnd w:id="4"/>
      <w:r w:rsidRPr="00040963">
        <w:rPr>
          <w:rFonts w:ascii="Times New Roman" w:hAnsi="Times New Roman" w:cs="Times New Roman"/>
          <w:sz w:val="26"/>
          <w:szCs w:val="26"/>
        </w:rPr>
        <w:t xml:space="preserve"> </w:t>
      </w:r>
      <w:bookmarkStart w:id="5" w:name="_GoBack"/>
      <w:bookmarkEnd w:id="5"/>
    </w:p>
    <w:p w14:paraId="596B55AB" w14:textId="1CA160EC" w:rsidR="007322D8" w:rsidRPr="00040963" w:rsidRDefault="00AF14C1">
      <w:pPr>
        <w:pStyle w:val="Standard"/>
        <w:jc w:val="both"/>
        <w:rPr>
          <w:rFonts w:ascii="Times New Roman" w:hAnsi="Times New Roman" w:cs="Times New Roman"/>
          <w:sz w:val="26"/>
          <w:szCs w:val="26"/>
        </w:rPr>
      </w:pPr>
      <w:r w:rsidRPr="00040963">
        <w:rPr>
          <w:rFonts w:ascii="Times New Roman" w:hAnsi="Times New Roman" w:cs="Times New Roman"/>
          <w:sz w:val="26"/>
          <w:szCs w:val="26"/>
        </w:rPr>
        <w:t xml:space="preserve"> </w:t>
      </w:r>
      <w:r w:rsidR="00D43FDE" w:rsidRPr="00040963">
        <w:rPr>
          <w:rFonts w:ascii="Times New Roman" w:hAnsi="Times New Roman" w:cs="Times New Roman"/>
          <w:sz w:val="26"/>
          <w:szCs w:val="26"/>
        </w:rPr>
        <w:tab/>
      </w:r>
      <w:proofErr w:type="gramStart"/>
      <w:r w:rsidRPr="00040963">
        <w:rPr>
          <w:rFonts w:ascii="Times New Roman" w:hAnsi="Times New Roman" w:cs="Times New Roman"/>
          <w:sz w:val="26"/>
          <w:szCs w:val="26"/>
        </w:rPr>
        <w:t>постановление Правительства Российской Федерации от 30 августа</w:t>
      </w:r>
      <w:r w:rsidRPr="00040963">
        <w:rPr>
          <w:rFonts w:ascii="Times New Roman" w:hAnsi="Times New Roman" w:cs="Times New Roman"/>
          <w:sz w:val="26"/>
          <w:szCs w:val="26"/>
        </w:rPr>
        <w:br/>
        <w:t>2017 г. № 1042 «Об утверждении Правил определения размера штрафа,</w:t>
      </w:r>
      <w:r w:rsidRPr="00040963">
        <w:rPr>
          <w:rFonts w:ascii="Times New Roman" w:hAnsi="Times New Roman" w:cs="Times New Roman"/>
          <w:sz w:val="26"/>
          <w:szCs w:val="26"/>
        </w:rPr>
        <w:br/>
        <w:t>начисляемого в случае ненадлежащего исполнения заказчиком, неисполнения или ненадлежащего исполнения поставщиком (подрядчиком, исполнителем)</w:t>
      </w:r>
      <w:r w:rsidRPr="00040963">
        <w:rPr>
          <w:rFonts w:ascii="Times New Roman" w:hAnsi="Times New Roman" w:cs="Times New Roman"/>
          <w:sz w:val="26"/>
          <w:szCs w:val="26"/>
        </w:rPr>
        <w:br/>
        <w:t>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о внесении изменений в</w:t>
      </w:r>
      <w:proofErr w:type="gramEnd"/>
      <w:r w:rsidRPr="00040963">
        <w:rPr>
          <w:rFonts w:ascii="Times New Roman" w:hAnsi="Times New Roman" w:cs="Times New Roman"/>
          <w:sz w:val="26"/>
          <w:szCs w:val="26"/>
        </w:rPr>
        <w:t xml:space="preserve">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w:t>
      </w:r>
      <w:bookmarkStart w:id="6" w:name="page1662R_mcid1"/>
      <w:bookmarkEnd w:id="6"/>
      <w:r w:rsidRPr="00040963">
        <w:rPr>
          <w:rFonts w:ascii="Times New Roman" w:hAnsi="Times New Roman" w:cs="Times New Roman"/>
          <w:sz w:val="26"/>
          <w:szCs w:val="26"/>
        </w:rPr>
        <w:t>;</w:t>
      </w:r>
    </w:p>
    <w:p w14:paraId="05C261EF" w14:textId="77777777" w:rsidR="007322D8" w:rsidRPr="00040963" w:rsidRDefault="00AF14C1">
      <w:pPr>
        <w:pStyle w:val="Standard"/>
        <w:ind w:firstLine="709"/>
        <w:jc w:val="both"/>
        <w:rPr>
          <w:rFonts w:ascii="Times New Roman" w:hAnsi="Times New Roman" w:cs="Times New Roman"/>
          <w:sz w:val="26"/>
          <w:szCs w:val="26"/>
        </w:rPr>
      </w:pPr>
      <w:r w:rsidRPr="00040963">
        <w:rPr>
          <w:rFonts w:ascii="Times New Roman" w:hAnsi="Times New Roman" w:cs="Times New Roman"/>
          <w:sz w:val="26"/>
          <w:szCs w:val="26"/>
        </w:rPr>
        <w:t>постановление Правительства Российской Федерации от 31 октября</w:t>
      </w:r>
      <w:r w:rsidRPr="00040963">
        <w:rPr>
          <w:rFonts w:ascii="Times New Roman" w:hAnsi="Times New Roman" w:cs="Times New Roman"/>
          <w:sz w:val="26"/>
          <w:szCs w:val="26"/>
        </w:rPr>
        <w:br/>
        <w:t>2014 г. № 1132 «О порядке ведения реестра договоров, заключенных заказчиками по результатам закупки»;</w:t>
      </w:r>
      <w:bookmarkStart w:id="7" w:name="page1662R_mcid3"/>
      <w:bookmarkEnd w:id="7"/>
    </w:p>
    <w:p w14:paraId="0D33B504" w14:textId="77777777" w:rsidR="007322D8" w:rsidRPr="00040963" w:rsidRDefault="00AF14C1">
      <w:pPr>
        <w:pStyle w:val="Standard"/>
        <w:ind w:firstLine="709"/>
        <w:jc w:val="both"/>
        <w:rPr>
          <w:rFonts w:ascii="Times New Roman" w:hAnsi="Times New Roman" w:cs="Times New Roman"/>
          <w:sz w:val="26"/>
          <w:szCs w:val="26"/>
        </w:rPr>
      </w:pPr>
      <w:r w:rsidRPr="00040963">
        <w:rPr>
          <w:rFonts w:ascii="Times New Roman" w:hAnsi="Times New Roman" w:cs="Times New Roman"/>
          <w:sz w:val="26"/>
          <w:szCs w:val="26"/>
        </w:rPr>
        <w:t>постановление Правительства Российской Федерации от 5 ноября</w:t>
      </w:r>
      <w:r w:rsidRPr="00040963">
        <w:rPr>
          <w:rFonts w:ascii="Times New Roman" w:hAnsi="Times New Roman" w:cs="Times New Roman"/>
          <w:sz w:val="26"/>
          <w:szCs w:val="26"/>
        </w:rPr>
        <w:br/>
        <w:t>2019 г. № 1401 «О типовых формах заявок на участие в электронных процедурах, закрытых электронных процедурах, требованиях к содержанию, составу, порядку разработки типовой документации о закупке и внесении изменения в дополнительные требования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w:t>
      </w:r>
    </w:p>
    <w:p w14:paraId="13B40DDB" w14:textId="77777777" w:rsidR="007322D8" w:rsidRPr="00040963" w:rsidRDefault="00AF14C1">
      <w:pPr>
        <w:pStyle w:val="Standard"/>
        <w:ind w:firstLine="709"/>
        <w:jc w:val="both"/>
        <w:rPr>
          <w:rFonts w:ascii="Times New Roman" w:hAnsi="Times New Roman" w:cs="Times New Roman"/>
          <w:sz w:val="26"/>
          <w:szCs w:val="26"/>
        </w:rPr>
      </w:pPr>
      <w:r w:rsidRPr="00040963">
        <w:rPr>
          <w:rFonts w:ascii="Times New Roman" w:hAnsi="Times New Roman" w:cs="Times New Roman"/>
          <w:sz w:val="26"/>
          <w:szCs w:val="26"/>
        </w:rPr>
        <w:t>постановление Правительства Российской Федерации от 30 июня</w:t>
      </w:r>
      <w:r w:rsidRPr="00040963">
        <w:rPr>
          <w:rFonts w:ascii="Times New Roman" w:hAnsi="Times New Roman" w:cs="Times New Roman"/>
          <w:sz w:val="26"/>
          <w:szCs w:val="26"/>
        </w:rPr>
        <w:br/>
        <w:t>2020 г. № 961 «Об установлении предельного размера (предельных размеров)</w:t>
      </w:r>
      <w:r w:rsidRPr="00040963">
        <w:rPr>
          <w:rFonts w:ascii="Times New Roman" w:hAnsi="Times New Roman" w:cs="Times New Roman"/>
          <w:sz w:val="26"/>
          <w:szCs w:val="26"/>
        </w:rPr>
        <w:br/>
        <w:t xml:space="preserve">начальной (максимальной) цены контракта, при превышении которого заключение контракта с единственным поставщиком (подрядчиком, исполнителем) в случае признания конкурса, аукциона или запроса предложений несостоявшимися осуществляется по согласованию с контрольным органом в сфере закупок товаров, работ, услуг для обеспечения государственных и муниципальных нужд, об утверждении Правил согласования контрольным органом в сфере закупок товаров, работ, услуг для обеспечения государственных и муниципальных нужд заключения </w:t>
      </w:r>
      <w:r w:rsidRPr="00040963">
        <w:rPr>
          <w:rFonts w:ascii="Times New Roman" w:hAnsi="Times New Roman" w:cs="Times New Roman"/>
          <w:sz w:val="26"/>
          <w:szCs w:val="26"/>
        </w:rPr>
        <w:lastRenderedPageBreak/>
        <w:t>контракта с единственным поставщиком (подрядчиком, исполнителем) и о внесении изменений в некоторые акты Правительства Российской Федерации»;</w:t>
      </w:r>
      <w:bookmarkStart w:id="8" w:name="page1662R_mcid5"/>
      <w:bookmarkEnd w:id="8"/>
    </w:p>
    <w:p w14:paraId="7D845542" w14:textId="76100237" w:rsidR="007322D8" w:rsidRPr="00040963" w:rsidRDefault="00AF14C1">
      <w:pPr>
        <w:pStyle w:val="Standard"/>
        <w:jc w:val="both"/>
        <w:rPr>
          <w:rFonts w:ascii="Times New Roman" w:hAnsi="Times New Roman" w:cs="Times New Roman"/>
          <w:sz w:val="26"/>
          <w:szCs w:val="26"/>
        </w:rPr>
      </w:pPr>
      <w:r w:rsidRPr="00040963">
        <w:rPr>
          <w:rFonts w:ascii="Times New Roman" w:hAnsi="Times New Roman" w:cs="Times New Roman"/>
          <w:sz w:val="26"/>
          <w:szCs w:val="26"/>
        </w:rPr>
        <w:t xml:space="preserve">   </w:t>
      </w:r>
      <w:r w:rsidR="00A01761" w:rsidRPr="00040963">
        <w:rPr>
          <w:rFonts w:ascii="Times New Roman" w:hAnsi="Times New Roman" w:cs="Times New Roman"/>
          <w:sz w:val="26"/>
          <w:szCs w:val="26"/>
        </w:rPr>
        <w:tab/>
      </w:r>
      <w:r w:rsidRPr="00040963">
        <w:rPr>
          <w:rFonts w:ascii="Times New Roman" w:hAnsi="Times New Roman" w:cs="Times New Roman"/>
          <w:sz w:val="26"/>
          <w:szCs w:val="26"/>
        </w:rPr>
        <w:t>постановление правительства Рос</w:t>
      </w:r>
      <w:r w:rsidRPr="00040963">
        <w:rPr>
          <w:rFonts w:ascii="Times New Roman" w:eastAsia="Times New Roman" w:hAnsi="Times New Roman" w:cs="Times New Roman"/>
          <w:sz w:val="26"/>
          <w:szCs w:val="26"/>
          <w:lang w:eastAsia="ru-RU"/>
        </w:rPr>
        <w:t>си</w:t>
      </w:r>
      <w:r w:rsidRPr="00040963">
        <w:rPr>
          <w:rFonts w:ascii="Times New Roman" w:hAnsi="Times New Roman" w:cs="Times New Roman"/>
          <w:sz w:val="26"/>
          <w:szCs w:val="26"/>
        </w:rPr>
        <w:t>йской Федерации от 27.01.2022 г.</w:t>
      </w:r>
      <w:r w:rsidRPr="00040963">
        <w:rPr>
          <w:rFonts w:ascii="Times New Roman" w:hAnsi="Times New Roman" w:cs="Times New Roman"/>
          <w:sz w:val="26"/>
          <w:szCs w:val="26"/>
        </w:rPr>
        <w:br/>
        <w:t>№ 60 «О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                                                                                                                                                                                                                                                                                                                                                                                                                                                                                                                                                                                                                                                                                                                                                                                                                                                                            и утратившими силу актов и отдельных положений актов Правительства Российской Федерации»;</w:t>
      </w:r>
    </w:p>
    <w:p w14:paraId="58C7C8D9" w14:textId="5F31F8EE" w:rsidR="007322D8" w:rsidRPr="00040963" w:rsidRDefault="00AF14C1">
      <w:pPr>
        <w:pStyle w:val="Standard"/>
        <w:jc w:val="both"/>
        <w:rPr>
          <w:rFonts w:ascii="Times New Roman" w:hAnsi="Times New Roman" w:cs="Times New Roman"/>
          <w:sz w:val="26"/>
          <w:szCs w:val="26"/>
        </w:rPr>
      </w:pPr>
      <w:r w:rsidRPr="00040963">
        <w:rPr>
          <w:rFonts w:ascii="Times New Roman" w:hAnsi="Times New Roman" w:cs="Times New Roman"/>
          <w:sz w:val="26"/>
          <w:szCs w:val="26"/>
        </w:rPr>
        <w:t xml:space="preserve">     </w:t>
      </w:r>
      <w:r w:rsidR="00A01761" w:rsidRPr="00040963">
        <w:rPr>
          <w:rFonts w:ascii="Times New Roman" w:hAnsi="Times New Roman" w:cs="Times New Roman"/>
          <w:sz w:val="26"/>
          <w:szCs w:val="26"/>
        </w:rPr>
        <w:tab/>
      </w:r>
      <w:r w:rsidRPr="00040963">
        <w:rPr>
          <w:rFonts w:ascii="Times New Roman" w:hAnsi="Times New Roman" w:cs="Times New Roman"/>
          <w:sz w:val="26"/>
          <w:szCs w:val="26"/>
        </w:rPr>
        <w:t>распоряжение Правительства Российской Федерации от 21 марта 2016 г. № 471-р «О перечне товаров, работ, услуг, в случае осуществления закупок которых заказчик обязан проводить аукцион в электронной форме (электронный аукцион)»;</w:t>
      </w:r>
    </w:p>
    <w:p w14:paraId="0371210D" w14:textId="1B27B388" w:rsidR="007322D8" w:rsidRPr="00040963" w:rsidRDefault="00AF14C1">
      <w:pPr>
        <w:pStyle w:val="Standard"/>
        <w:jc w:val="both"/>
        <w:rPr>
          <w:rFonts w:ascii="Times New Roman" w:hAnsi="Times New Roman" w:cs="Times New Roman"/>
          <w:sz w:val="26"/>
          <w:szCs w:val="26"/>
        </w:rPr>
      </w:pPr>
      <w:r w:rsidRPr="00040963">
        <w:rPr>
          <w:rFonts w:ascii="Times New Roman" w:hAnsi="Times New Roman" w:cs="Times New Roman"/>
          <w:sz w:val="26"/>
          <w:szCs w:val="26"/>
        </w:rPr>
        <w:t xml:space="preserve">  </w:t>
      </w:r>
      <w:r w:rsidR="00A01761" w:rsidRPr="00040963">
        <w:rPr>
          <w:rFonts w:ascii="Times New Roman" w:hAnsi="Times New Roman" w:cs="Times New Roman"/>
          <w:sz w:val="26"/>
          <w:szCs w:val="26"/>
        </w:rPr>
        <w:tab/>
      </w:r>
      <w:r w:rsidRPr="00040963">
        <w:rPr>
          <w:rFonts w:ascii="Times New Roman" w:hAnsi="Times New Roman" w:cs="Times New Roman"/>
          <w:sz w:val="26"/>
          <w:szCs w:val="26"/>
        </w:rPr>
        <w:t>приказ Минфина России от 4 июня 2018 г. № 126н «Об условиях</w:t>
      </w:r>
      <w:r w:rsidRPr="00040963">
        <w:rPr>
          <w:rFonts w:ascii="Times New Roman" w:hAnsi="Times New Roman" w:cs="Times New Roman"/>
          <w:sz w:val="26"/>
          <w:szCs w:val="26"/>
        </w:rPr>
        <w:br/>
        <w:t>допуска товаров, происходящих из иностранного государства или группы</w:t>
      </w:r>
      <w:r w:rsidRPr="00040963">
        <w:rPr>
          <w:rFonts w:ascii="Times New Roman" w:hAnsi="Times New Roman" w:cs="Times New Roman"/>
          <w:sz w:val="26"/>
          <w:szCs w:val="26"/>
        </w:rPr>
        <w:br/>
        <w:t>иностранных государств, для целей осуществления закупок товаров для обеспечения государственных и муниципальных нужд»;</w:t>
      </w:r>
    </w:p>
    <w:p w14:paraId="260D98A3" w14:textId="0CFB394A" w:rsidR="007322D8" w:rsidRPr="00040963" w:rsidRDefault="00AF14C1">
      <w:pPr>
        <w:pStyle w:val="Standard"/>
        <w:jc w:val="both"/>
        <w:rPr>
          <w:rFonts w:ascii="Times New Roman" w:hAnsi="Times New Roman" w:cs="Times New Roman"/>
          <w:sz w:val="26"/>
          <w:szCs w:val="26"/>
        </w:rPr>
      </w:pPr>
      <w:r w:rsidRPr="00040963">
        <w:rPr>
          <w:rFonts w:ascii="Times New Roman" w:hAnsi="Times New Roman" w:cs="Times New Roman"/>
          <w:sz w:val="26"/>
          <w:szCs w:val="26"/>
        </w:rPr>
        <w:t xml:space="preserve">  </w:t>
      </w:r>
      <w:r w:rsidR="00A01761" w:rsidRPr="00040963">
        <w:rPr>
          <w:rFonts w:ascii="Times New Roman" w:hAnsi="Times New Roman" w:cs="Times New Roman"/>
          <w:sz w:val="26"/>
          <w:szCs w:val="26"/>
        </w:rPr>
        <w:tab/>
      </w:r>
      <w:r w:rsidRPr="00040963">
        <w:rPr>
          <w:rFonts w:ascii="Times New Roman" w:hAnsi="Times New Roman" w:cs="Times New Roman"/>
          <w:sz w:val="26"/>
          <w:szCs w:val="26"/>
        </w:rPr>
        <w:t xml:space="preserve">приказ Минфина России от 4 июня 2018 г. </w:t>
      </w:r>
      <w:r w:rsidR="00A01761" w:rsidRPr="00040963">
        <w:rPr>
          <w:rFonts w:ascii="Times New Roman" w:hAnsi="Times New Roman" w:cs="Times New Roman"/>
          <w:sz w:val="26"/>
          <w:szCs w:val="26"/>
        </w:rPr>
        <w:t>№</w:t>
      </w:r>
      <w:r w:rsidRPr="00040963">
        <w:rPr>
          <w:rFonts w:ascii="Times New Roman" w:hAnsi="Times New Roman" w:cs="Times New Roman"/>
          <w:sz w:val="26"/>
          <w:szCs w:val="26"/>
        </w:rPr>
        <w:t xml:space="preserve"> 126н «Об условиях</w:t>
      </w:r>
      <w:r w:rsidRPr="00040963">
        <w:rPr>
          <w:rFonts w:ascii="Times New Roman" w:hAnsi="Times New Roman" w:cs="Times New Roman"/>
          <w:sz w:val="26"/>
          <w:szCs w:val="26"/>
        </w:rPr>
        <w:br/>
        <w:t>допуска товаров, происходящих из иностранного государства или группы</w:t>
      </w:r>
      <w:r w:rsidRPr="00040963">
        <w:rPr>
          <w:rFonts w:ascii="Times New Roman" w:hAnsi="Times New Roman" w:cs="Times New Roman"/>
          <w:sz w:val="26"/>
          <w:szCs w:val="26"/>
        </w:rPr>
        <w:br/>
        <w:t>иностранных государств, для целей осуществления закупок товаров для обеспечения государственных и муниципальных нужд»;</w:t>
      </w:r>
    </w:p>
    <w:p w14:paraId="72A55F6E" w14:textId="0E0A5871" w:rsidR="007322D8" w:rsidRPr="00040963" w:rsidRDefault="00AF14C1">
      <w:pPr>
        <w:pStyle w:val="Standard"/>
        <w:jc w:val="both"/>
        <w:rPr>
          <w:rFonts w:ascii="Times New Roman" w:hAnsi="Times New Roman" w:cs="Times New Roman"/>
          <w:sz w:val="26"/>
          <w:szCs w:val="26"/>
        </w:rPr>
      </w:pPr>
      <w:r w:rsidRPr="00040963">
        <w:rPr>
          <w:rFonts w:ascii="Times New Roman" w:hAnsi="Times New Roman" w:cs="Times New Roman"/>
          <w:sz w:val="26"/>
          <w:szCs w:val="26"/>
        </w:rPr>
        <w:t xml:space="preserve">  </w:t>
      </w:r>
      <w:r w:rsidR="00A01761" w:rsidRPr="00040963">
        <w:rPr>
          <w:rFonts w:ascii="Times New Roman" w:hAnsi="Times New Roman" w:cs="Times New Roman"/>
          <w:sz w:val="26"/>
          <w:szCs w:val="26"/>
        </w:rPr>
        <w:tab/>
      </w:r>
      <w:r w:rsidRPr="00040963">
        <w:rPr>
          <w:rFonts w:ascii="Times New Roman" w:hAnsi="Times New Roman" w:cs="Times New Roman"/>
          <w:sz w:val="26"/>
          <w:szCs w:val="26"/>
        </w:rPr>
        <w:t>приказ Минфина России от 1 апреля 2020 г. № 51н «О Порядке</w:t>
      </w:r>
      <w:r w:rsidRPr="00040963">
        <w:rPr>
          <w:rFonts w:ascii="Times New Roman" w:hAnsi="Times New Roman" w:cs="Times New Roman"/>
          <w:sz w:val="26"/>
          <w:szCs w:val="26"/>
        </w:rPr>
        <w:br/>
        <w:t>согласования применения закрытых способов определения поставщиков</w:t>
      </w:r>
      <w:r w:rsidRPr="00040963">
        <w:rPr>
          <w:rFonts w:ascii="Times New Roman" w:hAnsi="Times New Roman" w:cs="Times New Roman"/>
          <w:sz w:val="26"/>
          <w:szCs w:val="26"/>
        </w:rPr>
        <w:br/>
        <w:t>(подрядчиков, исполнителей)».</w:t>
      </w:r>
    </w:p>
    <w:p w14:paraId="4D4B0455" w14:textId="32E149E9" w:rsidR="007322D8" w:rsidRPr="00040963" w:rsidRDefault="00AF14C1">
      <w:pPr>
        <w:pStyle w:val="Standard"/>
        <w:jc w:val="both"/>
        <w:rPr>
          <w:rFonts w:ascii="Times New Roman" w:hAnsi="Times New Roman" w:cs="Times New Roman"/>
          <w:sz w:val="26"/>
          <w:szCs w:val="26"/>
        </w:rPr>
      </w:pPr>
      <w:r w:rsidRPr="00040963">
        <w:rPr>
          <w:rFonts w:ascii="Times New Roman" w:hAnsi="Times New Roman" w:cs="Times New Roman"/>
          <w:sz w:val="26"/>
          <w:szCs w:val="26"/>
        </w:rPr>
        <w:t xml:space="preserve">     </w:t>
      </w:r>
      <w:r w:rsidR="00A01761" w:rsidRPr="00040963">
        <w:rPr>
          <w:rFonts w:ascii="Times New Roman" w:hAnsi="Times New Roman" w:cs="Times New Roman"/>
          <w:sz w:val="26"/>
          <w:szCs w:val="26"/>
        </w:rPr>
        <w:tab/>
      </w:r>
      <w:r w:rsidRPr="00040963">
        <w:rPr>
          <w:rFonts w:ascii="Times New Roman" w:hAnsi="Times New Roman" w:cs="Times New Roman"/>
          <w:sz w:val="26"/>
          <w:szCs w:val="26"/>
        </w:rPr>
        <w:t>Иные профессиональные знания:</w:t>
      </w:r>
    </w:p>
    <w:p w14:paraId="51F21701" w14:textId="2DE728E3" w:rsidR="007322D8" w:rsidRPr="00040963" w:rsidRDefault="00AF14C1">
      <w:pPr>
        <w:pStyle w:val="Standard"/>
        <w:jc w:val="both"/>
        <w:rPr>
          <w:rFonts w:ascii="Times New Roman" w:hAnsi="Times New Roman" w:cs="Times New Roman"/>
          <w:sz w:val="26"/>
          <w:szCs w:val="26"/>
        </w:rPr>
      </w:pPr>
      <w:r w:rsidRPr="00040963">
        <w:rPr>
          <w:rFonts w:ascii="Times New Roman" w:hAnsi="Times New Roman" w:cs="Times New Roman"/>
          <w:sz w:val="26"/>
          <w:szCs w:val="26"/>
        </w:rPr>
        <w:t xml:space="preserve"> </w:t>
      </w:r>
      <w:r w:rsidR="00A01761" w:rsidRPr="00040963">
        <w:rPr>
          <w:rFonts w:ascii="Times New Roman" w:hAnsi="Times New Roman" w:cs="Times New Roman"/>
          <w:sz w:val="26"/>
          <w:szCs w:val="26"/>
        </w:rPr>
        <w:tab/>
      </w:r>
      <w:r w:rsidRPr="00040963">
        <w:rPr>
          <w:rFonts w:ascii="Times New Roman" w:hAnsi="Times New Roman" w:cs="Times New Roman"/>
          <w:sz w:val="26"/>
          <w:szCs w:val="26"/>
        </w:rPr>
        <w:t>практики применения законодательства Российской Федерации в</w:t>
      </w:r>
      <w:r w:rsidRPr="00040963">
        <w:rPr>
          <w:rFonts w:ascii="Times New Roman" w:hAnsi="Times New Roman" w:cs="Times New Roman"/>
          <w:sz w:val="26"/>
          <w:szCs w:val="26"/>
        </w:rPr>
        <w:br/>
        <w:t>сфере осуществления закупок товаров, работ, услуг для обеспечения</w:t>
      </w:r>
      <w:r w:rsidRPr="00040963">
        <w:rPr>
          <w:rFonts w:ascii="Times New Roman" w:hAnsi="Times New Roman" w:cs="Times New Roman"/>
          <w:sz w:val="26"/>
          <w:szCs w:val="26"/>
        </w:rPr>
        <w:br/>
        <w:t>государственных и муниципальных нужд и закупок товаров, работ, услуг</w:t>
      </w:r>
      <w:r w:rsidRPr="00040963">
        <w:rPr>
          <w:rFonts w:ascii="Times New Roman" w:hAnsi="Times New Roman" w:cs="Times New Roman"/>
          <w:sz w:val="26"/>
          <w:szCs w:val="26"/>
        </w:rPr>
        <w:br/>
        <w:t>отдельными видами юридических лиц;</w:t>
      </w:r>
    </w:p>
    <w:p w14:paraId="4F69714E" w14:textId="77777777" w:rsidR="007322D8" w:rsidRPr="00040963" w:rsidRDefault="00AF14C1">
      <w:pPr>
        <w:pStyle w:val="Standard"/>
        <w:jc w:val="both"/>
        <w:rPr>
          <w:rFonts w:ascii="Times New Roman" w:hAnsi="Times New Roman" w:cs="Times New Roman"/>
          <w:sz w:val="26"/>
          <w:szCs w:val="26"/>
        </w:rPr>
      </w:pPr>
      <w:r w:rsidRPr="00040963">
        <w:rPr>
          <w:rFonts w:ascii="Times New Roman" w:hAnsi="Times New Roman" w:cs="Times New Roman"/>
          <w:sz w:val="26"/>
          <w:szCs w:val="26"/>
        </w:rPr>
        <w:t xml:space="preserve"> судебная практика по вопросам, связанным с применением</w:t>
      </w:r>
      <w:r w:rsidRPr="00040963">
        <w:rPr>
          <w:rFonts w:ascii="Times New Roman" w:hAnsi="Times New Roman" w:cs="Times New Roman"/>
          <w:sz w:val="26"/>
          <w:szCs w:val="26"/>
        </w:rPr>
        <w:br/>
        <w:t>законодательства Российской Федерации в сфере осуществления закупок товаров, работ, услуг для обеспечения государственных и муниципальных нужд;</w:t>
      </w:r>
    </w:p>
    <w:p w14:paraId="1B2CA56A" w14:textId="07DD316F" w:rsidR="007322D8" w:rsidRPr="00040963" w:rsidRDefault="00AF14C1">
      <w:pPr>
        <w:pStyle w:val="Default"/>
        <w:jc w:val="both"/>
        <w:rPr>
          <w:color w:val="auto"/>
          <w:sz w:val="26"/>
          <w:szCs w:val="26"/>
        </w:rPr>
      </w:pPr>
      <w:r w:rsidRPr="00040963">
        <w:rPr>
          <w:color w:val="auto"/>
          <w:sz w:val="26"/>
          <w:szCs w:val="26"/>
        </w:rPr>
        <w:t xml:space="preserve">      </w:t>
      </w:r>
      <w:r w:rsidR="00A01761" w:rsidRPr="00040963">
        <w:rPr>
          <w:color w:val="auto"/>
          <w:sz w:val="26"/>
          <w:szCs w:val="26"/>
        </w:rPr>
        <w:tab/>
      </w:r>
      <w:r w:rsidRPr="00040963">
        <w:rPr>
          <w:color w:val="auto"/>
          <w:sz w:val="26"/>
          <w:szCs w:val="26"/>
        </w:rPr>
        <w:t>способы и порядок определения поставщика (подрядчика, исполнителя);</w:t>
      </w:r>
    </w:p>
    <w:p w14:paraId="1AD29273" w14:textId="4BBE353B" w:rsidR="007322D8" w:rsidRPr="00040963" w:rsidRDefault="00AF14C1">
      <w:pPr>
        <w:pStyle w:val="Default"/>
        <w:jc w:val="both"/>
        <w:rPr>
          <w:color w:val="auto"/>
          <w:sz w:val="26"/>
          <w:szCs w:val="26"/>
        </w:rPr>
      </w:pPr>
      <w:r w:rsidRPr="00040963">
        <w:rPr>
          <w:color w:val="auto"/>
          <w:sz w:val="26"/>
          <w:szCs w:val="26"/>
        </w:rPr>
        <w:t xml:space="preserve">       </w:t>
      </w:r>
      <w:r w:rsidR="00A01761" w:rsidRPr="00040963">
        <w:rPr>
          <w:color w:val="auto"/>
          <w:sz w:val="26"/>
          <w:szCs w:val="26"/>
        </w:rPr>
        <w:tab/>
      </w:r>
      <w:r w:rsidRPr="00040963">
        <w:rPr>
          <w:color w:val="auto"/>
          <w:sz w:val="26"/>
          <w:szCs w:val="26"/>
        </w:rPr>
        <w:t>функции и полномочия комиссии по осуществлению закупок;</w:t>
      </w:r>
    </w:p>
    <w:p w14:paraId="1B490F6F" w14:textId="5B0D0454" w:rsidR="007322D8" w:rsidRPr="00040963" w:rsidRDefault="00AF14C1">
      <w:pPr>
        <w:pStyle w:val="ConsPlusNormal"/>
        <w:jc w:val="both"/>
        <w:rPr>
          <w:rFonts w:ascii="Times New Roman" w:hAnsi="Times New Roman" w:cs="Times New Roman"/>
          <w:sz w:val="26"/>
          <w:szCs w:val="26"/>
        </w:rPr>
      </w:pPr>
      <w:r w:rsidRPr="00040963">
        <w:rPr>
          <w:rFonts w:ascii="Times New Roman" w:hAnsi="Times New Roman" w:cs="Times New Roman"/>
          <w:sz w:val="26"/>
          <w:szCs w:val="26"/>
        </w:rPr>
        <w:t xml:space="preserve">       </w:t>
      </w:r>
      <w:r w:rsidR="00A01761" w:rsidRPr="00040963">
        <w:rPr>
          <w:rFonts w:ascii="Times New Roman" w:hAnsi="Times New Roman" w:cs="Times New Roman"/>
          <w:sz w:val="26"/>
          <w:szCs w:val="26"/>
        </w:rPr>
        <w:tab/>
      </w:r>
      <w:r w:rsidRPr="00040963">
        <w:rPr>
          <w:rFonts w:ascii="Times New Roman" w:hAnsi="Times New Roman" w:cs="Times New Roman"/>
          <w:sz w:val="26"/>
          <w:szCs w:val="26"/>
        </w:rPr>
        <w:t>особенности закупок при поставке товара, оказании услуг, выполнении работ;</w:t>
      </w:r>
    </w:p>
    <w:p w14:paraId="5CE1DE01" w14:textId="1D6BF9F0" w:rsidR="007322D8" w:rsidRPr="00040963" w:rsidRDefault="00AF14C1">
      <w:pPr>
        <w:pStyle w:val="ConsPlusNormal"/>
        <w:jc w:val="both"/>
        <w:rPr>
          <w:rFonts w:ascii="Times New Roman" w:hAnsi="Times New Roman" w:cs="Times New Roman"/>
          <w:sz w:val="26"/>
          <w:szCs w:val="26"/>
        </w:rPr>
      </w:pPr>
      <w:r w:rsidRPr="00040963">
        <w:rPr>
          <w:rFonts w:ascii="Times New Roman" w:hAnsi="Times New Roman" w:cs="Times New Roman"/>
          <w:sz w:val="26"/>
          <w:szCs w:val="26"/>
        </w:rPr>
        <w:t xml:space="preserve">       </w:t>
      </w:r>
      <w:r w:rsidR="00A01761" w:rsidRPr="00040963">
        <w:rPr>
          <w:rFonts w:ascii="Times New Roman" w:hAnsi="Times New Roman" w:cs="Times New Roman"/>
          <w:sz w:val="26"/>
          <w:szCs w:val="26"/>
        </w:rPr>
        <w:tab/>
      </w:r>
      <w:r w:rsidRPr="00040963">
        <w:rPr>
          <w:rFonts w:ascii="Times New Roman" w:hAnsi="Times New Roman" w:cs="Times New Roman"/>
          <w:sz w:val="26"/>
          <w:szCs w:val="26"/>
        </w:rPr>
        <w:t>порядок функционирования единой информационной системы в сфере закупок;</w:t>
      </w:r>
    </w:p>
    <w:p w14:paraId="600EAD8B" w14:textId="5260237C" w:rsidR="007322D8" w:rsidRPr="00040963" w:rsidRDefault="00AF14C1">
      <w:pPr>
        <w:pStyle w:val="ConsPlusNormal"/>
        <w:jc w:val="both"/>
        <w:rPr>
          <w:rFonts w:ascii="Times New Roman" w:hAnsi="Times New Roman" w:cs="Times New Roman"/>
          <w:sz w:val="26"/>
          <w:szCs w:val="26"/>
        </w:rPr>
      </w:pPr>
      <w:r w:rsidRPr="00040963">
        <w:rPr>
          <w:rFonts w:ascii="Times New Roman" w:hAnsi="Times New Roman" w:cs="Times New Roman"/>
          <w:sz w:val="26"/>
          <w:szCs w:val="26"/>
        </w:rPr>
        <w:t xml:space="preserve">   </w:t>
      </w:r>
      <w:r w:rsidR="00A01761" w:rsidRPr="00040963">
        <w:rPr>
          <w:rFonts w:ascii="Times New Roman" w:hAnsi="Times New Roman" w:cs="Times New Roman"/>
          <w:sz w:val="26"/>
          <w:szCs w:val="26"/>
        </w:rPr>
        <w:tab/>
      </w:r>
      <w:r w:rsidRPr="00040963">
        <w:rPr>
          <w:rFonts w:ascii="Times New Roman" w:hAnsi="Times New Roman" w:cs="Times New Roman"/>
          <w:sz w:val="26"/>
          <w:szCs w:val="26"/>
        </w:rPr>
        <w:t>единые требования к региональным и муниципальным информационным системам в сфере закупок товаров, работ, услуг для обеспечения государственных и муниципальных нужд;</w:t>
      </w:r>
    </w:p>
    <w:p w14:paraId="2E249DE4" w14:textId="77777777" w:rsidR="007322D8" w:rsidRPr="00040963" w:rsidRDefault="00AF14C1">
      <w:pPr>
        <w:pStyle w:val="Standard"/>
        <w:ind w:firstLine="709"/>
        <w:jc w:val="both"/>
        <w:rPr>
          <w:rFonts w:ascii="Times New Roman" w:hAnsi="Times New Roman" w:cs="Times New Roman"/>
          <w:sz w:val="26"/>
          <w:szCs w:val="26"/>
        </w:rPr>
      </w:pPr>
      <w:r w:rsidRPr="00040963">
        <w:rPr>
          <w:rFonts w:ascii="Times New Roman" w:hAnsi="Times New Roman" w:cs="Times New Roman"/>
          <w:sz w:val="26"/>
          <w:szCs w:val="26"/>
        </w:rPr>
        <w:t>общие принципы межведомственного документооборота;</w:t>
      </w:r>
    </w:p>
    <w:p w14:paraId="4DC9F8FD" w14:textId="77777777" w:rsidR="007322D8" w:rsidRPr="00040963" w:rsidRDefault="00AF14C1">
      <w:pPr>
        <w:pStyle w:val="Standard"/>
        <w:tabs>
          <w:tab w:val="left" w:pos="0"/>
          <w:tab w:val="left" w:pos="10206"/>
        </w:tabs>
        <w:ind w:firstLine="709"/>
        <w:jc w:val="both"/>
        <w:rPr>
          <w:rFonts w:ascii="Times New Roman" w:hAnsi="Times New Roman" w:cs="Times New Roman"/>
          <w:sz w:val="26"/>
          <w:szCs w:val="26"/>
        </w:rPr>
      </w:pPr>
      <w:r w:rsidRPr="00040963">
        <w:rPr>
          <w:rFonts w:ascii="Times New Roman" w:hAnsi="Times New Roman" w:cs="Times New Roman"/>
          <w:sz w:val="26"/>
          <w:szCs w:val="26"/>
        </w:rPr>
        <w:t>особенности рассмотрения отдельных обращений граждан, в том числе направленных в электронном виде;</w:t>
      </w:r>
    </w:p>
    <w:p w14:paraId="5861CE7C" w14:textId="77777777" w:rsidR="007322D8" w:rsidRPr="00040963" w:rsidRDefault="00AF14C1">
      <w:pPr>
        <w:pStyle w:val="Standard"/>
        <w:tabs>
          <w:tab w:val="left" w:pos="0"/>
          <w:tab w:val="left" w:pos="10206"/>
        </w:tabs>
        <w:ind w:firstLine="709"/>
        <w:jc w:val="both"/>
        <w:rPr>
          <w:rFonts w:ascii="Times New Roman" w:hAnsi="Times New Roman" w:cs="Times New Roman"/>
          <w:sz w:val="26"/>
          <w:szCs w:val="26"/>
        </w:rPr>
      </w:pPr>
      <w:r w:rsidRPr="00040963">
        <w:rPr>
          <w:rFonts w:ascii="Times New Roman" w:hAnsi="Times New Roman" w:cs="Times New Roman"/>
          <w:sz w:val="26"/>
          <w:szCs w:val="26"/>
        </w:rPr>
        <w:t>методы проведения анализа документооборота, обобщения информации для подготовки информационно-справочных материалов;</w:t>
      </w:r>
    </w:p>
    <w:p w14:paraId="3B3B5D50" w14:textId="77777777" w:rsidR="007322D8" w:rsidRPr="00040963" w:rsidRDefault="00AF14C1">
      <w:pPr>
        <w:pStyle w:val="a8"/>
        <w:ind w:left="0" w:firstLine="709"/>
        <w:jc w:val="both"/>
        <w:rPr>
          <w:rFonts w:ascii="Times New Roman" w:hAnsi="Times New Roman" w:cs="Times New Roman"/>
          <w:sz w:val="26"/>
          <w:szCs w:val="26"/>
        </w:rPr>
      </w:pPr>
      <w:r w:rsidRPr="00040963">
        <w:rPr>
          <w:rFonts w:ascii="Times New Roman" w:hAnsi="Times New Roman" w:cs="Times New Roman"/>
          <w:sz w:val="26"/>
          <w:szCs w:val="26"/>
        </w:rPr>
        <w:t xml:space="preserve">порядок комплектования, обеспечения сохранности, учёта и передачи документов на государственное хранение в соответствии с нормативными требованиями по документационному обеспечению, правила хранения и учёта </w:t>
      </w:r>
      <w:r w:rsidRPr="00040963">
        <w:rPr>
          <w:rFonts w:ascii="Times New Roman" w:hAnsi="Times New Roman" w:cs="Times New Roman"/>
          <w:sz w:val="26"/>
          <w:szCs w:val="26"/>
        </w:rPr>
        <w:lastRenderedPageBreak/>
        <w:t>архивных документов.</w:t>
      </w:r>
    </w:p>
    <w:p w14:paraId="6F779FF9" w14:textId="77777777" w:rsidR="007322D8" w:rsidRPr="00040963" w:rsidRDefault="00AF14C1">
      <w:pPr>
        <w:pStyle w:val="ConsPlusNormal"/>
        <w:ind w:firstLine="709"/>
        <w:jc w:val="both"/>
        <w:rPr>
          <w:rFonts w:ascii="Times New Roman" w:hAnsi="Times New Roman" w:cs="Times New Roman"/>
          <w:sz w:val="26"/>
          <w:szCs w:val="26"/>
        </w:rPr>
      </w:pPr>
      <w:r w:rsidRPr="00040963">
        <w:rPr>
          <w:rFonts w:ascii="Times New Roman" w:hAnsi="Times New Roman" w:cs="Times New Roman"/>
          <w:sz w:val="26"/>
          <w:szCs w:val="26"/>
        </w:rPr>
        <w:t>Профессиональные умения:</w:t>
      </w:r>
    </w:p>
    <w:p w14:paraId="5B411276" w14:textId="77777777" w:rsidR="007322D8" w:rsidRPr="00040963" w:rsidRDefault="00AF14C1">
      <w:pPr>
        <w:pStyle w:val="Standard"/>
        <w:ind w:firstLine="709"/>
        <w:jc w:val="both"/>
        <w:rPr>
          <w:rFonts w:ascii="Times New Roman" w:hAnsi="Times New Roman" w:cs="Times New Roman"/>
          <w:sz w:val="26"/>
          <w:szCs w:val="26"/>
        </w:rPr>
      </w:pPr>
      <w:bookmarkStart w:id="9" w:name="page1663R_mcid13"/>
      <w:bookmarkEnd w:id="9"/>
      <w:r w:rsidRPr="00040963">
        <w:rPr>
          <w:rFonts w:ascii="Times New Roman" w:hAnsi="Times New Roman" w:cs="Times New Roman"/>
          <w:sz w:val="26"/>
          <w:szCs w:val="26"/>
        </w:rPr>
        <w:t>работа в единой информационной системе извещения о закупках (в форме конкурсов (открытый конкурс, конкурс с ограниченным участием, двухэтапный конкурс, совместный конкурс, закрытый конкурс, закрытый конкурс с ограниченным участием, закрытый двухэтапный конкурс), аукционов (аукцион в электронной форме, закрытый аукцион, совместный аукцион), запроса предложений);</w:t>
      </w:r>
    </w:p>
    <w:p w14:paraId="1C3EB869" w14:textId="77777777" w:rsidR="00A01761" w:rsidRPr="00040963" w:rsidRDefault="00AF14C1" w:rsidP="00A01761">
      <w:pPr>
        <w:pStyle w:val="Standard"/>
        <w:ind w:firstLine="709"/>
        <w:jc w:val="both"/>
        <w:rPr>
          <w:rFonts w:ascii="Times New Roman" w:hAnsi="Times New Roman" w:cs="Times New Roman"/>
          <w:sz w:val="26"/>
          <w:szCs w:val="26"/>
        </w:rPr>
      </w:pPr>
      <w:r w:rsidRPr="00040963">
        <w:rPr>
          <w:rFonts w:ascii="Times New Roman" w:hAnsi="Times New Roman" w:cs="Times New Roman"/>
          <w:sz w:val="26"/>
          <w:szCs w:val="26"/>
        </w:rPr>
        <w:t>ведение и составление отчетности об осуществлении закупок для</w:t>
      </w:r>
      <w:r w:rsidRPr="00040963">
        <w:rPr>
          <w:rFonts w:ascii="Times New Roman" w:hAnsi="Times New Roman" w:cs="Times New Roman"/>
          <w:sz w:val="26"/>
          <w:szCs w:val="26"/>
        </w:rPr>
        <w:br/>
        <w:t>государственных нужд;</w:t>
      </w:r>
      <w:bookmarkStart w:id="10" w:name="page1663R_mcid15"/>
      <w:bookmarkEnd w:id="10"/>
    </w:p>
    <w:p w14:paraId="1B240330" w14:textId="4816581A" w:rsidR="007322D8" w:rsidRPr="00040963" w:rsidRDefault="00AF14C1" w:rsidP="00A01761">
      <w:pPr>
        <w:pStyle w:val="Standard"/>
        <w:ind w:firstLine="709"/>
        <w:jc w:val="both"/>
        <w:rPr>
          <w:rFonts w:ascii="Times New Roman" w:hAnsi="Times New Roman" w:cs="Times New Roman"/>
          <w:sz w:val="26"/>
          <w:szCs w:val="26"/>
        </w:rPr>
      </w:pPr>
      <w:r w:rsidRPr="00040963">
        <w:rPr>
          <w:rFonts w:ascii="Times New Roman" w:hAnsi="Times New Roman" w:cs="Times New Roman"/>
          <w:sz w:val="26"/>
          <w:szCs w:val="26"/>
        </w:rPr>
        <w:t>систематизации и подготовки информационного материала по профилю деятельности;</w:t>
      </w:r>
    </w:p>
    <w:p w14:paraId="4F9B0C8C" w14:textId="77777777" w:rsidR="007322D8" w:rsidRPr="00040963" w:rsidRDefault="00AF14C1">
      <w:pPr>
        <w:pStyle w:val="Standard"/>
        <w:ind w:firstLine="709"/>
        <w:jc w:val="both"/>
        <w:rPr>
          <w:rFonts w:ascii="Times New Roman" w:eastAsia="Calibri" w:hAnsi="Times New Roman" w:cs="Times New Roman"/>
          <w:sz w:val="26"/>
          <w:szCs w:val="26"/>
          <w:lang w:eastAsia="en-US"/>
        </w:rPr>
      </w:pPr>
      <w:r w:rsidRPr="00040963">
        <w:rPr>
          <w:rFonts w:ascii="Times New Roman" w:eastAsia="Calibri" w:hAnsi="Times New Roman" w:cs="Times New Roman"/>
          <w:sz w:val="26"/>
          <w:szCs w:val="26"/>
          <w:lang w:eastAsia="en-US"/>
        </w:rPr>
        <w:t>работы с разными источниками информации;</w:t>
      </w:r>
    </w:p>
    <w:p w14:paraId="0A3D34F9" w14:textId="77777777" w:rsidR="007322D8" w:rsidRPr="00040963" w:rsidRDefault="00AF14C1">
      <w:pPr>
        <w:pStyle w:val="Standard"/>
        <w:ind w:firstLine="709"/>
        <w:jc w:val="both"/>
        <w:rPr>
          <w:rFonts w:ascii="Times New Roman" w:eastAsia="Calibri" w:hAnsi="Times New Roman" w:cs="Times New Roman"/>
          <w:sz w:val="26"/>
          <w:szCs w:val="26"/>
          <w:lang w:eastAsia="en-US"/>
        </w:rPr>
      </w:pPr>
      <w:r w:rsidRPr="00040963">
        <w:rPr>
          <w:rFonts w:ascii="Times New Roman" w:eastAsia="Calibri" w:hAnsi="Times New Roman" w:cs="Times New Roman"/>
          <w:sz w:val="26"/>
          <w:szCs w:val="26"/>
          <w:lang w:eastAsia="en-US"/>
        </w:rPr>
        <w:t>работы с разнородными данными (статистическими, аналитическими);</w:t>
      </w:r>
    </w:p>
    <w:p w14:paraId="6925ED53" w14:textId="77777777" w:rsidR="007322D8" w:rsidRPr="00040963" w:rsidRDefault="00AF14C1">
      <w:pPr>
        <w:pStyle w:val="Standard"/>
        <w:ind w:firstLine="709"/>
        <w:jc w:val="both"/>
        <w:rPr>
          <w:rFonts w:ascii="Times New Roman" w:eastAsia="Calibri" w:hAnsi="Times New Roman" w:cs="Times New Roman"/>
          <w:sz w:val="26"/>
          <w:szCs w:val="26"/>
          <w:lang w:eastAsia="en-US"/>
        </w:rPr>
      </w:pPr>
      <w:r w:rsidRPr="00040963">
        <w:rPr>
          <w:rFonts w:ascii="Times New Roman" w:eastAsia="Calibri" w:hAnsi="Times New Roman" w:cs="Times New Roman"/>
          <w:sz w:val="26"/>
          <w:szCs w:val="26"/>
          <w:lang w:eastAsia="en-US"/>
        </w:rPr>
        <w:t>подготовки служебных писем, включая ответы на обращения государственных органов, граждан и организаций в установленный срок;</w:t>
      </w:r>
    </w:p>
    <w:p w14:paraId="6F0E842F" w14:textId="77777777" w:rsidR="007322D8" w:rsidRPr="00040963" w:rsidRDefault="00AF14C1">
      <w:pPr>
        <w:pStyle w:val="Standard"/>
        <w:ind w:firstLine="709"/>
        <w:jc w:val="both"/>
        <w:rPr>
          <w:rFonts w:ascii="Times New Roman" w:eastAsia="Calibri" w:hAnsi="Times New Roman" w:cs="Times New Roman"/>
          <w:sz w:val="26"/>
          <w:szCs w:val="26"/>
        </w:rPr>
      </w:pPr>
      <w:r w:rsidRPr="00040963">
        <w:rPr>
          <w:rFonts w:ascii="Times New Roman" w:eastAsia="Calibri" w:hAnsi="Times New Roman" w:cs="Times New Roman"/>
          <w:sz w:val="26"/>
          <w:szCs w:val="26"/>
        </w:rPr>
        <w:t>уравновешенного поведения в конфликтных ситуациях;</w:t>
      </w:r>
    </w:p>
    <w:p w14:paraId="1AF1E2A8" w14:textId="77777777" w:rsidR="007322D8" w:rsidRPr="00040963" w:rsidRDefault="00AF14C1">
      <w:pPr>
        <w:pStyle w:val="ConsNormal"/>
        <w:widowControl/>
        <w:ind w:right="-284" w:firstLine="709"/>
        <w:jc w:val="both"/>
        <w:rPr>
          <w:sz w:val="26"/>
          <w:szCs w:val="26"/>
        </w:rPr>
      </w:pPr>
      <w:r w:rsidRPr="00040963">
        <w:rPr>
          <w:sz w:val="26"/>
          <w:szCs w:val="26"/>
        </w:rPr>
        <w:t>организация эффективной и последовательной работы по взаимосвязям с другими ведомствами, организациями, муниципальными образованиями, государственными и муниципальными служащими, населением.</w:t>
      </w:r>
    </w:p>
    <w:p w14:paraId="4C9109F1" w14:textId="77777777" w:rsidR="007322D8" w:rsidRPr="00040963" w:rsidRDefault="00AF14C1">
      <w:pPr>
        <w:pStyle w:val="ConsPlusNormal"/>
        <w:ind w:firstLine="709"/>
        <w:jc w:val="both"/>
        <w:rPr>
          <w:rFonts w:ascii="Times New Roman" w:hAnsi="Times New Roman" w:cs="Times New Roman"/>
          <w:sz w:val="26"/>
          <w:szCs w:val="26"/>
        </w:rPr>
      </w:pPr>
      <w:r w:rsidRPr="00040963">
        <w:rPr>
          <w:rFonts w:ascii="Times New Roman" w:hAnsi="Times New Roman" w:cs="Times New Roman"/>
          <w:sz w:val="26"/>
          <w:szCs w:val="26"/>
        </w:rPr>
        <w:t>подготовки текстов статей, выступлений, докладов, справок, отчётов, сообщений и иных сообщений по профилю деятельности;</w:t>
      </w:r>
    </w:p>
    <w:p w14:paraId="73374441" w14:textId="77777777" w:rsidR="007322D8" w:rsidRPr="00040963" w:rsidRDefault="00AF14C1">
      <w:pPr>
        <w:pStyle w:val="Standard"/>
        <w:ind w:firstLine="709"/>
        <w:jc w:val="both"/>
        <w:rPr>
          <w:rFonts w:ascii="Times New Roman" w:eastAsia="Calibri" w:hAnsi="Times New Roman" w:cs="Times New Roman"/>
          <w:sz w:val="26"/>
          <w:szCs w:val="26"/>
          <w:lang w:eastAsia="en-US"/>
        </w:rPr>
      </w:pPr>
      <w:r w:rsidRPr="00040963">
        <w:rPr>
          <w:rFonts w:ascii="Times New Roman" w:eastAsia="Calibri" w:hAnsi="Times New Roman" w:cs="Times New Roman"/>
          <w:sz w:val="26"/>
          <w:szCs w:val="26"/>
          <w:lang w:eastAsia="en-US"/>
        </w:rPr>
        <w:t>работы с разными источниками информации;</w:t>
      </w:r>
    </w:p>
    <w:p w14:paraId="2A426C6C" w14:textId="77777777" w:rsidR="007322D8" w:rsidRPr="00040963" w:rsidRDefault="00AF14C1">
      <w:pPr>
        <w:pStyle w:val="Standard"/>
        <w:ind w:firstLine="709"/>
        <w:jc w:val="both"/>
        <w:rPr>
          <w:rFonts w:ascii="Times New Roman" w:eastAsia="Calibri" w:hAnsi="Times New Roman" w:cs="Times New Roman"/>
          <w:sz w:val="26"/>
          <w:szCs w:val="26"/>
          <w:lang w:eastAsia="en-US"/>
        </w:rPr>
      </w:pPr>
      <w:r w:rsidRPr="00040963">
        <w:rPr>
          <w:rFonts w:ascii="Times New Roman" w:eastAsia="Calibri" w:hAnsi="Times New Roman" w:cs="Times New Roman"/>
          <w:sz w:val="26"/>
          <w:szCs w:val="26"/>
          <w:lang w:eastAsia="en-US"/>
        </w:rPr>
        <w:t>работы с разнородными данными (статистическими, аналитическими);</w:t>
      </w:r>
    </w:p>
    <w:p w14:paraId="514639FC" w14:textId="77777777" w:rsidR="007322D8" w:rsidRPr="00040963" w:rsidRDefault="00AF14C1">
      <w:pPr>
        <w:pStyle w:val="Standard"/>
        <w:ind w:firstLine="709"/>
        <w:jc w:val="both"/>
        <w:rPr>
          <w:rFonts w:ascii="Times New Roman" w:eastAsia="Calibri" w:hAnsi="Times New Roman" w:cs="Times New Roman"/>
          <w:sz w:val="26"/>
          <w:szCs w:val="26"/>
          <w:lang w:eastAsia="en-US"/>
        </w:rPr>
      </w:pPr>
      <w:r w:rsidRPr="00040963">
        <w:rPr>
          <w:rFonts w:ascii="Times New Roman" w:eastAsia="Calibri" w:hAnsi="Times New Roman" w:cs="Times New Roman"/>
          <w:sz w:val="26"/>
          <w:szCs w:val="26"/>
          <w:lang w:eastAsia="en-US"/>
        </w:rPr>
        <w:t>подготовки служебных писем, включая ответы на обращения государственных органов, граждан и организаций в установленный срок;</w:t>
      </w:r>
    </w:p>
    <w:p w14:paraId="0E2B4EB8" w14:textId="77777777" w:rsidR="007322D8" w:rsidRPr="00040963" w:rsidRDefault="00AF14C1">
      <w:pPr>
        <w:pStyle w:val="Standard"/>
        <w:ind w:firstLine="709"/>
        <w:jc w:val="both"/>
        <w:rPr>
          <w:rFonts w:ascii="Times New Roman" w:hAnsi="Times New Roman" w:cs="Times New Roman"/>
          <w:sz w:val="26"/>
          <w:szCs w:val="26"/>
        </w:rPr>
      </w:pPr>
      <w:r w:rsidRPr="00040963">
        <w:rPr>
          <w:rFonts w:ascii="Times New Roman" w:hAnsi="Times New Roman" w:cs="Times New Roman"/>
          <w:sz w:val="26"/>
          <w:szCs w:val="26"/>
        </w:rPr>
        <w:t>организация эффективной и последовательной работы по взаимосвязям с другими ведомствами, организациями, муниципальными образованиями, государственными и муниципальными служащими, населением.</w:t>
      </w:r>
    </w:p>
    <w:p w14:paraId="2E7797FA" w14:textId="6CA40B0D" w:rsidR="007322D8" w:rsidRPr="00040963" w:rsidRDefault="00AF14C1">
      <w:pPr>
        <w:pStyle w:val="ConsPlusNormal"/>
        <w:jc w:val="both"/>
        <w:rPr>
          <w:rFonts w:ascii="Times New Roman" w:hAnsi="Times New Roman" w:cs="Times New Roman"/>
          <w:sz w:val="26"/>
          <w:szCs w:val="26"/>
        </w:rPr>
      </w:pPr>
      <w:r w:rsidRPr="00040963">
        <w:rPr>
          <w:rFonts w:ascii="Times New Roman" w:hAnsi="Times New Roman" w:cs="Times New Roman"/>
          <w:sz w:val="26"/>
          <w:szCs w:val="26"/>
        </w:rPr>
        <w:t xml:space="preserve">          </w:t>
      </w:r>
      <w:r w:rsidR="003B3452" w:rsidRPr="00040963">
        <w:rPr>
          <w:rFonts w:ascii="Times New Roman" w:hAnsi="Times New Roman" w:cs="Times New Roman"/>
          <w:sz w:val="26"/>
          <w:szCs w:val="26"/>
        </w:rPr>
        <w:tab/>
      </w:r>
      <w:r w:rsidRPr="00040963">
        <w:rPr>
          <w:rFonts w:ascii="Times New Roman" w:hAnsi="Times New Roman" w:cs="Times New Roman"/>
          <w:sz w:val="26"/>
          <w:szCs w:val="26"/>
        </w:rPr>
        <w:t>Функциональные знания:</w:t>
      </w:r>
    </w:p>
    <w:p w14:paraId="3D0E0EF6" w14:textId="77777777" w:rsidR="007322D8" w:rsidRPr="00040963" w:rsidRDefault="00AF14C1">
      <w:pPr>
        <w:pStyle w:val="ConsPlusNormal"/>
        <w:ind w:firstLine="709"/>
        <w:jc w:val="both"/>
        <w:rPr>
          <w:rFonts w:ascii="Times New Roman" w:hAnsi="Times New Roman" w:cs="Times New Roman"/>
          <w:sz w:val="26"/>
          <w:szCs w:val="26"/>
        </w:rPr>
      </w:pPr>
      <w:r w:rsidRPr="00040963">
        <w:rPr>
          <w:rFonts w:ascii="Times New Roman" w:hAnsi="Times New Roman" w:cs="Times New Roman"/>
          <w:sz w:val="26"/>
          <w:szCs w:val="26"/>
        </w:rPr>
        <w:t>методы осуществления закупок;</w:t>
      </w:r>
    </w:p>
    <w:p w14:paraId="5F60D599" w14:textId="77777777" w:rsidR="007322D8" w:rsidRPr="00040963" w:rsidRDefault="00AF14C1">
      <w:pPr>
        <w:pStyle w:val="Standard"/>
        <w:ind w:firstLine="708"/>
        <w:rPr>
          <w:rFonts w:ascii="Times New Roman" w:hAnsi="Times New Roman" w:cs="Times New Roman"/>
          <w:sz w:val="26"/>
          <w:szCs w:val="26"/>
        </w:rPr>
      </w:pPr>
      <w:r w:rsidRPr="00040963">
        <w:rPr>
          <w:rFonts w:ascii="Times New Roman" w:hAnsi="Times New Roman" w:cs="Times New Roman"/>
          <w:sz w:val="26"/>
          <w:szCs w:val="26"/>
        </w:rPr>
        <w:t>понятие, процедура рассмотрения обращений граждан;</w:t>
      </w:r>
    </w:p>
    <w:p w14:paraId="20EF2D72" w14:textId="77777777" w:rsidR="007322D8" w:rsidRPr="00040963" w:rsidRDefault="00AF14C1">
      <w:pPr>
        <w:pStyle w:val="ConsPlusNormal"/>
        <w:ind w:firstLine="709"/>
        <w:jc w:val="both"/>
        <w:rPr>
          <w:rFonts w:ascii="Times New Roman" w:hAnsi="Times New Roman" w:cs="Times New Roman"/>
          <w:sz w:val="26"/>
          <w:szCs w:val="26"/>
        </w:rPr>
      </w:pPr>
      <w:r w:rsidRPr="00040963">
        <w:rPr>
          <w:rFonts w:ascii="Times New Roman" w:hAnsi="Times New Roman" w:cs="Times New Roman"/>
          <w:sz w:val="26"/>
          <w:szCs w:val="26"/>
        </w:rPr>
        <w:t>система взаимодействия в рамках внутриведомственного и межведомственного электронного документооборота;</w:t>
      </w:r>
    </w:p>
    <w:p w14:paraId="12AF203F" w14:textId="77777777" w:rsidR="007322D8" w:rsidRPr="00040963" w:rsidRDefault="00AF14C1">
      <w:pPr>
        <w:pStyle w:val="Standard"/>
        <w:ind w:firstLine="709"/>
        <w:jc w:val="both"/>
        <w:rPr>
          <w:rFonts w:ascii="Times New Roman" w:eastAsia="Calibri" w:hAnsi="Times New Roman" w:cs="Times New Roman"/>
          <w:sz w:val="26"/>
          <w:szCs w:val="26"/>
        </w:rPr>
      </w:pPr>
      <w:r w:rsidRPr="00040963">
        <w:rPr>
          <w:rFonts w:ascii="Times New Roman" w:eastAsia="Calibri" w:hAnsi="Times New Roman" w:cs="Times New Roman"/>
          <w:sz w:val="26"/>
          <w:szCs w:val="26"/>
        </w:rPr>
        <w:t>виды, назначение и технологии организации проверочных процедур.</w:t>
      </w:r>
    </w:p>
    <w:p w14:paraId="6374BC58" w14:textId="77777777" w:rsidR="007322D8" w:rsidRPr="00040963" w:rsidRDefault="00AF14C1">
      <w:pPr>
        <w:pStyle w:val="ConsPlusNormal"/>
        <w:ind w:firstLine="567"/>
        <w:jc w:val="both"/>
        <w:rPr>
          <w:rFonts w:ascii="Times New Roman" w:hAnsi="Times New Roman" w:cs="Times New Roman"/>
          <w:sz w:val="26"/>
          <w:szCs w:val="26"/>
        </w:rPr>
      </w:pPr>
      <w:r w:rsidRPr="00040963">
        <w:rPr>
          <w:rFonts w:ascii="Times New Roman" w:hAnsi="Times New Roman" w:cs="Times New Roman"/>
          <w:sz w:val="26"/>
          <w:szCs w:val="26"/>
        </w:rPr>
        <w:t xml:space="preserve">  Функциональные умения:</w:t>
      </w:r>
    </w:p>
    <w:p w14:paraId="106A634C" w14:textId="77777777" w:rsidR="007322D8" w:rsidRPr="00040963" w:rsidRDefault="00AF14C1">
      <w:pPr>
        <w:pStyle w:val="Standard"/>
        <w:tabs>
          <w:tab w:val="left" w:pos="9033"/>
        </w:tabs>
        <w:ind w:firstLine="709"/>
        <w:jc w:val="both"/>
        <w:rPr>
          <w:rFonts w:ascii="Times New Roman" w:hAnsi="Times New Roman" w:cs="Times New Roman"/>
          <w:sz w:val="26"/>
          <w:szCs w:val="26"/>
        </w:rPr>
      </w:pPr>
      <w:r w:rsidRPr="00040963">
        <w:rPr>
          <w:rFonts w:ascii="Times New Roman" w:hAnsi="Times New Roman" w:cs="Times New Roman"/>
          <w:sz w:val="26"/>
          <w:szCs w:val="26"/>
        </w:rPr>
        <w:t>планирование закупок товаров, работ, оказания услуг;</w:t>
      </w:r>
    </w:p>
    <w:p w14:paraId="5C702097" w14:textId="77777777" w:rsidR="007322D8" w:rsidRPr="00040963" w:rsidRDefault="00AF14C1">
      <w:pPr>
        <w:pStyle w:val="Standard"/>
        <w:tabs>
          <w:tab w:val="left" w:pos="9033"/>
        </w:tabs>
        <w:ind w:firstLine="709"/>
        <w:jc w:val="both"/>
        <w:rPr>
          <w:rFonts w:ascii="Times New Roman" w:hAnsi="Times New Roman" w:cs="Times New Roman"/>
          <w:sz w:val="26"/>
          <w:szCs w:val="26"/>
        </w:rPr>
      </w:pPr>
      <w:r w:rsidRPr="00040963">
        <w:rPr>
          <w:rFonts w:ascii="Times New Roman" w:hAnsi="Times New Roman" w:cs="Times New Roman"/>
          <w:sz w:val="26"/>
          <w:szCs w:val="26"/>
        </w:rPr>
        <w:t>проведение закупки в соответствии с действующим законодательством;</w:t>
      </w:r>
    </w:p>
    <w:p w14:paraId="549F33B8" w14:textId="77777777" w:rsidR="007322D8" w:rsidRPr="00040963" w:rsidRDefault="00AF14C1">
      <w:pPr>
        <w:pStyle w:val="Standard"/>
        <w:tabs>
          <w:tab w:val="left" w:pos="9033"/>
        </w:tabs>
        <w:ind w:firstLine="709"/>
        <w:jc w:val="both"/>
        <w:rPr>
          <w:rFonts w:ascii="Times New Roman" w:hAnsi="Times New Roman" w:cs="Times New Roman"/>
          <w:sz w:val="26"/>
          <w:szCs w:val="26"/>
        </w:rPr>
      </w:pPr>
      <w:r w:rsidRPr="00040963">
        <w:rPr>
          <w:rFonts w:ascii="Times New Roman" w:hAnsi="Times New Roman" w:cs="Times New Roman"/>
          <w:sz w:val="26"/>
          <w:szCs w:val="26"/>
        </w:rPr>
        <w:t>определение поставщиков (подрядчиков, исполнителей);</w:t>
      </w:r>
    </w:p>
    <w:p w14:paraId="7A900523" w14:textId="77777777" w:rsidR="007322D8" w:rsidRPr="00040963" w:rsidRDefault="00AF14C1">
      <w:pPr>
        <w:pStyle w:val="Standard"/>
        <w:tabs>
          <w:tab w:val="left" w:pos="9033"/>
        </w:tabs>
        <w:ind w:firstLine="709"/>
        <w:jc w:val="both"/>
        <w:rPr>
          <w:rFonts w:ascii="Times New Roman" w:hAnsi="Times New Roman" w:cs="Times New Roman"/>
          <w:sz w:val="26"/>
          <w:szCs w:val="26"/>
        </w:rPr>
      </w:pPr>
      <w:r w:rsidRPr="00040963">
        <w:rPr>
          <w:rFonts w:ascii="Times New Roman" w:hAnsi="Times New Roman" w:cs="Times New Roman"/>
          <w:sz w:val="26"/>
          <w:szCs w:val="26"/>
        </w:rPr>
        <w:t>исполнение государственных контрактов;</w:t>
      </w:r>
    </w:p>
    <w:p w14:paraId="0222141E" w14:textId="77777777" w:rsidR="007322D8" w:rsidRPr="00040963" w:rsidRDefault="00AF14C1">
      <w:pPr>
        <w:pStyle w:val="Standard"/>
        <w:tabs>
          <w:tab w:val="left" w:pos="9033"/>
        </w:tabs>
        <w:ind w:firstLine="709"/>
        <w:jc w:val="both"/>
        <w:rPr>
          <w:rFonts w:ascii="Times New Roman" w:hAnsi="Times New Roman" w:cs="Times New Roman"/>
          <w:sz w:val="26"/>
          <w:szCs w:val="26"/>
        </w:rPr>
      </w:pPr>
      <w:r w:rsidRPr="00040963">
        <w:rPr>
          <w:rFonts w:ascii="Times New Roman" w:hAnsi="Times New Roman" w:cs="Times New Roman"/>
          <w:sz w:val="26"/>
          <w:szCs w:val="26"/>
        </w:rPr>
        <w:t>подготовка планов закупок;</w:t>
      </w:r>
    </w:p>
    <w:p w14:paraId="706A74DF" w14:textId="77777777" w:rsidR="007322D8" w:rsidRPr="00040963" w:rsidRDefault="00AF14C1">
      <w:pPr>
        <w:pStyle w:val="Standard"/>
        <w:tabs>
          <w:tab w:val="left" w:pos="9033"/>
        </w:tabs>
        <w:ind w:firstLine="709"/>
        <w:jc w:val="both"/>
        <w:rPr>
          <w:rFonts w:ascii="Times New Roman" w:hAnsi="Times New Roman" w:cs="Times New Roman"/>
          <w:sz w:val="26"/>
          <w:szCs w:val="26"/>
        </w:rPr>
      </w:pPr>
      <w:r w:rsidRPr="00040963">
        <w:rPr>
          <w:rFonts w:ascii="Times New Roman" w:hAnsi="Times New Roman" w:cs="Times New Roman"/>
          <w:sz w:val="26"/>
          <w:szCs w:val="26"/>
        </w:rPr>
        <w:t>разработка технических заданий извещений и документаций об осуществлении закупок;</w:t>
      </w:r>
    </w:p>
    <w:p w14:paraId="3F129523" w14:textId="77777777" w:rsidR="007322D8" w:rsidRPr="00040963" w:rsidRDefault="00AF14C1">
      <w:pPr>
        <w:pStyle w:val="Standard"/>
        <w:tabs>
          <w:tab w:val="left" w:pos="9033"/>
        </w:tabs>
        <w:ind w:firstLine="709"/>
        <w:jc w:val="both"/>
        <w:rPr>
          <w:rFonts w:ascii="Times New Roman" w:hAnsi="Times New Roman" w:cs="Times New Roman"/>
          <w:sz w:val="26"/>
          <w:szCs w:val="26"/>
        </w:rPr>
      </w:pPr>
      <w:r w:rsidRPr="00040963">
        <w:rPr>
          <w:rFonts w:ascii="Times New Roman" w:hAnsi="Times New Roman" w:cs="Times New Roman"/>
          <w:sz w:val="26"/>
          <w:szCs w:val="26"/>
        </w:rPr>
        <w:t>ведение и составление отчетности по проведенным закупкам на осуществление поставки товаров, оказание услуг, выполнение работ для государственных нужд;</w:t>
      </w:r>
      <w:bookmarkStart w:id="11" w:name="sub_1103"/>
    </w:p>
    <w:p w14:paraId="46F02F83" w14:textId="77777777" w:rsidR="007322D8" w:rsidRPr="00040963" w:rsidRDefault="00AF14C1">
      <w:pPr>
        <w:pStyle w:val="ConsPlusNormal"/>
        <w:jc w:val="both"/>
        <w:rPr>
          <w:rFonts w:ascii="Times New Roman" w:hAnsi="Times New Roman" w:cs="Times New Roman"/>
          <w:sz w:val="26"/>
          <w:szCs w:val="26"/>
        </w:rPr>
      </w:pPr>
      <w:r w:rsidRPr="00040963">
        <w:rPr>
          <w:rFonts w:ascii="Times New Roman" w:hAnsi="Times New Roman" w:cs="Times New Roman"/>
          <w:sz w:val="26"/>
          <w:szCs w:val="26"/>
        </w:rPr>
        <w:t xml:space="preserve">         заключения договора, предметом которого являются поставка товара, выполнение работы, оказание услуги;</w:t>
      </w:r>
      <w:bookmarkStart w:id="12" w:name="sub_1104"/>
      <w:bookmarkEnd w:id="11"/>
      <w:bookmarkEnd w:id="12"/>
    </w:p>
    <w:p w14:paraId="075B9F97" w14:textId="77777777" w:rsidR="007322D8" w:rsidRPr="00040963" w:rsidRDefault="00AF14C1">
      <w:pPr>
        <w:pStyle w:val="ConsPlusNormal"/>
        <w:jc w:val="both"/>
        <w:rPr>
          <w:rFonts w:ascii="Times New Roman" w:hAnsi="Times New Roman" w:cs="Times New Roman"/>
          <w:sz w:val="26"/>
          <w:szCs w:val="26"/>
        </w:rPr>
      </w:pPr>
      <w:r w:rsidRPr="00040963">
        <w:rPr>
          <w:rFonts w:ascii="Times New Roman" w:hAnsi="Times New Roman" w:cs="Times New Roman"/>
          <w:sz w:val="26"/>
          <w:szCs w:val="26"/>
        </w:rPr>
        <w:lastRenderedPageBreak/>
        <w:t xml:space="preserve">        ведения деловых переговоров, систематизации информации в ходе проведения процедур определения поставщика (подрядчика, исполнителя);</w:t>
      </w:r>
    </w:p>
    <w:p w14:paraId="61062604" w14:textId="77777777" w:rsidR="007322D8" w:rsidRPr="00040963" w:rsidRDefault="00AF14C1">
      <w:pPr>
        <w:pStyle w:val="20"/>
        <w:spacing w:after="0" w:line="240" w:lineRule="auto"/>
        <w:ind w:left="0"/>
        <w:jc w:val="both"/>
        <w:rPr>
          <w:rFonts w:ascii="Times New Roman" w:hAnsi="Times New Roman" w:cs="Times New Roman"/>
          <w:sz w:val="26"/>
          <w:szCs w:val="26"/>
        </w:rPr>
      </w:pPr>
      <w:r w:rsidRPr="00040963">
        <w:rPr>
          <w:rFonts w:ascii="Times New Roman" w:hAnsi="Times New Roman" w:cs="Times New Roman"/>
          <w:sz w:val="26"/>
          <w:szCs w:val="26"/>
        </w:rPr>
        <w:t xml:space="preserve">        ведения учёта, формирования и составления отчётности в АЦК-финансы, единой информационной системе в сфере закупок.</w:t>
      </w:r>
    </w:p>
    <w:p w14:paraId="43ED5034" w14:textId="6C48EA94" w:rsidR="007322D8" w:rsidRPr="00040963" w:rsidRDefault="00AF14C1">
      <w:pPr>
        <w:pStyle w:val="20"/>
        <w:spacing w:after="0" w:line="240" w:lineRule="auto"/>
        <w:ind w:left="0"/>
        <w:jc w:val="both"/>
        <w:rPr>
          <w:rFonts w:ascii="Times New Roman" w:hAnsi="Times New Roman" w:cs="Times New Roman"/>
          <w:sz w:val="26"/>
          <w:szCs w:val="26"/>
        </w:rPr>
      </w:pPr>
      <w:r w:rsidRPr="00040963">
        <w:rPr>
          <w:rFonts w:ascii="Times New Roman" w:hAnsi="Times New Roman" w:cs="Times New Roman"/>
          <w:sz w:val="26"/>
          <w:szCs w:val="26"/>
        </w:rPr>
        <w:t xml:space="preserve">        </w:t>
      </w:r>
      <w:r w:rsidR="003B3452" w:rsidRPr="00040963">
        <w:rPr>
          <w:rFonts w:ascii="Times New Roman" w:hAnsi="Times New Roman" w:cs="Times New Roman"/>
          <w:sz w:val="26"/>
          <w:szCs w:val="26"/>
        </w:rPr>
        <w:tab/>
      </w:r>
      <w:r w:rsidRPr="00040963">
        <w:rPr>
          <w:rFonts w:ascii="Times New Roman" w:hAnsi="Times New Roman" w:cs="Times New Roman"/>
          <w:sz w:val="26"/>
          <w:szCs w:val="26"/>
        </w:rPr>
        <w:t>разработка, рассмотрение и согласование проектов нормативных правовых актов и других документов;</w:t>
      </w:r>
    </w:p>
    <w:p w14:paraId="022AB230" w14:textId="77777777" w:rsidR="007322D8" w:rsidRPr="00040963" w:rsidRDefault="00AF14C1">
      <w:pPr>
        <w:pStyle w:val="Standard"/>
        <w:ind w:firstLine="720"/>
        <w:jc w:val="both"/>
        <w:rPr>
          <w:rFonts w:ascii="Times New Roman" w:hAnsi="Times New Roman" w:cs="Times New Roman"/>
          <w:sz w:val="26"/>
          <w:szCs w:val="26"/>
        </w:rPr>
      </w:pPr>
      <w:r w:rsidRPr="00040963">
        <w:rPr>
          <w:rFonts w:ascii="Times New Roman" w:hAnsi="Times New Roman" w:cs="Times New Roman"/>
          <w:sz w:val="26"/>
          <w:szCs w:val="26"/>
        </w:rPr>
        <w:t>подготовка аналитических, информационных и других материалов;</w:t>
      </w:r>
    </w:p>
    <w:p w14:paraId="3B028001" w14:textId="77777777" w:rsidR="007322D8" w:rsidRPr="00040963" w:rsidRDefault="00AF14C1">
      <w:pPr>
        <w:pStyle w:val="ConsPlusNormal"/>
        <w:ind w:firstLine="709"/>
        <w:jc w:val="both"/>
        <w:rPr>
          <w:rFonts w:ascii="Times New Roman" w:hAnsi="Times New Roman" w:cs="Times New Roman"/>
          <w:sz w:val="26"/>
          <w:szCs w:val="26"/>
        </w:rPr>
      </w:pPr>
      <w:r w:rsidRPr="00040963">
        <w:rPr>
          <w:rFonts w:ascii="Times New Roman" w:hAnsi="Times New Roman" w:cs="Times New Roman"/>
          <w:sz w:val="26"/>
          <w:szCs w:val="26"/>
        </w:rPr>
        <w:t>служебного взаимодействия с органами государственной власти и органами местного самоуправления.</w:t>
      </w:r>
    </w:p>
    <w:p w14:paraId="69F5726A" w14:textId="77777777" w:rsidR="007322D8" w:rsidRPr="00040963" w:rsidRDefault="00AF14C1">
      <w:pPr>
        <w:pStyle w:val="Textbody"/>
        <w:spacing w:after="0" w:line="240" w:lineRule="auto"/>
        <w:jc w:val="both"/>
        <w:rPr>
          <w:rFonts w:ascii="Times New Roman" w:hAnsi="Times New Roman" w:cs="Times New Roman"/>
          <w:sz w:val="26"/>
          <w:szCs w:val="26"/>
        </w:rPr>
      </w:pPr>
      <w:r w:rsidRPr="00040963">
        <w:rPr>
          <w:rFonts w:ascii="Times New Roman" w:hAnsi="Times New Roman" w:cs="Times New Roman"/>
          <w:sz w:val="26"/>
          <w:szCs w:val="26"/>
        </w:rPr>
        <w:tab/>
        <w:t>Право на участие в конкурсе имеют граждане Российской Федерации, достигшие возраста 18 лет,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 установленным в соответствии с законодательством Российской Федерации о государственной гражданской службе.</w:t>
      </w:r>
    </w:p>
    <w:p w14:paraId="08334B5D" w14:textId="1F97CF9E" w:rsidR="007322D8" w:rsidRPr="00040963" w:rsidRDefault="003B3452">
      <w:pPr>
        <w:pStyle w:val="Textbody"/>
        <w:spacing w:after="0" w:line="240" w:lineRule="auto"/>
        <w:jc w:val="both"/>
        <w:rPr>
          <w:rFonts w:ascii="Times New Roman" w:hAnsi="Times New Roman" w:cs="Times New Roman"/>
          <w:sz w:val="26"/>
          <w:szCs w:val="26"/>
        </w:rPr>
      </w:pPr>
      <w:r w:rsidRPr="00040963">
        <w:rPr>
          <w:rFonts w:ascii="Times New Roman" w:hAnsi="Times New Roman" w:cs="Times New Roman"/>
          <w:sz w:val="26"/>
          <w:szCs w:val="26"/>
        </w:rPr>
        <w:tab/>
      </w:r>
      <w:r w:rsidR="00AF14C1" w:rsidRPr="00040963">
        <w:rPr>
          <w:rFonts w:ascii="Times New Roman" w:hAnsi="Times New Roman" w:cs="Times New Roman"/>
          <w:sz w:val="26"/>
          <w:szCs w:val="26"/>
        </w:rPr>
        <w:t>Гражданин Российской Федерации, изъявивший желание участвовать в конкурсе, представляет в Министерство просвещения, науки и по делам молодежи Кабардино-Балкарской Республики:</w:t>
      </w:r>
    </w:p>
    <w:p w14:paraId="32DEF61E" w14:textId="77777777" w:rsidR="007322D8" w:rsidRPr="00040963" w:rsidRDefault="00AF14C1">
      <w:pPr>
        <w:pStyle w:val="Standard"/>
        <w:jc w:val="both"/>
        <w:rPr>
          <w:rFonts w:ascii="Times New Roman" w:hAnsi="Times New Roman" w:cs="Times New Roman"/>
          <w:sz w:val="26"/>
          <w:szCs w:val="26"/>
        </w:rPr>
      </w:pPr>
      <w:r w:rsidRPr="00040963">
        <w:rPr>
          <w:rFonts w:ascii="Times New Roman" w:hAnsi="Times New Roman" w:cs="Times New Roman"/>
          <w:sz w:val="26"/>
          <w:szCs w:val="26"/>
        </w:rPr>
        <w:tab/>
        <w:t>личное заявление;</w:t>
      </w:r>
    </w:p>
    <w:p w14:paraId="2E94B3BE" w14:textId="77777777" w:rsidR="007322D8" w:rsidRPr="00040963" w:rsidRDefault="00AF14C1">
      <w:pPr>
        <w:pStyle w:val="Standard"/>
        <w:jc w:val="both"/>
        <w:rPr>
          <w:rFonts w:ascii="Times New Roman" w:hAnsi="Times New Roman" w:cs="Times New Roman"/>
          <w:color w:val="auto"/>
          <w:sz w:val="26"/>
          <w:szCs w:val="26"/>
        </w:rPr>
      </w:pPr>
      <w:r w:rsidRPr="00040963">
        <w:rPr>
          <w:rFonts w:ascii="Times New Roman" w:hAnsi="Times New Roman" w:cs="Times New Roman"/>
          <w:sz w:val="26"/>
          <w:szCs w:val="26"/>
        </w:rPr>
        <w:tab/>
        <w:t xml:space="preserve">заполненную и подписанную анкету по </w:t>
      </w:r>
      <w:r w:rsidRPr="00040963">
        <w:rPr>
          <w:rFonts w:ascii="Times New Roman" w:hAnsi="Times New Roman" w:cs="Times New Roman"/>
          <w:color w:val="auto"/>
          <w:sz w:val="26"/>
          <w:szCs w:val="26"/>
        </w:rPr>
        <w:t>форме, утвержденной Правительством Российской Федерации, с фотографией;</w:t>
      </w:r>
    </w:p>
    <w:p w14:paraId="19C04782" w14:textId="77777777" w:rsidR="007322D8" w:rsidRPr="00040963" w:rsidRDefault="00AF14C1">
      <w:pPr>
        <w:pStyle w:val="Standard"/>
        <w:ind w:firstLine="540"/>
        <w:jc w:val="both"/>
        <w:rPr>
          <w:rFonts w:ascii="Times New Roman" w:hAnsi="Times New Roman" w:cs="Times New Roman"/>
          <w:sz w:val="26"/>
          <w:szCs w:val="26"/>
        </w:rPr>
      </w:pPr>
      <w:r w:rsidRPr="00040963">
        <w:rPr>
          <w:rFonts w:ascii="Times New Roman" w:hAnsi="Times New Roman" w:cs="Times New Roman"/>
          <w:sz w:val="26"/>
          <w:szCs w:val="26"/>
        </w:rPr>
        <w:t xml:space="preserve">  копию паспорта или заменяющего его документа (соответствующий документ предъявляется лично по прибытии на конкурс);</w:t>
      </w:r>
    </w:p>
    <w:p w14:paraId="008404A5" w14:textId="77777777" w:rsidR="007322D8" w:rsidRPr="00040963" w:rsidRDefault="00AF14C1">
      <w:pPr>
        <w:pStyle w:val="Standard"/>
        <w:ind w:firstLine="540"/>
        <w:jc w:val="both"/>
        <w:rPr>
          <w:rFonts w:ascii="Times New Roman" w:hAnsi="Times New Roman" w:cs="Times New Roman"/>
          <w:sz w:val="26"/>
          <w:szCs w:val="26"/>
        </w:rPr>
      </w:pPr>
      <w:r w:rsidRPr="00040963">
        <w:rPr>
          <w:rFonts w:ascii="Times New Roman" w:hAnsi="Times New Roman" w:cs="Times New Roman"/>
          <w:sz w:val="26"/>
          <w:szCs w:val="26"/>
        </w:rPr>
        <w:t xml:space="preserve">   документы, подтверждающие необходимое профессиональное образование, квалификацию и стаж работы:</w:t>
      </w:r>
    </w:p>
    <w:p w14:paraId="63B2ED2E" w14:textId="77777777" w:rsidR="007322D8" w:rsidRPr="00040963" w:rsidRDefault="00AF14C1">
      <w:pPr>
        <w:pStyle w:val="Standard"/>
        <w:ind w:firstLine="540"/>
        <w:jc w:val="both"/>
        <w:rPr>
          <w:rFonts w:ascii="Times New Roman" w:hAnsi="Times New Roman" w:cs="Times New Roman"/>
          <w:sz w:val="26"/>
          <w:szCs w:val="26"/>
        </w:rPr>
      </w:pPr>
      <w:r w:rsidRPr="00040963">
        <w:rPr>
          <w:rFonts w:ascii="Times New Roman" w:hAnsi="Times New Roman" w:cs="Times New Roman"/>
          <w:sz w:val="26"/>
          <w:szCs w:val="26"/>
        </w:rPr>
        <w:t xml:space="preserve">   копию трудовой книжки, заверенную нотариально или кадровой службой по месту службы (работы),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 (за исключением случаев, когда служебная (трудовая) деятельность осуществляется впервые);</w:t>
      </w:r>
    </w:p>
    <w:p w14:paraId="6241E33D" w14:textId="77777777" w:rsidR="007322D8" w:rsidRPr="00040963" w:rsidRDefault="00AF14C1">
      <w:pPr>
        <w:pStyle w:val="Standard"/>
        <w:ind w:firstLine="540"/>
        <w:jc w:val="both"/>
        <w:rPr>
          <w:rFonts w:ascii="Times New Roman" w:hAnsi="Times New Roman" w:cs="Times New Roman"/>
          <w:sz w:val="26"/>
          <w:szCs w:val="26"/>
        </w:rPr>
      </w:pPr>
      <w:r w:rsidRPr="00040963">
        <w:rPr>
          <w:rFonts w:ascii="Times New Roman" w:hAnsi="Times New Roman" w:cs="Times New Roman"/>
          <w:sz w:val="26"/>
          <w:szCs w:val="26"/>
        </w:rPr>
        <w:t xml:space="preserve">  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службы (работы);</w:t>
      </w:r>
    </w:p>
    <w:p w14:paraId="14B78530" w14:textId="77777777" w:rsidR="007322D8" w:rsidRPr="00040963" w:rsidRDefault="00AF14C1">
      <w:pPr>
        <w:pStyle w:val="Standard"/>
        <w:ind w:firstLine="540"/>
        <w:jc w:val="both"/>
        <w:rPr>
          <w:rFonts w:ascii="Times New Roman" w:hAnsi="Times New Roman" w:cs="Times New Roman"/>
          <w:sz w:val="26"/>
          <w:szCs w:val="26"/>
        </w:rPr>
      </w:pPr>
      <w:r w:rsidRPr="00040963">
        <w:rPr>
          <w:rFonts w:ascii="Times New Roman" w:hAnsi="Times New Roman" w:cs="Times New Roman"/>
          <w:sz w:val="26"/>
          <w:szCs w:val="26"/>
        </w:rPr>
        <w:t xml:space="preserve">  </w:t>
      </w:r>
      <w:hyperlink r:id="rId12">
        <w:r w:rsidRPr="00040963">
          <w:rPr>
            <w:rFonts w:ascii="Times New Roman" w:hAnsi="Times New Roman" w:cs="Times New Roman"/>
            <w:color w:val="auto"/>
            <w:sz w:val="26"/>
            <w:szCs w:val="26"/>
          </w:rPr>
          <w:t>документ</w:t>
        </w:r>
      </w:hyperlink>
      <w:r w:rsidRPr="00040963">
        <w:rPr>
          <w:rFonts w:ascii="Times New Roman" w:hAnsi="Times New Roman" w:cs="Times New Roman"/>
          <w:sz w:val="26"/>
          <w:szCs w:val="26"/>
        </w:rPr>
        <w:t xml:space="preserve"> об отсутствии у гражданина заболевания, препятствующего поступлению на гражданскую службу или ее прохождению.</w:t>
      </w:r>
    </w:p>
    <w:p w14:paraId="5F7D36BC" w14:textId="77777777" w:rsidR="007322D8" w:rsidRPr="00040963" w:rsidRDefault="00AF14C1">
      <w:pPr>
        <w:pStyle w:val="Textbody"/>
        <w:spacing w:after="0" w:line="240" w:lineRule="auto"/>
        <w:jc w:val="both"/>
        <w:rPr>
          <w:rFonts w:ascii="Times New Roman" w:hAnsi="Times New Roman" w:cs="Times New Roman"/>
          <w:sz w:val="26"/>
          <w:szCs w:val="26"/>
        </w:rPr>
      </w:pPr>
      <w:r w:rsidRPr="00040963">
        <w:rPr>
          <w:rFonts w:ascii="Times New Roman" w:hAnsi="Times New Roman" w:cs="Times New Roman"/>
          <w:sz w:val="26"/>
          <w:szCs w:val="26"/>
        </w:rPr>
        <w:tab/>
      </w:r>
      <w:hyperlink r:id="rId13">
        <w:r w:rsidRPr="00040963">
          <w:rPr>
            <w:rFonts w:ascii="Times New Roman" w:hAnsi="Times New Roman" w:cs="Times New Roman"/>
            <w:color w:val="auto"/>
            <w:sz w:val="26"/>
            <w:szCs w:val="26"/>
            <w:u w:val="single"/>
          </w:rPr>
          <w:t xml:space="preserve">Гражданский служащий, замещающий должность в Министерстве </w:t>
        </w:r>
      </w:hyperlink>
      <w:hyperlink r:id="rId14">
        <w:r w:rsidRPr="00040963">
          <w:rPr>
            <w:rFonts w:ascii="Times New Roman" w:hAnsi="Times New Roman" w:cs="Times New Roman"/>
            <w:color w:val="auto"/>
            <w:sz w:val="26"/>
            <w:szCs w:val="26"/>
            <w:u w:val="single"/>
          </w:rPr>
          <w:t>просвещения, науки и по делам молодежи</w:t>
        </w:r>
      </w:hyperlink>
      <w:hyperlink r:id="rId15">
        <w:r w:rsidRPr="00040963">
          <w:rPr>
            <w:rFonts w:ascii="Times New Roman" w:hAnsi="Times New Roman" w:cs="Times New Roman"/>
            <w:color w:val="auto"/>
            <w:sz w:val="26"/>
            <w:szCs w:val="26"/>
            <w:u w:val="single"/>
          </w:rPr>
          <w:t xml:space="preserve"> Кабардино-Балкарской Республики и изъявивший желание участвовать в конкурсе, подает заявление на имя представителя нанимателя. </w:t>
        </w:r>
      </w:hyperlink>
    </w:p>
    <w:p w14:paraId="61A9C241" w14:textId="77777777" w:rsidR="007322D8" w:rsidRPr="00040963" w:rsidRDefault="00AF14C1">
      <w:pPr>
        <w:pStyle w:val="Textbody"/>
        <w:spacing w:after="0" w:line="240" w:lineRule="auto"/>
        <w:jc w:val="both"/>
        <w:rPr>
          <w:rFonts w:ascii="Times New Roman" w:hAnsi="Times New Roman" w:cs="Times New Roman"/>
          <w:sz w:val="26"/>
          <w:szCs w:val="26"/>
        </w:rPr>
      </w:pPr>
      <w:r w:rsidRPr="00040963">
        <w:rPr>
          <w:rFonts w:ascii="Times New Roman" w:hAnsi="Times New Roman" w:cs="Times New Roman"/>
          <w:sz w:val="26"/>
          <w:szCs w:val="26"/>
          <w:u w:val="single"/>
        </w:rPr>
        <w:tab/>
      </w:r>
      <w:hyperlink r:id="rId16">
        <w:r w:rsidRPr="00040963">
          <w:rPr>
            <w:rFonts w:ascii="Times New Roman" w:hAnsi="Times New Roman" w:cs="Times New Roman"/>
            <w:color w:val="auto"/>
            <w:sz w:val="26"/>
            <w:szCs w:val="26"/>
            <w:u w:val="single"/>
          </w:rPr>
          <w:t xml:space="preserve">Гражданский служащий, замещающий должность государственной гражданской службы (далее - должность гражданской службы) в ином государственном органе, изъявивший желание участвовать в конкурсе в Министерстве </w:t>
        </w:r>
      </w:hyperlink>
      <w:hyperlink r:id="rId17">
        <w:r w:rsidRPr="00040963">
          <w:rPr>
            <w:rFonts w:ascii="Times New Roman" w:hAnsi="Times New Roman" w:cs="Times New Roman"/>
            <w:color w:val="auto"/>
            <w:sz w:val="26"/>
            <w:szCs w:val="26"/>
            <w:u w:val="single"/>
          </w:rPr>
          <w:t xml:space="preserve">просвещения, науки и о делам молодежи </w:t>
        </w:r>
      </w:hyperlink>
      <w:hyperlink r:id="rId18">
        <w:r w:rsidRPr="00040963">
          <w:rPr>
            <w:rFonts w:ascii="Times New Roman" w:hAnsi="Times New Roman" w:cs="Times New Roman"/>
            <w:color w:val="auto"/>
            <w:sz w:val="26"/>
            <w:szCs w:val="26"/>
            <w:u w:val="single"/>
          </w:rPr>
          <w:t xml:space="preserve">Кабардино-Балкарской Республики, представляет заявление на имя </w:t>
        </w:r>
      </w:hyperlink>
      <w:hyperlink r:id="rId19">
        <w:r w:rsidRPr="00040963">
          <w:rPr>
            <w:rFonts w:ascii="Times New Roman" w:hAnsi="Times New Roman" w:cs="Times New Roman"/>
            <w:color w:val="auto"/>
            <w:sz w:val="26"/>
            <w:szCs w:val="26"/>
            <w:u w:val="single"/>
          </w:rPr>
          <w:t>министра</w:t>
        </w:r>
      </w:hyperlink>
      <w:hyperlink r:id="rId20">
        <w:r w:rsidRPr="00040963">
          <w:rPr>
            <w:rFonts w:ascii="Times New Roman" w:hAnsi="Times New Roman" w:cs="Times New Roman"/>
            <w:color w:val="auto"/>
            <w:sz w:val="26"/>
            <w:szCs w:val="26"/>
            <w:u w:val="single"/>
          </w:rPr>
          <w:t xml:space="preserve"> и заполненную, подписанную им и заверенную кадровой службой государственного органа, в котором он замещает должность государственной гражданской службы, анкету по </w:t>
        </w:r>
        <w:r w:rsidRPr="00040963">
          <w:rPr>
            <w:rFonts w:ascii="Times New Roman" w:hAnsi="Times New Roman" w:cs="Times New Roman"/>
            <w:color w:val="auto"/>
            <w:sz w:val="26"/>
            <w:szCs w:val="26"/>
            <w:u w:val="single"/>
          </w:rPr>
          <w:lastRenderedPageBreak/>
          <w:t xml:space="preserve">форме, утвержденной распоряжением Правительства Российской Федерации от 26 мая 2005 г. №667-р, с фотографией. </w:t>
        </w:r>
      </w:hyperlink>
    </w:p>
    <w:p w14:paraId="488E3066" w14:textId="77777777" w:rsidR="007322D8" w:rsidRPr="00040963" w:rsidRDefault="00AF14C1">
      <w:pPr>
        <w:pStyle w:val="Textbody"/>
        <w:spacing w:after="0" w:line="240" w:lineRule="auto"/>
        <w:jc w:val="both"/>
        <w:rPr>
          <w:rFonts w:ascii="Times New Roman" w:hAnsi="Times New Roman" w:cs="Times New Roman"/>
          <w:sz w:val="26"/>
          <w:szCs w:val="26"/>
        </w:rPr>
      </w:pPr>
      <w:r w:rsidRPr="00040963">
        <w:rPr>
          <w:rFonts w:ascii="Times New Roman" w:hAnsi="Times New Roman" w:cs="Times New Roman"/>
          <w:sz w:val="26"/>
          <w:szCs w:val="26"/>
        </w:rPr>
        <w:tab/>
      </w:r>
      <w:hyperlink r:id="rId21">
        <w:r w:rsidRPr="00040963">
          <w:rPr>
            <w:rFonts w:ascii="Times New Roman" w:hAnsi="Times New Roman" w:cs="Times New Roman"/>
            <w:color w:val="auto"/>
            <w:sz w:val="26"/>
            <w:szCs w:val="26"/>
          </w:rPr>
          <w:t xml:space="preserve">Гражданин не допускается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 </w:t>
        </w:r>
      </w:hyperlink>
    </w:p>
    <w:p w14:paraId="11E38B67" w14:textId="77777777" w:rsidR="007322D8" w:rsidRPr="00040963" w:rsidRDefault="00AF14C1">
      <w:pPr>
        <w:pStyle w:val="Standard"/>
        <w:jc w:val="both"/>
        <w:rPr>
          <w:rFonts w:ascii="Times New Roman" w:hAnsi="Times New Roman" w:cs="Times New Roman"/>
          <w:sz w:val="26"/>
          <w:szCs w:val="26"/>
        </w:rPr>
      </w:pPr>
      <w:r w:rsidRPr="00040963">
        <w:rPr>
          <w:rFonts w:ascii="Times New Roman" w:hAnsi="Times New Roman" w:cs="Times New Roman"/>
          <w:sz w:val="26"/>
          <w:szCs w:val="26"/>
        </w:rPr>
        <w:tab/>
        <w:t>Документы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"Интернет" представляются в отдел госслужбы и кадров Минпросвещения КБР гражданином (гражданским служащим) лично, посредством направления по почте или в электронном виде с использованием указанной информационной системы.</w:t>
      </w:r>
    </w:p>
    <w:p w14:paraId="6167B9CB" w14:textId="318EF972" w:rsidR="007322D8" w:rsidRPr="00040963" w:rsidRDefault="006B40B9">
      <w:pPr>
        <w:pStyle w:val="Standard"/>
        <w:jc w:val="both"/>
        <w:rPr>
          <w:rFonts w:ascii="Times New Roman" w:hAnsi="Times New Roman" w:cs="Times New Roman"/>
          <w:sz w:val="26"/>
          <w:szCs w:val="26"/>
        </w:rPr>
      </w:pPr>
      <w:r w:rsidRPr="00040963">
        <w:rPr>
          <w:rFonts w:ascii="Times New Roman" w:hAnsi="Times New Roman" w:cs="Times New Roman"/>
          <w:sz w:val="26"/>
          <w:szCs w:val="26"/>
        </w:rPr>
        <w:tab/>
      </w:r>
      <w:r w:rsidR="00AF14C1" w:rsidRPr="00040963">
        <w:rPr>
          <w:rFonts w:ascii="Times New Roman" w:hAnsi="Times New Roman" w:cs="Times New Roman"/>
          <w:sz w:val="26"/>
          <w:szCs w:val="26"/>
        </w:rPr>
        <w:t>Объявление о приеме документов также размещается на сайте Минпросвещения КБР.</w:t>
      </w:r>
    </w:p>
    <w:p w14:paraId="634F969B" w14:textId="5504575D" w:rsidR="007322D8" w:rsidRPr="00040963" w:rsidRDefault="006B40B9">
      <w:pPr>
        <w:pStyle w:val="Textbody"/>
        <w:spacing w:after="0" w:line="240" w:lineRule="auto"/>
        <w:jc w:val="both"/>
        <w:rPr>
          <w:rFonts w:ascii="Times New Roman" w:hAnsi="Times New Roman" w:cs="Times New Roman"/>
          <w:sz w:val="26"/>
          <w:szCs w:val="26"/>
        </w:rPr>
      </w:pPr>
      <w:r w:rsidRPr="00040963">
        <w:rPr>
          <w:rFonts w:ascii="Times New Roman" w:hAnsi="Times New Roman" w:cs="Times New Roman"/>
          <w:sz w:val="26"/>
          <w:szCs w:val="26"/>
        </w:rPr>
        <w:tab/>
      </w:r>
      <w:hyperlink r:id="rId22">
        <w:r w:rsidR="00AF14C1" w:rsidRPr="00040963">
          <w:rPr>
            <w:rFonts w:ascii="Times New Roman" w:hAnsi="Times New Roman" w:cs="Times New Roman"/>
            <w:color w:val="auto"/>
            <w:sz w:val="26"/>
            <w:szCs w:val="26"/>
          </w:rPr>
          <w:t xml:space="preserve">Начало приема документов </w:t>
        </w:r>
      </w:hyperlink>
      <w:r w:rsidR="00AF14C1" w:rsidRPr="00040963">
        <w:rPr>
          <w:rStyle w:val="-"/>
          <w:rFonts w:ascii="Times New Roman" w:hAnsi="Times New Roman" w:cs="Times New Roman"/>
          <w:color w:val="auto"/>
          <w:sz w:val="26"/>
          <w:szCs w:val="26"/>
          <w:u w:val="none"/>
        </w:rPr>
        <w:t>11 мая</w:t>
      </w:r>
      <w:hyperlink r:id="rId23">
        <w:r w:rsidR="00AF14C1" w:rsidRPr="00040963">
          <w:rPr>
            <w:rFonts w:ascii="Times New Roman" w:hAnsi="Times New Roman" w:cs="Times New Roman"/>
            <w:color w:val="auto"/>
            <w:sz w:val="26"/>
            <w:szCs w:val="26"/>
          </w:rPr>
          <w:t xml:space="preserve"> 202</w:t>
        </w:r>
      </w:hyperlink>
      <w:hyperlink r:id="rId24">
        <w:r w:rsidR="00AF14C1" w:rsidRPr="00040963">
          <w:rPr>
            <w:rFonts w:ascii="Times New Roman" w:hAnsi="Times New Roman" w:cs="Times New Roman"/>
            <w:color w:val="auto"/>
            <w:sz w:val="26"/>
            <w:szCs w:val="26"/>
          </w:rPr>
          <w:t>2</w:t>
        </w:r>
      </w:hyperlink>
      <w:hyperlink r:id="rId25">
        <w:r w:rsidR="00AF14C1" w:rsidRPr="00040963">
          <w:rPr>
            <w:rFonts w:ascii="Times New Roman" w:hAnsi="Times New Roman" w:cs="Times New Roman"/>
            <w:color w:val="auto"/>
            <w:sz w:val="26"/>
            <w:szCs w:val="26"/>
          </w:rPr>
          <w:t xml:space="preserve"> года, окончание </w:t>
        </w:r>
      </w:hyperlink>
      <w:r w:rsidR="00AF14C1" w:rsidRPr="00040963">
        <w:rPr>
          <w:rStyle w:val="-"/>
          <w:rFonts w:ascii="Times New Roman" w:hAnsi="Times New Roman" w:cs="Times New Roman"/>
          <w:color w:val="auto"/>
          <w:sz w:val="26"/>
          <w:szCs w:val="26"/>
          <w:u w:val="none"/>
        </w:rPr>
        <w:t>31 мая</w:t>
      </w:r>
      <w:hyperlink r:id="rId26">
        <w:r w:rsidR="00AF14C1" w:rsidRPr="00040963">
          <w:rPr>
            <w:rFonts w:ascii="Times New Roman" w:hAnsi="Times New Roman" w:cs="Times New Roman"/>
            <w:color w:val="auto"/>
            <w:sz w:val="26"/>
            <w:szCs w:val="26"/>
          </w:rPr>
          <w:t xml:space="preserve"> 202</w:t>
        </w:r>
      </w:hyperlink>
      <w:hyperlink r:id="rId27">
        <w:r w:rsidR="00AF14C1" w:rsidRPr="00040963">
          <w:rPr>
            <w:rFonts w:ascii="Times New Roman" w:hAnsi="Times New Roman" w:cs="Times New Roman"/>
            <w:color w:val="auto"/>
            <w:sz w:val="26"/>
            <w:szCs w:val="26"/>
          </w:rPr>
          <w:t>2</w:t>
        </w:r>
      </w:hyperlink>
      <w:hyperlink r:id="rId28">
        <w:r w:rsidR="00AF14C1" w:rsidRPr="00040963">
          <w:rPr>
            <w:rFonts w:ascii="Times New Roman" w:hAnsi="Times New Roman" w:cs="Times New Roman"/>
            <w:color w:val="auto"/>
            <w:sz w:val="26"/>
            <w:szCs w:val="26"/>
          </w:rPr>
          <w:t xml:space="preserve"> года. </w:t>
        </w:r>
      </w:hyperlink>
    </w:p>
    <w:p w14:paraId="7F51ADCB" w14:textId="77777777" w:rsidR="007322D8" w:rsidRPr="00040963" w:rsidRDefault="00CC56CB">
      <w:pPr>
        <w:pStyle w:val="Textbody"/>
        <w:spacing w:after="0" w:line="240" w:lineRule="auto"/>
        <w:jc w:val="both"/>
        <w:rPr>
          <w:rFonts w:ascii="Times New Roman" w:hAnsi="Times New Roman" w:cs="Times New Roman"/>
          <w:sz w:val="26"/>
          <w:szCs w:val="26"/>
        </w:rPr>
      </w:pPr>
      <w:hyperlink r:id="rId29">
        <w:r w:rsidR="00AF14C1" w:rsidRPr="00040963">
          <w:rPr>
            <w:rFonts w:ascii="Times New Roman" w:hAnsi="Times New Roman" w:cs="Times New Roman"/>
            <w:color w:val="auto"/>
            <w:sz w:val="26"/>
            <w:szCs w:val="26"/>
          </w:rPr>
          <w:t xml:space="preserve">Несвоевременное представление документов, представление их не в полном объеме или с нарушением правил оформления без уважительной причины является основанием для отказа гражданину (гражданскому служащему) в их приеме. </w:t>
        </w:r>
      </w:hyperlink>
    </w:p>
    <w:p w14:paraId="7B853DC1" w14:textId="22987988" w:rsidR="007322D8" w:rsidRPr="00040963" w:rsidRDefault="006B40B9">
      <w:pPr>
        <w:pStyle w:val="Textbody"/>
        <w:spacing w:after="0" w:line="240" w:lineRule="auto"/>
        <w:jc w:val="both"/>
        <w:rPr>
          <w:rFonts w:ascii="Times New Roman" w:hAnsi="Times New Roman" w:cs="Times New Roman"/>
          <w:sz w:val="26"/>
          <w:szCs w:val="26"/>
        </w:rPr>
      </w:pPr>
      <w:r w:rsidRPr="00040963">
        <w:rPr>
          <w:rFonts w:ascii="Times New Roman" w:hAnsi="Times New Roman" w:cs="Times New Roman"/>
          <w:sz w:val="26"/>
          <w:szCs w:val="26"/>
        </w:rPr>
        <w:tab/>
      </w:r>
      <w:hyperlink r:id="rId30">
        <w:r w:rsidR="00AF14C1" w:rsidRPr="00040963">
          <w:rPr>
            <w:rFonts w:ascii="Times New Roman" w:hAnsi="Times New Roman" w:cs="Times New Roman"/>
            <w:color w:val="auto"/>
            <w:sz w:val="26"/>
            <w:szCs w:val="26"/>
          </w:rPr>
          <w:t xml:space="preserve">Конкурс проводится в форме тестирования и индивидуального собеседования. </w:t>
        </w:r>
      </w:hyperlink>
    </w:p>
    <w:p w14:paraId="419EFC71" w14:textId="4E7B1BB7" w:rsidR="007322D8" w:rsidRPr="00040963" w:rsidRDefault="006B40B9">
      <w:pPr>
        <w:pStyle w:val="Textbody"/>
        <w:spacing w:after="0" w:line="240" w:lineRule="auto"/>
        <w:jc w:val="both"/>
        <w:rPr>
          <w:rFonts w:ascii="Times New Roman" w:hAnsi="Times New Roman" w:cs="Times New Roman"/>
          <w:sz w:val="26"/>
          <w:szCs w:val="26"/>
        </w:rPr>
      </w:pPr>
      <w:r w:rsidRPr="00040963">
        <w:rPr>
          <w:rFonts w:ascii="Times New Roman" w:hAnsi="Times New Roman" w:cs="Times New Roman"/>
          <w:sz w:val="26"/>
          <w:szCs w:val="26"/>
        </w:rPr>
        <w:tab/>
      </w:r>
      <w:hyperlink r:id="rId31">
        <w:r w:rsidR="00AF14C1" w:rsidRPr="00040963">
          <w:rPr>
            <w:rFonts w:ascii="Times New Roman" w:hAnsi="Times New Roman" w:cs="Times New Roman"/>
            <w:color w:val="auto"/>
            <w:sz w:val="26"/>
            <w:szCs w:val="26"/>
          </w:rPr>
          <w:t>Порядок проведения кон</w:t>
        </w:r>
      </w:hyperlink>
      <w:hyperlink r:id="rId32">
        <w:r w:rsidR="00AF14C1" w:rsidRPr="00040963">
          <w:rPr>
            <w:rFonts w:ascii="Times New Roman" w:hAnsi="Times New Roman" w:cs="Times New Roman"/>
            <w:color w:val="auto"/>
            <w:sz w:val="26"/>
            <w:szCs w:val="26"/>
          </w:rPr>
          <w:t xml:space="preserve">курса предусмотрен Указом Президента Российской </w:t>
        </w:r>
      </w:hyperlink>
      <w:hyperlink r:id="rId33">
        <w:r w:rsidR="00AF14C1" w:rsidRPr="00040963">
          <w:rPr>
            <w:rFonts w:ascii="Times New Roman" w:hAnsi="Times New Roman" w:cs="Times New Roman"/>
            <w:color w:val="auto"/>
            <w:sz w:val="26"/>
            <w:szCs w:val="26"/>
          </w:rPr>
          <w:t xml:space="preserve">Федерации от 01.02.2005 г. </w:t>
        </w:r>
      </w:hyperlink>
      <w:hyperlink r:id="rId34">
        <w:r w:rsidR="00AF14C1" w:rsidRPr="00040963">
          <w:rPr>
            <w:rFonts w:ascii="Times New Roman" w:hAnsi="Times New Roman" w:cs="Times New Roman"/>
            <w:color w:val="auto"/>
            <w:sz w:val="26"/>
            <w:szCs w:val="26"/>
          </w:rPr>
          <w:t>№</w:t>
        </w:r>
      </w:hyperlink>
      <w:hyperlink r:id="rId35">
        <w:r w:rsidR="00AF14C1" w:rsidRPr="00040963">
          <w:rPr>
            <w:rFonts w:ascii="Times New Roman" w:hAnsi="Times New Roman" w:cs="Times New Roman"/>
            <w:color w:val="auto"/>
            <w:sz w:val="26"/>
            <w:szCs w:val="26"/>
          </w:rPr>
          <w:t xml:space="preserve"> 112 «О конкурсе на замещение вакантной должности государственной гражданской службы Российской Федерации», Методикой проведения конкурса на замещение вакантной должности государственной гражданской службы в Министерстве </w:t>
        </w:r>
      </w:hyperlink>
      <w:hyperlink r:id="rId36">
        <w:r w:rsidR="00AF14C1" w:rsidRPr="00040963">
          <w:rPr>
            <w:rFonts w:ascii="Times New Roman" w:hAnsi="Times New Roman" w:cs="Times New Roman"/>
            <w:color w:val="auto"/>
            <w:sz w:val="26"/>
            <w:szCs w:val="26"/>
          </w:rPr>
          <w:t>просвещения, науки и по делам молодежи</w:t>
        </w:r>
      </w:hyperlink>
      <w:hyperlink r:id="rId37">
        <w:r w:rsidR="00AF14C1" w:rsidRPr="00040963">
          <w:rPr>
            <w:rFonts w:ascii="Times New Roman" w:hAnsi="Times New Roman" w:cs="Times New Roman"/>
            <w:color w:val="auto"/>
            <w:sz w:val="26"/>
            <w:szCs w:val="26"/>
          </w:rPr>
          <w:t xml:space="preserve"> Кабардино-Балкарской Республики и включения в кадровый резерв Министерства </w:t>
        </w:r>
      </w:hyperlink>
      <w:r w:rsidR="00AF14C1" w:rsidRPr="00040963">
        <w:rPr>
          <w:rFonts w:ascii="Times New Roman" w:hAnsi="Times New Roman" w:cs="Times New Roman"/>
          <w:sz w:val="26"/>
          <w:szCs w:val="26"/>
        </w:rPr>
        <w:t xml:space="preserve">просвещения, науки и по делам молодежи </w:t>
      </w:r>
      <w:hyperlink r:id="rId38">
        <w:r w:rsidR="00AF14C1" w:rsidRPr="00040963">
          <w:rPr>
            <w:rFonts w:ascii="Times New Roman" w:hAnsi="Times New Roman" w:cs="Times New Roman"/>
            <w:color w:val="auto"/>
            <w:sz w:val="26"/>
            <w:szCs w:val="26"/>
          </w:rPr>
          <w:t>Кабардино-Балкарской Республики, утвержденной приказом Министе</w:t>
        </w:r>
      </w:hyperlink>
      <w:hyperlink r:id="rId39">
        <w:r w:rsidR="00AF14C1" w:rsidRPr="00040963">
          <w:rPr>
            <w:rFonts w:ascii="Times New Roman" w:hAnsi="Times New Roman" w:cs="Times New Roman"/>
            <w:color w:val="auto"/>
            <w:sz w:val="26"/>
            <w:szCs w:val="26"/>
          </w:rPr>
          <w:t>рства просвещения, науки и по делам молодежи</w:t>
        </w:r>
      </w:hyperlink>
      <w:hyperlink r:id="rId40">
        <w:r w:rsidR="00AF14C1" w:rsidRPr="00040963">
          <w:rPr>
            <w:rFonts w:ascii="Times New Roman" w:hAnsi="Times New Roman" w:cs="Times New Roman"/>
            <w:color w:val="auto"/>
            <w:sz w:val="26"/>
            <w:szCs w:val="26"/>
          </w:rPr>
          <w:t xml:space="preserve"> Кабардино-Балкарской Республики от </w:t>
        </w:r>
      </w:hyperlink>
      <w:hyperlink r:id="rId41">
        <w:r w:rsidR="00AF14C1" w:rsidRPr="00040963">
          <w:rPr>
            <w:rFonts w:ascii="Times New Roman" w:hAnsi="Times New Roman" w:cs="Times New Roman"/>
            <w:color w:val="auto"/>
            <w:sz w:val="26"/>
            <w:szCs w:val="26"/>
          </w:rPr>
          <w:t>3</w:t>
        </w:r>
      </w:hyperlink>
      <w:hyperlink r:id="rId42">
        <w:r w:rsidR="00AF14C1" w:rsidRPr="00040963">
          <w:rPr>
            <w:rFonts w:ascii="Times New Roman" w:hAnsi="Times New Roman" w:cs="Times New Roman"/>
            <w:color w:val="auto"/>
            <w:sz w:val="26"/>
            <w:szCs w:val="26"/>
          </w:rPr>
          <w:t xml:space="preserve">0 </w:t>
        </w:r>
      </w:hyperlink>
      <w:hyperlink r:id="rId43">
        <w:r w:rsidR="00AF14C1" w:rsidRPr="00040963">
          <w:rPr>
            <w:rFonts w:ascii="Times New Roman" w:hAnsi="Times New Roman" w:cs="Times New Roman"/>
            <w:color w:val="auto"/>
            <w:sz w:val="26"/>
            <w:szCs w:val="26"/>
          </w:rPr>
          <w:t>ноя</w:t>
        </w:r>
      </w:hyperlink>
      <w:hyperlink r:id="rId44">
        <w:r w:rsidR="00AF14C1" w:rsidRPr="00040963">
          <w:rPr>
            <w:rFonts w:ascii="Times New Roman" w:hAnsi="Times New Roman" w:cs="Times New Roman"/>
            <w:color w:val="auto"/>
            <w:sz w:val="26"/>
            <w:szCs w:val="26"/>
          </w:rPr>
          <w:t>бря 20</w:t>
        </w:r>
      </w:hyperlink>
      <w:hyperlink r:id="rId45">
        <w:r w:rsidR="00AF14C1" w:rsidRPr="00040963">
          <w:rPr>
            <w:rFonts w:ascii="Times New Roman" w:hAnsi="Times New Roman" w:cs="Times New Roman"/>
            <w:color w:val="auto"/>
            <w:sz w:val="26"/>
            <w:szCs w:val="26"/>
          </w:rPr>
          <w:t>21</w:t>
        </w:r>
      </w:hyperlink>
      <w:hyperlink r:id="rId46">
        <w:r w:rsidR="00AF14C1" w:rsidRPr="00040963">
          <w:rPr>
            <w:rFonts w:ascii="Times New Roman" w:hAnsi="Times New Roman" w:cs="Times New Roman"/>
            <w:color w:val="auto"/>
            <w:sz w:val="26"/>
            <w:szCs w:val="26"/>
          </w:rPr>
          <w:t>г.</w:t>
        </w:r>
      </w:hyperlink>
      <w:r w:rsidR="00AF14C1" w:rsidRPr="00040963">
        <w:rPr>
          <w:rStyle w:val="-"/>
          <w:rFonts w:ascii="Times New Roman" w:hAnsi="Times New Roman" w:cs="Times New Roman"/>
          <w:color w:val="auto"/>
          <w:sz w:val="26"/>
          <w:szCs w:val="26"/>
          <w:u w:val="none"/>
        </w:rPr>
        <w:t xml:space="preserve"> </w:t>
      </w:r>
      <w:hyperlink r:id="rId47">
        <w:r w:rsidR="00AF14C1" w:rsidRPr="00040963">
          <w:rPr>
            <w:rFonts w:ascii="Times New Roman" w:hAnsi="Times New Roman" w:cs="Times New Roman"/>
            <w:color w:val="auto"/>
            <w:sz w:val="26"/>
            <w:szCs w:val="26"/>
          </w:rPr>
          <w:t>№</w:t>
        </w:r>
      </w:hyperlink>
      <w:hyperlink r:id="rId48">
        <w:r w:rsidR="00AF14C1" w:rsidRPr="00040963">
          <w:rPr>
            <w:rFonts w:ascii="Times New Roman" w:hAnsi="Times New Roman" w:cs="Times New Roman"/>
            <w:color w:val="auto"/>
            <w:sz w:val="26"/>
            <w:szCs w:val="26"/>
          </w:rPr>
          <w:t xml:space="preserve"> </w:t>
        </w:r>
      </w:hyperlink>
      <w:r w:rsidR="00AF14C1" w:rsidRPr="00040963">
        <w:rPr>
          <w:rFonts w:ascii="Times New Roman" w:hAnsi="Times New Roman" w:cs="Times New Roman"/>
          <w:sz w:val="26"/>
          <w:szCs w:val="26"/>
        </w:rPr>
        <w:t>22/1088.</w:t>
      </w:r>
    </w:p>
    <w:p w14:paraId="0B47411D" w14:textId="77777777" w:rsidR="007322D8" w:rsidRPr="00040963" w:rsidRDefault="00AF14C1">
      <w:pPr>
        <w:pStyle w:val="Standard"/>
        <w:ind w:firstLine="540"/>
        <w:jc w:val="both"/>
        <w:rPr>
          <w:rFonts w:ascii="Times New Roman" w:hAnsi="Times New Roman" w:cs="Times New Roman"/>
          <w:sz w:val="26"/>
          <w:szCs w:val="26"/>
        </w:rPr>
      </w:pPr>
      <w:r w:rsidRPr="00040963">
        <w:rPr>
          <w:rFonts w:ascii="Times New Roman" w:hAnsi="Times New Roman" w:cs="Times New Roman"/>
          <w:sz w:val="26"/>
          <w:szCs w:val="26"/>
        </w:rPr>
        <w:t xml:space="preserve">Достоверность сведений, представленных гражданином в государственный орган, подлежит проверке. Сведения, представленные в электронном виде, подвергаются автоматизированной проверке в </w:t>
      </w:r>
      <w:hyperlink r:id="rId49">
        <w:r w:rsidRPr="00040963">
          <w:rPr>
            <w:rFonts w:ascii="Times New Roman" w:hAnsi="Times New Roman" w:cs="Times New Roman"/>
            <w:color w:val="0000FF"/>
            <w:sz w:val="26"/>
            <w:szCs w:val="26"/>
          </w:rPr>
          <w:t>порядке</w:t>
        </w:r>
      </w:hyperlink>
      <w:r w:rsidRPr="00040963">
        <w:rPr>
          <w:rFonts w:ascii="Times New Roman" w:hAnsi="Times New Roman" w:cs="Times New Roman"/>
          <w:sz w:val="26"/>
          <w:szCs w:val="26"/>
        </w:rPr>
        <w:t xml:space="preserve">, установленном Правительством Российской Федерации.  </w:t>
      </w:r>
    </w:p>
    <w:p w14:paraId="4799A2A4" w14:textId="63E315FE" w:rsidR="007322D8" w:rsidRPr="00040963" w:rsidRDefault="00AF14C1">
      <w:pPr>
        <w:pStyle w:val="Standard"/>
        <w:jc w:val="both"/>
        <w:rPr>
          <w:rFonts w:ascii="Times New Roman" w:hAnsi="Times New Roman" w:cs="Times New Roman"/>
          <w:sz w:val="26"/>
          <w:szCs w:val="26"/>
        </w:rPr>
      </w:pPr>
      <w:r w:rsidRPr="00040963">
        <w:rPr>
          <w:rFonts w:ascii="Times New Roman" w:hAnsi="Times New Roman" w:cs="Times New Roman"/>
          <w:sz w:val="26"/>
          <w:szCs w:val="26"/>
        </w:rPr>
        <w:t xml:space="preserve">   </w:t>
      </w:r>
      <w:r w:rsidR="006B40B9" w:rsidRPr="00040963">
        <w:rPr>
          <w:rFonts w:ascii="Times New Roman" w:hAnsi="Times New Roman" w:cs="Times New Roman"/>
          <w:sz w:val="26"/>
          <w:szCs w:val="26"/>
        </w:rPr>
        <w:tab/>
      </w:r>
      <w:r w:rsidRPr="00040963">
        <w:rPr>
          <w:rFonts w:ascii="Times New Roman" w:hAnsi="Times New Roman" w:cs="Times New Roman"/>
          <w:sz w:val="26"/>
          <w:szCs w:val="26"/>
        </w:rPr>
        <w:t>Решение о дате, месте и времени проведения второго этапа конкурса принимается представителем нанимателя после проверки достоверности сведений, представленных претендентами на замещение вакантной должности гражданской службы. Второй этап конкурса проводится не позднее чем через 30 календарных дней после дня завершения приема документов для участия в конкурсе, срок проведения второго этапа конкурса определяется представителем нанимателя.</w:t>
      </w:r>
    </w:p>
    <w:p w14:paraId="6C0154C1" w14:textId="19CF9B4D" w:rsidR="007322D8" w:rsidRPr="00040963" w:rsidRDefault="006B40B9">
      <w:pPr>
        <w:pStyle w:val="Standard"/>
        <w:ind w:firstLine="540"/>
        <w:jc w:val="both"/>
        <w:rPr>
          <w:rFonts w:ascii="Times New Roman" w:hAnsi="Times New Roman" w:cs="Times New Roman"/>
          <w:sz w:val="26"/>
          <w:szCs w:val="26"/>
        </w:rPr>
      </w:pPr>
      <w:r w:rsidRPr="00040963">
        <w:rPr>
          <w:rFonts w:ascii="Times New Roman" w:hAnsi="Times New Roman" w:cs="Times New Roman"/>
          <w:sz w:val="26"/>
          <w:szCs w:val="26"/>
        </w:rPr>
        <w:tab/>
      </w:r>
      <w:r w:rsidR="00AF14C1" w:rsidRPr="00040963">
        <w:rPr>
          <w:rFonts w:ascii="Times New Roman" w:hAnsi="Times New Roman" w:cs="Times New Roman"/>
          <w:sz w:val="26"/>
          <w:szCs w:val="26"/>
        </w:rPr>
        <w:t xml:space="preserve">При установлении в ходе проверки обстоятельств,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 он информируется представителем нанимателя о причинах отказа в участии в конкурсе в письменной форме. В случае если гражданин представил документы для участия в конкурсе в электронном виде, извещение о причинах отказа в участии в конкурсе направляется ему в форме электронного документа, подписанного усиленной квалифицированной электронной подписью, с </w:t>
      </w:r>
      <w:r w:rsidR="00AF14C1" w:rsidRPr="00040963">
        <w:rPr>
          <w:rFonts w:ascii="Times New Roman" w:hAnsi="Times New Roman" w:cs="Times New Roman"/>
          <w:sz w:val="26"/>
          <w:szCs w:val="26"/>
        </w:rPr>
        <w:lastRenderedPageBreak/>
        <w:t>использованием государственной информационной системы в области государственной службы.</w:t>
      </w:r>
    </w:p>
    <w:p w14:paraId="0A1D4E87" w14:textId="4C858D46" w:rsidR="007322D8" w:rsidRPr="00040963" w:rsidRDefault="006B40B9">
      <w:pPr>
        <w:pStyle w:val="Standard"/>
        <w:ind w:firstLine="540"/>
        <w:jc w:val="both"/>
        <w:rPr>
          <w:rFonts w:ascii="Times New Roman" w:hAnsi="Times New Roman" w:cs="Times New Roman"/>
          <w:sz w:val="26"/>
          <w:szCs w:val="26"/>
        </w:rPr>
      </w:pPr>
      <w:r w:rsidRPr="00040963">
        <w:rPr>
          <w:rFonts w:ascii="Times New Roman" w:hAnsi="Times New Roman" w:cs="Times New Roman"/>
          <w:sz w:val="26"/>
          <w:szCs w:val="26"/>
        </w:rPr>
        <w:tab/>
      </w:r>
      <w:r w:rsidR="00AF14C1" w:rsidRPr="00040963">
        <w:rPr>
          <w:rFonts w:ascii="Times New Roman" w:hAnsi="Times New Roman" w:cs="Times New Roman"/>
          <w:sz w:val="26"/>
          <w:szCs w:val="26"/>
        </w:rPr>
        <w:t>Минпросвещения КБР не позднее чем за 15 календарных дней до начала второго этапа конкурса будет размещена на своем официальном сайте и официальном сайте государственной информационной системы в области государственной службы в сети "Интернет" информация о дате, месте и времени его проведения, а также список граждан (гражданских служащих), допущенных к участию в конкурсе.</w:t>
      </w:r>
    </w:p>
    <w:p w14:paraId="215A3F6D" w14:textId="0DB24F98" w:rsidR="007322D8" w:rsidRPr="00040963" w:rsidRDefault="00AF14C1">
      <w:pPr>
        <w:pStyle w:val="Textbody"/>
        <w:spacing w:after="0" w:line="240" w:lineRule="auto"/>
        <w:jc w:val="both"/>
        <w:rPr>
          <w:rFonts w:ascii="Times New Roman" w:hAnsi="Times New Roman" w:cs="Times New Roman"/>
          <w:sz w:val="26"/>
          <w:szCs w:val="26"/>
        </w:rPr>
      </w:pPr>
      <w:r w:rsidRPr="00040963">
        <w:rPr>
          <w:rFonts w:ascii="Times New Roman" w:hAnsi="Times New Roman" w:cs="Times New Roman"/>
          <w:sz w:val="26"/>
          <w:szCs w:val="26"/>
        </w:rPr>
        <w:t xml:space="preserve">       </w:t>
      </w:r>
      <w:r w:rsidR="00922DA7" w:rsidRPr="00040963">
        <w:rPr>
          <w:rFonts w:ascii="Times New Roman" w:hAnsi="Times New Roman" w:cs="Times New Roman"/>
          <w:sz w:val="26"/>
          <w:szCs w:val="26"/>
        </w:rPr>
        <w:tab/>
      </w:r>
      <w:hyperlink r:id="rId50">
        <w:r w:rsidRPr="00040963">
          <w:rPr>
            <w:rFonts w:ascii="Times New Roman" w:hAnsi="Times New Roman" w:cs="Times New Roman"/>
            <w:color w:val="auto"/>
            <w:sz w:val="26"/>
            <w:szCs w:val="26"/>
          </w:rPr>
          <w:t>Гражданам (гражданским служащим) не позднее, чем за 15 календарных дней до начала второго этапа конкурса будут направлены соответствующие сообщения в письменной форме</w:t>
        </w:r>
      </w:hyperlink>
      <w:r w:rsidRPr="00040963">
        <w:rPr>
          <w:rFonts w:ascii="Times New Roman" w:hAnsi="Times New Roman" w:cs="Times New Roman"/>
          <w:sz w:val="26"/>
          <w:szCs w:val="26"/>
        </w:rPr>
        <w:t>,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указанной информационной системы.</w:t>
      </w:r>
    </w:p>
    <w:p w14:paraId="1E3FFCC9" w14:textId="0CA430EB" w:rsidR="007322D8" w:rsidRPr="00040963" w:rsidRDefault="00AF14C1">
      <w:pPr>
        <w:pStyle w:val="Textbody"/>
        <w:spacing w:after="0" w:line="240" w:lineRule="auto"/>
        <w:jc w:val="both"/>
        <w:rPr>
          <w:rFonts w:ascii="Times New Roman" w:hAnsi="Times New Roman" w:cs="Times New Roman"/>
          <w:sz w:val="26"/>
          <w:szCs w:val="26"/>
        </w:rPr>
      </w:pPr>
      <w:r w:rsidRPr="00040963">
        <w:rPr>
          <w:rStyle w:val="-"/>
          <w:rFonts w:ascii="Times New Roman" w:hAnsi="Times New Roman" w:cs="Times New Roman"/>
          <w:color w:val="auto"/>
          <w:sz w:val="26"/>
          <w:szCs w:val="26"/>
          <w:u w:val="none"/>
        </w:rPr>
        <w:t xml:space="preserve">      </w:t>
      </w:r>
      <w:r w:rsidR="00922DA7" w:rsidRPr="00040963">
        <w:rPr>
          <w:rStyle w:val="-"/>
          <w:rFonts w:ascii="Times New Roman" w:hAnsi="Times New Roman" w:cs="Times New Roman"/>
          <w:color w:val="auto"/>
          <w:sz w:val="26"/>
          <w:szCs w:val="26"/>
          <w:u w:val="none"/>
        </w:rPr>
        <w:tab/>
      </w:r>
      <w:hyperlink r:id="rId51">
        <w:r w:rsidRPr="00040963">
          <w:rPr>
            <w:rFonts w:ascii="Times New Roman" w:hAnsi="Times New Roman" w:cs="Times New Roman"/>
            <w:color w:val="auto"/>
            <w:sz w:val="26"/>
            <w:szCs w:val="26"/>
          </w:rPr>
          <w:t xml:space="preserve">Предполагаемая дата проведения конкурса - </w:t>
        </w:r>
      </w:hyperlink>
      <w:hyperlink r:id="rId52">
        <w:r w:rsidRPr="00040963">
          <w:rPr>
            <w:rFonts w:ascii="Times New Roman" w:hAnsi="Times New Roman" w:cs="Times New Roman"/>
            <w:color w:val="auto"/>
            <w:sz w:val="26"/>
            <w:szCs w:val="26"/>
          </w:rPr>
          <w:t xml:space="preserve">тестирование </w:t>
        </w:r>
      </w:hyperlink>
      <w:r w:rsidRPr="00040963">
        <w:rPr>
          <w:rStyle w:val="-"/>
          <w:rFonts w:ascii="Times New Roman" w:hAnsi="Times New Roman" w:cs="Times New Roman"/>
          <w:color w:val="auto"/>
          <w:sz w:val="26"/>
          <w:szCs w:val="26"/>
          <w:u w:val="none"/>
        </w:rPr>
        <w:t>24 июня 2022 года</w:t>
      </w:r>
      <w:r w:rsidRPr="00040963">
        <w:rPr>
          <w:rFonts w:ascii="Times New Roman" w:hAnsi="Times New Roman" w:cs="Times New Roman"/>
          <w:sz w:val="26"/>
          <w:szCs w:val="26"/>
        </w:rPr>
        <w:t>; собеседование - 30</w:t>
      </w:r>
      <w:hyperlink r:id="rId53">
        <w:r w:rsidRPr="00040963">
          <w:rPr>
            <w:rFonts w:ascii="Times New Roman" w:hAnsi="Times New Roman" w:cs="Times New Roman"/>
            <w:color w:val="auto"/>
            <w:sz w:val="26"/>
            <w:szCs w:val="26"/>
          </w:rPr>
          <w:t xml:space="preserve"> </w:t>
        </w:r>
      </w:hyperlink>
      <w:hyperlink r:id="rId54">
        <w:r w:rsidRPr="00040963">
          <w:rPr>
            <w:rFonts w:ascii="Times New Roman" w:hAnsi="Times New Roman" w:cs="Times New Roman"/>
            <w:color w:val="auto"/>
            <w:sz w:val="26"/>
            <w:szCs w:val="26"/>
          </w:rPr>
          <w:t xml:space="preserve">июня </w:t>
        </w:r>
      </w:hyperlink>
      <w:hyperlink r:id="rId55">
        <w:r w:rsidRPr="00040963">
          <w:rPr>
            <w:rFonts w:ascii="Times New Roman" w:hAnsi="Times New Roman" w:cs="Times New Roman"/>
            <w:color w:val="auto"/>
            <w:sz w:val="26"/>
            <w:szCs w:val="26"/>
          </w:rPr>
          <w:t>202</w:t>
        </w:r>
      </w:hyperlink>
      <w:hyperlink r:id="rId56">
        <w:r w:rsidRPr="00040963">
          <w:rPr>
            <w:rFonts w:ascii="Times New Roman" w:hAnsi="Times New Roman" w:cs="Times New Roman"/>
            <w:color w:val="auto"/>
            <w:sz w:val="26"/>
            <w:szCs w:val="26"/>
          </w:rPr>
          <w:t>2</w:t>
        </w:r>
      </w:hyperlink>
      <w:hyperlink r:id="rId57">
        <w:r w:rsidRPr="00040963">
          <w:rPr>
            <w:rFonts w:ascii="Times New Roman" w:hAnsi="Times New Roman" w:cs="Times New Roman"/>
            <w:color w:val="auto"/>
            <w:sz w:val="26"/>
            <w:szCs w:val="26"/>
          </w:rPr>
          <w:t xml:space="preserve"> года. </w:t>
        </w:r>
      </w:hyperlink>
    </w:p>
    <w:p w14:paraId="17D169BD" w14:textId="11F571C7" w:rsidR="007322D8" w:rsidRPr="00040963" w:rsidRDefault="00AF14C1">
      <w:pPr>
        <w:pStyle w:val="Textbody"/>
        <w:spacing w:after="0" w:line="240" w:lineRule="auto"/>
        <w:jc w:val="both"/>
        <w:rPr>
          <w:rFonts w:ascii="Times New Roman" w:hAnsi="Times New Roman" w:cs="Times New Roman"/>
          <w:sz w:val="26"/>
          <w:szCs w:val="26"/>
        </w:rPr>
      </w:pPr>
      <w:r w:rsidRPr="00040963">
        <w:rPr>
          <w:rFonts w:ascii="Times New Roman" w:hAnsi="Times New Roman" w:cs="Times New Roman"/>
          <w:sz w:val="26"/>
          <w:szCs w:val="26"/>
        </w:rPr>
        <w:t xml:space="preserve">      </w:t>
      </w:r>
      <w:r w:rsidR="00922DA7" w:rsidRPr="00040963">
        <w:rPr>
          <w:rFonts w:ascii="Times New Roman" w:hAnsi="Times New Roman" w:cs="Times New Roman"/>
          <w:sz w:val="26"/>
          <w:szCs w:val="26"/>
        </w:rPr>
        <w:tab/>
      </w:r>
      <w:hyperlink r:id="rId58">
        <w:r w:rsidRPr="00040963">
          <w:rPr>
            <w:rFonts w:ascii="Times New Roman" w:hAnsi="Times New Roman" w:cs="Times New Roman"/>
            <w:color w:val="auto"/>
            <w:sz w:val="26"/>
            <w:szCs w:val="26"/>
          </w:rPr>
          <w:t>Место проведения - Министерств</w:t>
        </w:r>
      </w:hyperlink>
      <w:hyperlink r:id="rId59">
        <w:r w:rsidRPr="00040963">
          <w:rPr>
            <w:rFonts w:ascii="Times New Roman" w:hAnsi="Times New Roman" w:cs="Times New Roman"/>
            <w:color w:val="auto"/>
            <w:sz w:val="26"/>
            <w:szCs w:val="26"/>
          </w:rPr>
          <w:t xml:space="preserve">о просвещения, науки и по делам молодежи </w:t>
        </w:r>
      </w:hyperlink>
      <w:hyperlink r:id="rId60">
        <w:r w:rsidRPr="00040963">
          <w:rPr>
            <w:rFonts w:ascii="Times New Roman" w:hAnsi="Times New Roman" w:cs="Times New Roman"/>
            <w:color w:val="auto"/>
            <w:sz w:val="26"/>
            <w:szCs w:val="26"/>
          </w:rPr>
          <w:t xml:space="preserve">Кабардино-Балкарской Республики, </w:t>
        </w:r>
      </w:hyperlink>
      <w:hyperlink r:id="rId61">
        <w:r w:rsidRPr="00040963">
          <w:rPr>
            <w:rFonts w:ascii="Times New Roman" w:hAnsi="Times New Roman" w:cs="Times New Roman"/>
            <w:color w:val="auto"/>
            <w:sz w:val="26"/>
            <w:szCs w:val="26"/>
          </w:rPr>
          <w:t>2 этаж (</w:t>
        </w:r>
      </w:hyperlink>
      <w:hyperlink r:id="rId62">
        <w:r w:rsidRPr="00040963">
          <w:rPr>
            <w:rFonts w:ascii="Times New Roman" w:hAnsi="Times New Roman" w:cs="Times New Roman"/>
            <w:color w:val="auto"/>
            <w:sz w:val="26"/>
            <w:szCs w:val="26"/>
          </w:rPr>
          <w:t xml:space="preserve">малый </w:t>
        </w:r>
      </w:hyperlink>
      <w:hyperlink r:id="rId63">
        <w:r w:rsidRPr="00040963">
          <w:rPr>
            <w:rFonts w:ascii="Times New Roman" w:hAnsi="Times New Roman" w:cs="Times New Roman"/>
            <w:color w:val="auto"/>
            <w:sz w:val="26"/>
            <w:szCs w:val="26"/>
          </w:rPr>
          <w:t>зал заседаний)</w:t>
        </w:r>
      </w:hyperlink>
      <w:r w:rsidRPr="00040963">
        <w:rPr>
          <w:rFonts w:ascii="Times New Roman" w:hAnsi="Times New Roman" w:cs="Times New Roman"/>
          <w:sz w:val="26"/>
          <w:szCs w:val="26"/>
        </w:rPr>
        <w:t>.</w:t>
      </w:r>
    </w:p>
    <w:p w14:paraId="57D22C69" w14:textId="77777777" w:rsidR="007322D8" w:rsidRPr="00040963" w:rsidRDefault="007322D8">
      <w:pPr>
        <w:pStyle w:val="ConsPlusNormal"/>
        <w:ind w:firstLine="720"/>
        <w:jc w:val="center"/>
        <w:outlineLvl w:val="1"/>
        <w:rPr>
          <w:rFonts w:ascii="Times New Roman" w:hAnsi="Times New Roman" w:cs="Times New Roman"/>
          <w:sz w:val="26"/>
          <w:szCs w:val="26"/>
        </w:rPr>
      </w:pPr>
    </w:p>
    <w:p w14:paraId="6CFF0797" w14:textId="77777777" w:rsidR="00922DA7" w:rsidRPr="00040963" w:rsidRDefault="00AF14C1" w:rsidP="00922DA7">
      <w:pPr>
        <w:pStyle w:val="ConsPlusNormal"/>
        <w:jc w:val="center"/>
        <w:outlineLvl w:val="1"/>
        <w:rPr>
          <w:rFonts w:ascii="Times New Roman" w:hAnsi="Times New Roman" w:cs="Times New Roman"/>
          <w:sz w:val="26"/>
          <w:szCs w:val="26"/>
        </w:rPr>
      </w:pPr>
      <w:r w:rsidRPr="00040963">
        <w:rPr>
          <w:rFonts w:ascii="Times New Roman" w:hAnsi="Times New Roman" w:cs="Times New Roman"/>
          <w:sz w:val="26"/>
          <w:szCs w:val="26"/>
        </w:rPr>
        <w:t xml:space="preserve">Основные права, обязанности и </w:t>
      </w:r>
    </w:p>
    <w:p w14:paraId="247B4A7F" w14:textId="3FAD0E01" w:rsidR="007322D8" w:rsidRPr="00040963" w:rsidRDefault="00AF14C1" w:rsidP="00922DA7">
      <w:pPr>
        <w:pStyle w:val="ConsPlusNormal"/>
        <w:jc w:val="center"/>
        <w:outlineLvl w:val="1"/>
        <w:rPr>
          <w:rFonts w:ascii="Times New Roman" w:hAnsi="Times New Roman" w:cs="Times New Roman"/>
          <w:sz w:val="26"/>
          <w:szCs w:val="26"/>
        </w:rPr>
      </w:pPr>
      <w:r w:rsidRPr="00040963">
        <w:rPr>
          <w:rFonts w:ascii="Times New Roman" w:hAnsi="Times New Roman" w:cs="Times New Roman"/>
          <w:sz w:val="26"/>
          <w:szCs w:val="26"/>
        </w:rPr>
        <w:t>ответственность гражданского служащего</w:t>
      </w:r>
    </w:p>
    <w:p w14:paraId="012D3DEB" w14:textId="77777777" w:rsidR="00922DA7" w:rsidRPr="00040963" w:rsidRDefault="00922DA7" w:rsidP="00922DA7">
      <w:pPr>
        <w:pStyle w:val="ConsPlusNormal"/>
        <w:jc w:val="center"/>
        <w:outlineLvl w:val="1"/>
        <w:rPr>
          <w:rFonts w:ascii="Times New Roman" w:hAnsi="Times New Roman" w:cs="Times New Roman"/>
          <w:sz w:val="26"/>
          <w:szCs w:val="26"/>
        </w:rPr>
      </w:pPr>
    </w:p>
    <w:p w14:paraId="28E5BEBC" w14:textId="5E347F9F" w:rsidR="007322D8" w:rsidRPr="00040963" w:rsidRDefault="00922DA7" w:rsidP="00922DA7">
      <w:pPr>
        <w:spacing w:after="0"/>
        <w:jc w:val="both"/>
        <w:rPr>
          <w:rFonts w:ascii="Times New Roman" w:hAnsi="Times New Roman" w:cs="Times New Roman"/>
          <w:sz w:val="26"/>
          <w:szCs w:val="26"/>
        </w:rPr>
      </w:pPr>
      <w:r w:rsidRPr="00040963">
        <w:rPr>
          <w:rFonts w:ascii="Times New Roman" w:hAnsi="Times New Roman" w:cs="Times New Roman"/>
          <w:sz w:val="26"/>
          <w:szCs w:val="26"/>
        </w:rPr>
        <w:tab/>
      </w:r>
      <w:r w:rsidR="00AF14C1" w:rsidRPr="00040963">
        <w:rPr>
          <w:rFonts w:ascii="Times New Roman" w:hAnsi="Times New Roman" w:cs="Times New Roman"/>
          <w:sz w:val="26"/>
          <w:szCs w:val="26"/>
        </w:rPr>
        <w:t>Гражданский служащий, замещающий должность ведущего специалиста отдела имеет права, установленные</w:t>
      </w:r>
      <w:r w:rsidR="00AF14C1" w:rsidRPr="00040963">
        <w:rPr>
          <w:rFonts w:ascii="Times New Roman" w:hAnsi="Times New Roman" w:cs="Times New Roman"/>
          <w:color w:val="000000"/>
          <w:sz w:val="26"/>
          <w:szCs w:val="26"/>
        </w:rPr>
        <w:t xml:space="preserve"> </w:t>
      </w:r>
      <w:hyperlink r:id="rId64">
        <w:r w:rsidR="00AF14C1" w:rsidRPr="00040963">
          <w:rPr>
            <w:rFonts w:ascii="Times New Roman" w:hAnsi="Times New Roman" w:cs="Times New Roman"/>
            <w:color w:val="000000"/>
            <w:sz w:val="26"/>
            <w:szCs w:val="26"/>
          </w:rPr>
          <w:t>статьёй 14</w:t>
        </w:r>
      </w:hyperlink>
      <w:r w:rsidR="00AF14C1" w:rsidRPr="00040963">
        <w:rPr>
          <w:rFonts w:ascii="Times New Roman" w:hAnsi="Times New Roman" w:cs="Times New Roman"/>
          <w:color w:val="000000"/>
          <w:sz w:val="26"/>
          <w:szCs w:val="26"/>
        </w:rPr>
        <w:t xml:space="preserve"> </w:t>
      </w:r>
      <w:r w:rsidR="00AF14C1" w:rsidRPr="00040963">
        <w:rPr>
          <w:rFonts w:ascii="Times New Roman" w:hAnsi="Times New Roman" w:cs="Times New Roman"/>
          <w:sz w:val="26"/>
          <w:szCs w:val="26"/>
        </w:rPr>
        <w:t xml:space="preserve">Федерального закона от 27 июля 2004 г. № 79-ФЗ «О государственной гражданской службе Российской Федерации», Трудовым </w:t>
      </w:r>
      <w:hyperlink r:id="rId65">
        <w:r w:rsidR="00AF14C1" w:rsidRPr="00040963">
          <w:rPr>
            <w:rFonts w:ascii="Times New Roman" w:hAnsi="Times New Roman" w:cs="Times New Roman"/>
            <w:sz w:val="26"/>
            <w:szCs w:val="26"/>
          </w:rPr>
          <w:t>кодексом</w:t>
        </w:r>
      </w:hyperlink>
      <w:r w:rsidR="00AF14C1" w:rsidRPr="00040963">
        <w:rPr>
          <w:rFonts w:ascii="Times New Roman" w:hAnsi="Times New Roman" w:cs="Times New Roman"/>
          <w:sz w:val="26"/>
          <w:szCs w:val="26"/>
        </w:rPr>
        <w:t xml:space="preserve">  Российской Федерации, служебным распорядком Министерства просвещения, науки и по делам молодежи Кабардино-Балкарской Республики, регламентом Министерства просвещения, науки и по делам молодежи Кабардино-Балкарской Республики. </w:t>
      </w:r>
      <w:r w:rsidRPr="00040963">
        <w:rPr>
          <w:rFonts w:ascii="Times New Roman" w:hAnsi="Times New Roman" w:cs="Times New Roman"/>
          <w:sz w:val="26"/>
          <w:szCs w:val="26"/>
        </w:rPr>
        <w:tab/>
      </w:r>
      <w:r w:rsidR="00AF14C1" w:rsidRPr="00040963">
        <w:rPr>
          <w:rFonts w:ascii="Times New Roman" w:hAnsi="Times New Roman" w:cs="Times New Roman"/>
          <w:sz w:val="26"/>
          <w:szCs w:val="26"/>
        </w:rPr>
        <w:t>В пределах своей компетенции он наделён также следующими правами, необходимыми для реализации должностных обязанностей:</w:t>
      </w:r>
    </w:p>
    <w:p w14:paraId="10D2E88C" w14:textId="77777777" w:rsidR="007322D8" w:rsidRPr="00040963" w:rsidRDefault="00AF14C1" w:rsidP="00922DA7">
      <w:pPr>
        <w:spacing w:after="0"/>
        <w:ind w:firstLine="709"/>
        <w:jc w:val="both"/>
        <w:rPr>
          <w:rFonts w:ascii="Times New Roman" w:hAnsi="Times New Roman" w:cs="Times New Roman"/>
          <w:sz w:val="26"/>
          <w:szCs w:val="26"/>
        </w:rPr>
      </w:pPr>
      <w:r w:rsidRPr="00040963">
        <w:rPr>
          <w:rFonts w:ascii="Times New Roman" w:hAnsi="Times New Roman" w:cs="Times New Roman"/>
          <w:sz w:val="26"/>
          <w:szCs w:val="26"/>
        </w:rPr>
        <w:t>знакомиться с документами, определяющими его должностные обязанности, права и ответственность, критерии оценки качества работы и условия продвижения по службе;</w:t>
      </w:r>
    </w:p>
    <w:p w14:paraId="063009D2" w14:textId="77777777" w:rsidR="007322D8" w:rsidRPr="00040963" w:rsidRDefault="00AF14C1" w:rsidP="00922DA7">
      <w:pPr>
        <w:spacing w:after="0"/>
        <w:ind w:firstLine="709"/>
        <w:jc w:val="both"/>
        <w:rPr>
          <w:rFonts w:ascii="Times New Roman" w:hAnsi="Times New Roman" w:cs="Times New Roman"/>
          <w:sz w:val="26"/>
          <w:szCs w:val="26"/>
        </w:rPr>
      </w:pPr>
      <w:r w:rsidRPr="00040963">
        <w:rPr>
          <w:rFonts w:ascii="Times New Roman" w:hAnsi="Times New Roman" w:cs="Times New Roman"/>
          <w:sz w:val="26"/>
          <w:szCs w:val="26"/>
        </w:rPr>
        <w:t>знакомиться с проектами решений, принимаемыми министром, касающимися деятельности отдела и выполняемых им должностных обязанностей;</w:t>
      </w:r>
    </w:p>
    <w:p w14:paraId="7BF57149" w14:textId="77777777" w:rsidR="007322D8" w:rsidRPr="00040963" w:rsidRDefault="00AF14C1" w:rsidP="00922DA7">
      <w:pPr>
        <w:spacing w:after="0"/>
        <w:ind w:firstLine="709"/>
        <w:jc w:val="both"/>
        <w:rPr>
          <w:rFonts w:ascii="Times New Roman" w:hAnsi="Times New Roman" w:cs="Times New Roman"/>
          <w:sz w:val="26"/>
          <w:szCs w:val="26"/>
        </w:rPr>
      </w:pPr>
      <w:r w:rsidRPr="00040963">
        <w:rPr>
          <w:rFonts w:ascii="Times New Roman" w:hAnsi="Times New Roman" w:cs="Times New Roman"/>
          <w:sz w:val="26"/>
          <w:szCs w:val="26"/>
        </w:rPr>
        <w:t>принимать решения и участвовать в их подготовке в соответствии с настоящим должностным регламентом;</w:t>
      </w:r>
    </w:p>
    <w:p w14:paraId="1207FFF9" w14:textId="77777777" w:rsidR="007322D8" w:rsidRPr="00040963" w:rsidRDefault="00AF14C1" w:rsidP="00922DA7">
      <w:pPr>
        <w:spacing w:after="0"/>
        <w:ind w:firstLine="709"/>
        <w:jc w:val="both"/>
        <w:rPr>
          <w:rFonts w:ascii="Times New Roman" w:hAnsi="Times New Roman" w:cs="Times New Roman"/>
          <w:sz w:val="26"/>
          <w:szCs w:val="26"/>
        </w:rPr>
      </w:pPr>
      <w:r w:rsidRPr="00040963">
        <w:rPr>
          <w:rFonts w:ascii="Times New Roman" w:hAnsi="Times New Roman" w:cs="Times New Roman"/>
          <w:sz w:val="26"/>
          <w:szCs w:val="26"/>
        </w:rPr>
        <w:t xml:space="preserve">выносить на рассмотрение начальника отдела предложения по улучшению деятельности отдела, совершенствованию его работы, а также своей деятельности; </w:t>
      </w:r>
    </w:p>
    <w:p w14:paraId="57F3B013" w14:textId="77777777" w:rsidR="007322D8" w:rsidRPr="00040963" w:rsidRDefault="00AF14C1" w:rsidP="00922DA7">
      <w:pPr>
        <w:spacing w:after="0"/>
        <w:ind w:firstLine="709"/>
        <w:jc w:val="both"/>
        <w:rPr>
          <w:rFonts w:ascii="Times New Roman" w:hAnsi="Times New Roman" w:cs="Times New Roman"/>
          <w:sz w:val="26"/>
          <w:szCs w:val="26"/>
        </w:rPr>
      </w:pPr>
      <w:r w:rsidRPr="00040963">
        <w:rPr>
          <w:rFonts w:ascii="Times New Roman" w:hAnsi="Times New Roman" w:cs="Times New Roman"/>
          <w:sz w:val="26"/>
          <w:szCs w:val="26"/>
        </w:rPr>
        <w:t>предлагать варианты устранения недостатков в деятельности отдела.</w:t>
      </w:r>
    </w:p>
    <w:p w14:paraId="31F24D44" w14:textId="77777777" w:rsidR="00922DA7" w:rsidRPr="00040963" w:rsidRDefault="00AF14C1" w:rsidP="00922DA7">
      <w:pPr>
        <w:pStyle w:val="a5"/>
        <w:spacing w:after="0"/>
        <w:ind w:firstLine="709"/>
        <w:jc w:val="both"/>
        <w:rPr>
          <w:rFonts w:ascii="Times New Roman" w:hAnsi="Times New Roman" w:cs="Times New Roman"/>
          <w:sz w:val="26"/>
          <w:szCs w:val="26"/>
        </w:rPr>
      </w:pPr>
      <w:r w:rsidRPr="00040963">
        <w:rPr>
          <w:rFonts w:ascii="Times New Roman" w:hAnsi="Times New Roman" w:cs="Times New Roman"/>
          <w:sz w:val="26"/>
          <w:szCs w:val="26"/>
        </w:rPr>
        <w:t>На гражданского служащего, замещающего должность ведущего специалиста отдела, в пределах его компетенции возложены следующие должностные обязанности:</w:t>
      </w:r>
    </w:p>
    <w:p w14:paraId="45B56F01" w14:textId="603B873D" w:rsidR="007322D8" w:rsidRPr="00040963" w:rsidRDefault="00AF14C1" w:rsidP="00922DA7">
      <w:pPr>
        <w:pStyle w:val="a5"/>
        <w:spacing w:after="0"/>
        <w:ind w:firstLine="709"/>
        <w:jc w:val="both"/>
        <w:rPr>
          <w:rFonts w:ascii="Times New Roman" w:hAnsi="Times New Roman" w:cs="Times New Roman"/>
          <w:sz w:val="26"/>
          <w:szCs w:val="26"/>
        </w:rPr>
      </w:pPr>
      <w:r w:rsidRPr="00040963">
        <w:rPr>
          <w:rFonts w:ascii="Times New Roman" w:hAnsi="Times New Roman" w:cs="Times New Roman"/>
          <w:sz w:val="26"/>
          <w:szCs w:val="26"/>
        </w:rPr>
        <w:t xml:space="preserve">обеспечение реализации Министерством просвещения, науки и по делам молодежи Кабардино-Балкарской Республики конституционных полномочий по </w:t>
      </w:r>
      <w:r w:rsidRPr="00040963">
        <w:rPr>
          <w:rFonts w:ascii="Times New Roman" w:hAnsi="Times New Roman" w:cs="Times New Roman"/>
          <w:sz w:val="26"/>
          <w:szCs w:val="26"/>
        </w:rPr>
        <w:lastRenderedPageBreak/>
        <w:t xml:space="preserve">решению задач в области проведения государственных закупок в соответствии с Федеральным законом от 5 апреля 2013 г. № 44-ФЗ:      </w:t>
      </w:r>
      <w:r w:rsidR="00922DA7" w:rsidRPr="00040963">
        <w:rPr>
          <w:rFonts w:ascii="Times New Roman" w:hAnsi="Times New Roman" w:cs="Times New Roman"/>
          <w:sz w:val="26"/>
          <w:szCs w:val="26"/>
        </w:rPr>
        <w:tab/>
      </w:r>
      <w:r w:rsidRPr="00040963">
        <w:rPr>
          <w:rFonts w:ascii="Times New Roman" w:hAnsi="Times New Roman" w:cs="Times New Roman"/>
          <w:sz w:val="26"/>
          <w:szCs w:val="26"/>
        </w:rPr>
        <w:t xml:space="preserve">осуществляет контроль за соответствием информации об идентификационных кодах закупок и </w:t>
      </w:r>
      <w:proofErr w:type="spellStart"/>
      <w:r w:rsidRPr="00040963">
        <w:rPr>
          <w:rFonts w:ascii="Times New Roman" w:hAnsi="Times New Roman" w:cs="Times New Roman"/>
          <w:sz w:val="26"/>
          <w:szCs w:val="26"/>
        </w:rPr>
        <w:t>непревышением</w:t>
      </w:r>
      <w:proofErr w:type="spellEnd"/>
      <w:r w:rsidRPr="00040963">
        <w:rPr>
          <w:rFonts w:ascii="Times New Roman" w:hAnsi="Times New Roman" w:cs="Times New Roman"/>
          <w:sz w:val="26"/>
          <w:szCs w:val="26"/>
        </w:rPr>
        <w:t xml:space="preserve"> объема финансового обеспечения для осуществления данных закупок, содержащихся в планах-графиках;</w:t>
      </w:r>
    </w:p>
    <w:p w14:paraId="5C7063D6" w14:textId="77777777" w:rsidR="007322D8" w:rsidRPr="00040963" w:rsidRDefault="00AF14C1" w:rsidP="00922DA7">
      <w:pPr>
        <w:spacing w:after="0"/>
        <w:jc w:val="both"/>
        <w:rPr>
          <w:rFonts w:ascii="Times New Roman" w:hAnsi="Times New Roman" w:cs="Times New Roman"/>
          <w:sz w:val="26"/>
          <w:szCs w:val="26"/>
        </w:rPr>
      </w:pPr>
      <w:r w:rsidRPr="00040963">
        <w:rPr>
          <w:rFonts w:ascii="Times New Roman" w:hAnsi="Times New Roman" w:cs="Times New Roman"/>
          <w:sz w:val="26"/>
          <w:szCs w:val="26"/>
        </w:rPr>
        <w:tab/>
        <w:t>размещает извещение об осуществлении закупок в единой информационной системе:</w:t>
      </w:r>
    </w:p>
    <w:p w14:paraId="5EB2E6DA" w14:textId="66C00F37" w:rsidR="007322D8" w:rsidRPr="00040963" w:rsidRDefault="00AF14C1" w:rsidP="00922DA7">
      <w:pPr>
        <w:spacing w:after="0"/>
        <w:jc w:val="both"/>
        <w:rPr>
          <w:rFonts w:ascii="Times New Roman" w:hAnsi="Times New Roman" w:cs="Times New Roman"/>
          <w:sz w:val="26"/>
          <w:szCs w:val="26"/>
        </w:rPr>
      </w:pPr>
      <w:r w:rsidRPr="00040963">
        <w:rPr>
          <w:rFonts w:ascii="Times New Roman" w:hAnsi="Times New Roman" w:cs="Times New Roman"/>
          <w:sz w:val="26"/>
          <w:szCs w:val="26"/>
        </w:rPr>
        <w:t xml:space="preserve">     </w:t>
      </w:r>
      <w:r w:rsidR="00922DA7" w:rsidRPr="00040963">
        <w:rPr>
          <w:rFonts w:ascii="Times New Roman" w:hAnsi="Times New Roman" w:cs="Times New Roman"/>
          <w:sz w:val="26"/>
          <w:szCs w:val="26"/>
        </w:rPr>
        <w:tab/>
      </w:r>
      <w:r w:rsidRPr="00040963">
        <w:rPr>
          <w:rFonts w:ascii="Times New Roman" w:hAnsi="Times New Roman" w:cs="Times New Roman"/>
          <w:sz w:val="26"/>
          <w:szCs w:val="26"/>
        </w:rPr>
        <w:t>разрабатывает план-график и осуществляет подготовку изменений для внесения в план-график;</w:t>
      </w:r>
    </w:p>
    <w:p w14:paraId="104F186F" w14:textId="7114ABEF" w:rsidR="007322D8" w:rsidRPr="00040963" w:rsidRDefault="00AF14C1" w:rsidP="00922DA7">
      <w:pPr>
        <w:spacing w:after="0"/>
        <w:rPr>
          <w:rFonts w:ascii="Times New Roman" w:hAnsi="Times New Roman" w:cs="Times New Roman"/>
          <w:sz w:val="26"/>
          <w:szCs w:val="26"/>
        </w:rPr>
      </w:pPr>
      <w:r w:rsidRPr="00040963">
        <w:rPr>
          <w:rFonts w:ascii="Times New Roman" w:hAnsi="Times New Roman" w:cs="Times New Roman"/>
          <w:sz w:val="26"/>
          <w:szCs w:val="26"/>
        </w:rPr>
        <w:t xml:space="preserve">         </w:t>
      </w:r>
      <w:r w:rsidR="00922DA7" w:rsidRPr="00040963">
        <w:rPr>
          <w:rFonts w:ascii="Times New Roman" w:hAnsi="Times New Roman" w:cs="Times New Roman"/>
          <w:sz w:val="26"/>
          <w:szCs w:val="26"/>
        </w:rPr>
        <w:tab/>
      </w:r>
      <w:r w:rsidRPr="00040963">
        <w:rPr>
          <w:rFonts w:ascii="Times New Roman" w:hAnsi="Times New Roman" w:cs="Times New Roman"/>
          <w:sz w:val="26"/>
          <w:szCs w:val="26"/>
        </w:rPr>
        <w:t>осуществляет публичное размещение плана-графика, внесенных в него изменений;</w:t>
      </w:r>
    </w:p>
    <w:p w14:paraId="456908A1" w14:textId="4114F2CD" w:rsidR="007322D8" w:rsidRPr="00040963" w:rsidRDefault="00AF14C1" w:rsidP="00922DA7">
      <w:pPr>
        <w:spacing w:after="0"/>
        <w:jc w:val="both"/>
        <w:rPr>
          <w:rFonts w:ascii="Times New Roman" w:hAnsi="Times New Roman" w:cs="Times New Roman"/>
          <w:sz w:val="26"/>
          <w:szCs w:val="26"/>
        </w:rPr>
      </w:pPr>
      <w:r w:rsidRPr="00040963">
        <w:rPr>
          <w:rFonts w:ascii="Times New Roman" w:hAnsi="Times New Roman" w:cs="Times New Roman"/>
          <w:sz w:val="26"/>
          <w:szCs w:val="26"/>
        </w:rPr>
        <w:t xml:space="preserve">         </w:t>
      </w:r>
      <w:r w:rsidR="00922DA7" w:rsidRPr="00040963">
        <w:rPr>
          <w:rFonts w:ascii="Times New Roman" w:hAnsi="Times New Roman" w:cs="Times New Roman"/>
          <w:sz w:val="26"/>
          <w:szCs w:val="26"/>
        </w:rPr>
        <w:tab/>
      </w:r>
      <w:r w:rsidRPr="00040963">
        <w:rPr>
          <w:rFonts w:ascii="Times New Roman" w:hAnsi="Times New Roman" w:cs="Times New Roman"/>
          <w:sz w:val="26"/>
          <w:szCs w:val="26"/>
        </w:rPr>
        <w:t>осуществляет организацию утверждения плана-графика;</w:t>
      </w:r>
    </w:p>
    <w:p w14:paraId="697CEC11" w14:textId="5BB3696E" w:rsidR="007322D8" w:rsidRPr="00040963" w:rsidRDefault="00AF14C1" w:rsidP="00922DA7">
      <w:pPr>
        <w:spacing w:after="0"/>
        <w:jc w:val="both"/>
        <w:rPr>
          <w:rFonts w:ascii="Times New Roman" w:hAnsi="Times New Roman" w:cs="Times New Roman"/>
          <w:sz w:val="26"/>
          <w:szCs w:val="26"/>
        </w:rPr>
      </w:pPr>
      <w:r w:rsidRPr="00040963">
        <w:rPr>
          <w:rFonts w:ascii="Times New Roman" w:hAnsi="Times New Roman" w:cs="Times New Roman"/>
          <w:sz w:val="26"/>
          <w:szCs w:val="26"/>
        </w:rPr>
        <w:t xml:space="preserve">        </w:t>
      </w:r>
      <w:r w:rsidR="00922DA7" w:rsidRPr="00040963">
        <w:rPr>
          <w:rFonts w:ascii="Times New Roman" w:hAnsi="Times New Roman" w:cs="Times New Roman"/>
          <w:sz w:val="26"/>
          <w:szCs w:val="26"/>
        </w:rPr>
        <w:tab/>
      </w:r>
      <w:r w:rsidRPr="00040963">
        <w:rPr>
          <w:rFonts w:ascii="Times New Roman" w:hAnsi="Times New Roman" w:cs="Times New Roman"/>
          <w:sz w:val="26"/>
          <w:szCs w:val="26"/>
        </w:rPr>
        <w:t>определяет и обосновывает начальную (максимальную) цену контракта, в том числе заключаемого с единственным поставщиком (подрядчиком, исполнителем);</w:t>
      </w:r>
    </w:p>
    <w:p w14:paraId="7879315F" w14:textId="0CE07B54" w:rsidR="007322D8" w:rsidRPr="00040963" w:rsidRDefault="00AF14C1" w:rsidP="00922DA7">
      <w:pPr>
        <w:spacing w:after="0"/>
        <w:jc w:val="both"/>
        <w:rPr>
          <w:rFonts w:ascii="Times New Roman" w:hAnsi="Times New Roman" w:cs="Times New Roman"/>
          <w:sz w:val="26"/>
          <w:szCs w:val="26"/>
        </w:rPr>
      </w:pPr>
      <w:r w:rsidRPr="00040963">
        <w:rPr>
          <w:rFonts w:ascii="Times New Roman" w:hAnsi="Times New Roman" w:cs="Times New Roman"/>
          <w:sz w:val="26"/>
          <w:szCs w:val="26"/>
        </w:rPr>
        <w:t xml:space="preserve">   </w:t>
      </w:r>
      <w:r w:rsidR="00922DA7" w:rsidRPr="00040963">
        <w:rPr>
          <w:rFonts w:ascii="Times New Roman" w:hAnsi="Times New Roman" w:cs="Times New Roman"/>
          <w:sz w:val="26"/>
          <w:szCs w:val="26"/>
        </w:rPr>
        <w:tab/>
      </w:r>
      <w:r w:rsidRPr="00040963">
        <w:rPr>
          <w:rFonts w:ascii="Times New Roman" w:hAnsi="Times New Roman" w:cs="Times New Roman"/>
          <w:sz w:val="26"/>
          <w:szCs w:val="26"/>
        </w:rPr>
        <w:t>уточняет в рамках обоснования цену контракта и осуществляет ее обоснование в извещениях об осуществлении закупок, приглашениях к определению поставщиков (подрядчиков, исполнителей);</w:t>
      </w:r>
    </w:p>
    <w:p w14:paraId="5C680A9D" w14:textId="227E0523" w:rsidR="007322D8" w:rsidRPr="00040963" w:rsidRDefault="00AF14C1" w:rsidP="00922DA7">
      <w:pPr>
        <w:spacing w:after="0"/>
        <w:rPr>
          <w:rFonts w:ascii="Times New Roman" w:hAnsi="Times New Roman" w:cs="Times New Roman"/>
          <w:sz w:val="26"/>
          <w:szCs w:val="26"/>
        </w:rPr>
      </w:pPr>
      <w:r w:rsidRPr="00040963">
        <w:rPr>
          <w:rFonts w:ascii="Times New Roman" w:hAnsi="Times New Roman" w:cs="Times New Roman"/>
          <w:sz w:val="26"/>
          <w:szCs w:val="26"/>
        </w:rPr>
        <w:t xml:space="preserve">         </w:t>
      </w:r>
      <w:r w:rsidR="008C1B86" w:rsidRPr="00040963">
        <w:rPr>
          <w:rFonts w:ascii="Times New Roman" w:hAnsi="Times New Roman" w:cs="Times New Roman"/>
          <w:sz w:val="26"/>
          <w:szCs w:val="26"/>
        </w:rPr>
        <w:tab/>
      </w:r>
      <w:r w:rsidRPr="00040963">
        <w:rPr>
          <w:rFonts w:ascii="Times New Roman" w:hAnsi="Times New Roman" w:cs="Times New Roman"/>
          <w:sz w:val="26"/>
          <w:szCs w:val="26"/>
        </w:rPr>
        <w:t>осуществляет обработку, формирование, хранение данных;</w:t>
      </w:r>
    </w:p>
    <w:p w14:paraId="641817CB" w14:textId="77777777" w:rsidR="008C1B86" w:rsidRPr="00040963" w:rsidRDefault="00AF14C1" w:rsidP="008C1B86">
      <w:pPr>
        <w:spacing w:after="0"/>
        <w:rPr>
          <w:rFonts w:ascii="Times New Roman" w:hAnsi="Times New Roman" w:cs="Times New Roman"/>
          <w:sz w:val="26"/>
          <w:szCs w:val="26"/>
        </w:rPr>
      </w:pPr>
      <w:r w:rsidRPr="00040963">
        <w:rPr>
          <w:rFonts w:ascii="Times New Roman" w:hAnsi="Times New Roman" w:cs="Times New Roman"/>
          <w:sz w:val="26"/>
          <w:szCs w:val="26"/>
        </w:rPr>
        <w:t xml:space="preserve">         </w:t>
      </w:r>
      <w:r w:rsidR="008C1B86" w:rsidRPr="00040963">
        <w:rPr>
          <w:rFonts w:ascii="Times New Roman" w:hAnsi="Times New Roman" w:cs="Times New Roman"/>
          <w:sz w:val="26"/>
          <w:szCs w:val="26"/>
        </w:rPr>
        <w:tab/>
      </w:r>
      <w:r w:rsidRPr="00040963">
        <w:rPr>
          <w:rFonts w:ascii="Times New Roman" w:hAnsi="Times New Roman" w:cs="Times New Roman"/>
          <w:sz w:val="26"/>
          <w:szCs w:val="26"/>
        </w:rPr>
        <w:t>выбирает способ определения поставщика (подрядчика, исполнителя);</w:t>
      </w:r>
    </w:p>
    <w:p w14:paraId="30891F1E" w14:textId="55E20955" w:rsidR="007322D8" w:rsidRPr="00040963" w:rsidRDefault="008C1B86" w:rsidP="008C1B86">
      <w:pPr>
        <w:spacing w:after="0"/>
        <w:jc w:val="both"/>
        <w:rPr>
          <w:rFonts w:ascii="Times New Roman" w:hAnsi="Times New Roman" w:cs="Times New Roman"/>
          <w:sz w:val="26"/>
          <w:szCs w:val="26"/>
        </w:rPr>
      </w:pPr>
      <w:r w:rsidRPr="00040963">
        <w:rPr>
          <w:rFonts w:ascii="Times New Roman" w:hAnsi="Times New Roman" w:cs="Times New Roman"/>
          <w:sz w:val="26"/>
          <w:szCs w:val="26"/>
        </w:rPr>
        <w:tab/>
      </w:r>
      <w:r w:rsidR="00AF14C1" w:rsidRPr="00040963">
        <w:rPr>
          <w:rFonts w:ascii="Times New Roman" w:hAnsi="Times New Roman" w:cs="Times New Roman"/>
          <w:sz w:val="26"/>
          <w:szCs w:val="26"/>
        </w:rPr>
        <w:t>обеспечивает привлечение на основе контракта специализированной        организации для выполнения отдельных функций по определени</w:t>
      </w:r>
      <w:r w:rsidRPr="00040963">
        <w:rPr>
          <w:rFonts w:ascii="Times New Roman" w:hAnsi="Times New Roman" w:cs="Times New Roman"/>
          <w:sz w:val="26"/>
          <w:szCs w:val="26"/>
        </w:rPr>
        <w:t xml:space="preserve">ю </w:t>
      </w:r>
      <w:r w:rsidR="00AF14C1" w:rsidRPr="00040963">
        <w:rPr>
          <w:rFonts w:ascii="Times New Roman" w:hAnsi="Times New Roman" w:cs="Times New Roman"/>
          <w:sz w:val="26"/>
          <w:szCs w:val="26"/>
        </w:rPr>
        <w:t>поставщика;</w:t>
      </w:r>
    </w:p>
    <w:p w14:paraId="177B9080" w14:textId="77777777" w:rsidR="007322D8" w:rsidRPr="00040963" w:rsidRDefault="00AF14C1" w:rsidP="00922DA7">
      <w:pPr>
        <w:spacing w:after="0"/>
        <w:jc w:val="both"/>
        <w:rPr>
          <w:rFonts w:ascii="Times New Roman" w:hAnsi="Times New Roman" w:cs="Times New Roman"/>
          <w:sz w:val="26"/>
          <w:szCs w:val="26"/>
        </w:rPr>
      </w:pPr>
      <w:r w:rsidRPr="00040963">
        <w:rPr>
          <w:rFonts w:ascii="Times New Roman" w:hAnsi="Times New Roman" w:cs="Times New Roman"/>
          <w:sz w:val="26"/>
          <w:szCs w:val="26"/>
        </w:rPr>
        <w:tab/>
        <w:t>согласовывает требования к закупаемым заказчиком отдельным видам товаров, работ, услуг (в том числе начальным (максимальным) ценам) и (или) нормативным затратам на обеспечение функций заказчика и осуществляет их публичное размещение;</w:t>
      </w:r>
    </w:p>
    <w:p w14:paraId="7A6346BA" w14:textId="77777777" w:rsidR="007322D8" w:rsidRPr="00040963" w:rsidRDefault="00AF14C1" w:rsidP="00922DA7">
      <w:pPr>
        <w:spacing w:after="0"/>
        <w:jc w:val="both"/>
        <w:rPr>
          <w:rFonts w:ascii="Times New Roman" w:hAnsi="Times New Roman" w:cs="Times New Roman"/>
          <w:sz w:val="26"/>
          <w:szCs w:val="26"/>
        </w:rPr>
      </w:pPr>
      <w:r w:rsidRPr="00040963">
        <w:rPr>
          <w:rFonts w:ascii="Times New Roman" w:hAnsi="Times New Roman" w:cs="Times New Roman"/>
          <w:sz w:val="26"/>
          <w:szCs w:val="26"/>
        </w:rPr>
        <w:tab/>
        <w:t>осуществляет организацию и контроль разработки проектов контрактов, типовых условий контрактов;</w:t>
      </w:r>
    </w:p>
    <w:p w14:paraId="4D9D51AB" w14:textId="77777777" w:rsidR="007322D8" w:rsidRPr="00040963" w:rsidRDefault="00AF14C1" w:rsidP="00922DA7">
      <w:pPr>
        <w:spacing w:after="0"/>
        <w:jc w:val="both"/>
        <w:rPr>
          <w:rFonts w:ascii="Times New Roman" w:hAnsi="Times New Roman" w:cs="Times New Roman"/>
          <w:sz w:val="26"/>
          <w:szCs w:val="26"/>
        </w:rPr>
      </w:pPr>
      <w:r w:rsidRPr="00040963">
        <w:rPr>
          <w:rFonts w:ascii="Times New Roman" w:hAnsi="Times New Roman" w:cs="Times New Roman"/>
          <w:sz w:val="26"/>
          <w:szCs w:val="26"/>
        </w:rPr>
        <w:tab/>
        <w:t>осуществляет составление и публичное размещение отчета об объеме закупок у субъектов малого предпринимательства и социально- ориентированных некоммерческих организаций;</w:t>
      </w:r>
    </w:p>
    <w:p w14:paraId="2752EFF4" w14:textId="77777777" w:rsidR="007322D8" w:rsidRPr="00040963" w:rsidRDefault="00AF14C1" w:rsidP="00922DA7">
      <w:pPr>
        <w:spacing w:after="0"/>
        <w:rPr>
          <w:rFonts w:ascii="Times New Roman" w:hAnsi="Times New Roman" w:cs="Times New Roman"/>
          <w:sz w:val="26"/>
          <w:szCs w:val="26"/>
        </w:rPr>
      </w:pPr>
      <w:r w:rsidRPr="00040963">
        <w:rPr>
          <w:rFonts w:ascii="Times New Roman" w:hAnsi="Times New Roman" w:cs="Times New Roman"/>
          <w:sz w:val="26"/>
          <w:szCs w:val="26"/>
        </w:rPr>
        <w:t xml:space="preserve">          составляет отчетную документацию;    </w:t>
      </w:r>
      <w:r w:rsidRPr="00040963">
        <w:rPr>
          <w:rFonts w:ascii="Times New Roman" w:hAnsi="Times New Roman" w:cs="Times New Roman"/>
          <w:sz w:val="26"/>
          <w:szCs w:val="26"/>
        </w:rPr>
        <w:tab/>
      </w:r>
      <w:r w:rsidRPr="00040963">
        <w:rPr>
          <w:rFonts w:ascii="Times New Roman" w:hAnsi="Times New Roman" w:cs="Times New Roman"/>
          <w:sz w:val="26"/>
          <w:szCs w:val="26"/>
        </w:rPr>
        <w:tab/>
      </w:r>
    </w:p>
    <w:p w14:paraId="33CC2D85" w14:textId="5B8CE75E" w:rsidR="007322D8" w:rsidRPr="00040963" w:rsidRDefault="00AF14C1" w:rsidP="008C1B86">
      <w:pPr>
        <w:spacing w:after="0"/>
        <w:jc w:val="both"/>
        <w:rPr>
          <w:rFonts w:ascii="Times New Roman" w:hAnsi="Times New Roman" w:cs="Times New Roman"/>
          <w:sz w:val="26"/>
          <w:szCs w:val="26"/>
        </w:rPr>
      </w:pPr>
      <w:r w:rsidRPr="00040963">
        <w:rPr>
          <w:rFonts w:ascii="Times New Roman" w:hAnsi="Times New Roman" w:cs="Times New Roman"/>
          <w:sz w:val="26"/>
          <w:szCs w:val="26"/>
        </w:rPr>
        <w:tab/>
        <w:t xml:space="preserve">Гражданский служащий в соответствии с Федеральным </w:t>
      </w:r>
      <w:hyperlink r:id="rId66">
        <w:r w:rsidRPr="00040963">
          <w:rPr>
            <w:rFonts w:ascii="Times New Roman" w:hAnsi="Times New Roman" w:cs="Times New Roman"/>
            <w:sz w:val="26"/>
            <w:szCs w:val="26"/>
          </w:rPr>
          <w:t>законом</w:t>
        </w:r>
      </w:hyperlink>
      <w:r w:rsidRPr="00040963">
        <w:rPr>
          <w:rFonts w:ascii="Times New Roman" w:hAnsi="Times New Roman" w:cs="Times New Roman"/>
          <w:sz w:val="26"/>
          <w:szCs w:val="26"/>
        </w:rPr>
        <w:t xml:space="preserve"> </w:t>
      </w:r>
      <w:r w:rsidR="008C1B86" w:rsidRPr="00040963">
        <w:rPr>
          <w:rFonts w:ascii="Times New Roman" w:hAnsi="Times New Roman" w:cs="Times New Roman"/>
          <w:sz w:val="26"/>
          <w:szCs w:val="26"/>
        </w:rPr>
        <w:br/>
      </w:r>
      <w:r w:rsidRPr="00040963">
        <w:rPr>
          <w:rFonts w:ascii="Times New Roman" w:hAnsi="Times New Roman" w:cs="Times New Roman"/>
          <w:sz w:val="26"/>
          <w:szCs w:val="26"/>
        </w:rPr>
        <w:t>от 27 июля 2004 г. № 79-ФЗ «О государственной гражданской службе Российской Федерации», служебным распорядком Министерства просвещения, науки и по делам молодежи Кабардино-Балкарской Республики и иными правовыми актами обязан исполнять должностные обязанности добросовестно и на высоком профессиональном уровне, показывать личный пример соблюдения требований к служебному поведению, ограничений, запретов, исполнения обязанностей гражданского служащего и других обязательств, взятых на себя в связи с поступлением на гражданскую службу.</w:t>
      </w:r>
    </w:p>
    <w:p w14:paraId="3AFB24E7" w14:textId="33892E49" w:rsidR="007322D8" w:rsidRPr="00040963" w:rsidRDefault="00AF14C1" w:rsidP="008C1B86">
      <w:pPr>
        <w:spacing w:after="0"/>
        <w:jc w:val="both"/>
        <w:rPr>
          <w:rFonts w:ascii="Times New Roman" w:hAnsi="Times New Roman" w:cs="Times New Roman"/>
          <w:sz w:val="26"/>
          <w:szCs w:val="26"/>
        </w:rPr>
      </w:pPr>
      <w:r w:rsidRPr="00040963">
        <w:rPr>
          <w:rFonts w:ascii="Times New Roman" w:hAnsi="Times New Roman" w:cs="Times New Roman"/>
          <w:sz w:val="26"/>
          <w:szCs w:val="26"/>
        </w:rPr>
        <w:t xml:space="preserve">        </w:t>
      </w:r>
      <w:r w:rsidR="008C1B86" w:rsidRPr="00040963">
        <w:rPr>
          <w:rFonts w:ascii="Times New Roman" w:hAnsi="Times New Roman" w:cs="Times New Roman"/>
          <w:sz w:val="26"/>
          <w:szCs w:val="26"/>
        </w:rPr>
        <w:tab/>
      </w:r>
      <w:r w:rsidRPr="00040963">
        <w:rPr>
          <w:rFonts w:ascii="Times New Roman" w:hAnsi="Times New Roman" w:cs="Times New Roman"/>
          <w:sz w:val="26"/>
          <w:szCs w:val="26"/>
        </w:rPr>
        <w:t xml:space="preserve">Гражданский служащий в соответствии со </w:t>
      </w:r>
      <w:hyperlink r:id="rId67">
        <w:r w:rsidRPr="00040963">
          <w:rPr>
            <w:rFonts w:ascii="Times New Roman" w:hAnsi="Times New Roman" w:cs="Times New Roman"/>
            <w:sz w:val="26"/>
            <w:szCs w:val="26"/>
          </w:rPr>
          <w:t>статьёй 9</w:t>
        </w:r>
      </w:hyperlink>
      <w:r w:rsidRPr="00040963">
        <w:rPr>
          <w:rFonts w:ascii="Times New Roman" w:hAnsi="Times New Roman" w:cs="Times New Roman"/>
          <w:sz w:val="26"/>
          <w:szCs w:val="26"/>
        </w:rPr>
        <w:t xml:space="preserve"> Федерального закона от 25 декабря 2008 г. № 273-ФЗ «О противодействии коррупции» обязан уведомлять представителя нанимателя, органы прокуратуры или другие государственные </w:t>
      </w:r>
      <w:r w:rsidRPr="00040963">
        <w:rPr>
          <w:rFonts w:ascii="Times New Roman" w:hAnsi="Times New Roman" w:cs="Times New Roman"/>
          <w:sz w:val="26"/>
          <w:szCs w:val="26"/>
        </w:rPr>
        <w:lastRenderedPageBreak/>
        <w:t>органы обо всех случаях обращения к нему каких-либо лиц в целях склонения его к совершению коррупционных правонарушений.</w:t>
      </w:r>
    </w:p>
    <w:p w14:paraId="4FC386BC" w14:textId="30C16888" w:rsidR="007322D8" w:rsidRPr="00040963" w:rsidRDefault="00AF14C1">
      <w:pPr>
        <w:pStyle w:val="ConsPlusNormal"/>
        <w:ind w:hanging="227"/>
        <w:jc w:val="both"/>
        <w:rPr>
          <w:rFonts w:ascii="Times New Roman" w:hAnsi="Times New Roman" w:cs="Times New Roman"/>
          <w:sz w:val="26"/>
          <w:szCs w:val="26"/>
        </w:rPr>
      </w:pPr>
      <w:r w:rsidRPr="00040963">
        <w:rPr>
          <w:rFonts w:ascii="Times New Roman" w:hAnsi="Times New Roman" w:cs="Times New Roman"/>
          <w:sz w:val="26"/>
          <w:szCs w:val="26"/>
        </w:rPr>
        <w:t xml:space="preserve">       </w:t>
      </w:r>
      <w:r w:rsidR="008C1B86" w:rsidRPr="00040963">
        <w:rPr>
          <w:rFonts w:ascii="Times New Roman" w:hAnsi="Times New Roman" w:cs="Times New Roman"/>
          <w:sz w:val="26"/>
          <w:szCs w:val="26"/>
        </w:rPr>
        <w:tab/>
      </w:r>
      <w:r w:rsidRPr="00040963">
        <w:rPr>
          <w:rFonts w:ascii="Times New Roman" w:hAnsi="Times New Roman" w:cs="Times New Roman"/>
          <w:sz w:val="26"/>
          <w:szCs w:val="26"/>
        </w:rPr>
        <w:t>Уведомлять в письменной форме представителя нанимателя (работодателя) о возникшем конфликте интересов или о возможности его возникновения, как только станет об этом известно.</w:t>
      </w:r>
    </w:p>
    <w:p w14:paraId="1B14CBD1" w14:textId="57C5B1E9" w:rsidR="007322D8" w:rsidRPr="00040963" w:rsidRDefault="00AF14C1">
      <w:pPr>
        <w:pStyle w:val="a4"/>
        <w:tabs>
          <w:tab w:val="left" w:pos="0"/>
        </w:tabs>
        <w:spacing w:after="0" w:line="240" w:lineRule="auto"/>
        <w:ind w:hanging="170"/>
        <w:jc w:val="both"/>
        <w:rPr>
          <w:rFonts w:ascii="Times New Roman" w:hAnsi="Times New Roman" w:cs="Times New Roman"/>
          <w:sz w:val="26"/>
          <w:szCs w:val="26"/>
        </w:rPr>
      </w:pPr>
      <w:r w:rsidRPr="00040963">
        <w:rPr>
          <w:rFonts w:ascii="Times New Roman" w:hAnsi="Times New Roman" w:cs="Times New Roman"/>
          <w:color w:val="000000"/>
          <w:sz w:val="26"/>
          <w:szCs w:val="26"/>
        </w:rPr>
        <w:t xml:space="preserve">      </w:t>
      </w:r>
      <w:r w:rsidR="008C1B86" w:rsidRPr="00040963">
        <w:rPr>
          <w:rFonts w:ascii="Times New Roman" w:hAnsi="Times New Roman" w:cs="Times New Roman"/>
          <w:color w:val="000000"/>
          <w:sz w:val="26"/>
          <w:szCs w:val="26"/>
        </w:rPr>
        <w:tab/>
      </w:r>
      <w:r w:rsidRPr="00040963">
        <w:rPr>
          <w:rFonts w:ascii="Times New Roman" w:hAnsi="Times New Roman" w:cs="Times New Roman"/>
          <w:color w:val="000000"/>
          <w:sz w:val="26"/>
          <w:szCs w:val="26"/>
        </w:rPr>
        <w:t>Направлять представителю нанимателя (работодателя) предварительное уведомление о выполнении иной оплачиваемой работы.</w:t>
      </w:r>
    </w:p>
    <w:p w14:paraId="07DBCB86" w14:textId="56471681" w:rsidR="007322D8" w:rsidRPr="00040963" w:rsidRDefault="00AF14C1">
      <w:pPr>
        <w:pStyle w:val="ConsPlusNormal"/>
        <w:widowControl/>
        <w:tabs>
          <w:tab w:val="left" w:pos="0"/>
        </w:tabs>
        <w:jc w:val="both"/>
        <w:rPr>
          <w:rFonts w:ascii="Times New Roman" w:hAnsi="Times New Roman" w:cs="Times New Roman"/>
          <w:sz w:val="26"/>
          <w:szCs w:val="26"/>
        </w:rPr>
      </w:pPr>
      <w:r w:rsidRPr="00040963">
        <w:rPr>
          <w:rFonts w:ascii="Times New Roman" w:hAnsi="Times New Roman" w:cs="Times New Roman"/>
          <w:sz w:val="26"/>
          <w:szCs w:val="26"/>
        </w:rPr>
        <w:t xml:space="preserve">  </w:t>
      </w:r>
      <w:r w:rsidR="008C1B86" w:rsidRPr="00040963">
        <w:rPr>
          <w:rFonts w:ascii="Times New Roman" w:hAnsi="Times New Roman" w:cs="Times New Roman"/>
          <w:sz w:val="26"/>
          <w:szCs w:val="26"/>
        </w:rPr>
        <w:tab/>
      </w:r>
      <w:r w:rsidRPr="00040963">
        <w:rPr>
          <w:rFonts w:ascii="Times New Roman" w:hAnsi="Times New Roman" w:cs="Times New Roman"/>
          <w:sz w:val="26"/>
          <w:szCs w:val="26"/>
        </w:rPr>
        <w:t>Гражданский служащий, замещающий должность ведущего специалиста отдела, за неисполнение или ненадлежащее исполнение должностных обязанностей может быть привлечён к ответственности в соответствии с законодательством Российской Федерации.</w:t>
      </w:r>
    </w:p>
    <w:p w14:paraId="161B88CF" w14:textId="77777777" w:rsidR="007322D8" w:rsidRPr="00040963" w:rsidRDefault="00AF14C1">
      <w:pPr>
        <w:pStyle w:val="ConsPlusNormal"/>
        <w:ind w:firstLine="709"/>
        <w:jc w:val="both"/>
        <w:rPr>
          <w:rFonts w:ascii="Times New Roman" w:hAnsi="Times New Roman" w:cs="Times New Roman"/>
          <w:sz w:val="26"/>
          <w:szCs w:val="26"/>
        </w:rPr>
      </w:pPr>
      <w:r w:rsidRPr="00040963">
        <w:rPr>
          <w:rFonts w:ascii="Times New Roman" w:hAnsi="Times New Roman" w:cs="Times New Roman"/>
          <w:sz w:val="26"/>
          <w:szCs w:val="26"/>
        </w:rPr>
        <w:t>Основными показателями эффективности и результативности профессиональной служебной деятельности гражданского служащего являются:</w:t>
      </w:r>
    </w:p>
    <w:p w14:paraId="395C185C" w14:textId="77777777" w:rsidR="007322D8" w:rsidRPr="00040963" w:rsidRDefault="00AF14C1">
      <w:pPr>
        <w:pStyle w:val="ConsPlusNormal"/>
        <w:ind w:firstLine="709"/>
        <w:jc w:val="both"/>
        <w:rPr>
          <w:rFonts w:ascii="Times New Roman" w:hAnsi="Times New Roman" w:cs="Times New Roman"/>
          <w:sz w:val="26"/>
          <w:szCs w:val="26"/>
        </w:rPr>
      </w:pPr>
      <w:r w:rsidRPr="00040963">
        <w:rPr>
          <w:rFonts w:ascii="Times New Roman" w:hAnsi="Times New Roman" w:cs="Times New Roman"/>
          <w:sz w:val="26"/>
          <w:szCs w:val="26"/>
        </w:rPr>
        <w:t>добросовестное исполнение должностных обязанностей, отсутствие нарушений запретов, требований к служебному поведению и иных обязательств, установленных законодательством Российской Федерации о государственной гражданской службе;</w:t>
      </w:r>
    </w:p>
    <w:p w14:paraId="1D1F4CE1" w14:textId="77777777" w:rsidR="007322D8" w:rsidRPr="00040963" w:rsidRDefault="00AF14C1">
      <w:pPr>
        <w:pStyle w:val="ConsPlusNormal"/>
        <w:ind w:firstLine="709"/>
        <w:jc w:val="both"/>
        <w:rPr>
          <w:rFonts w:ascii="Times New Roman" w:hAnsi="Times New Roman" w:cs="Times New Roman"/>
          <w:sz w:val="26"/>
          <w:szCs w:val="26"/>
        </w:rPr>
      </w:pPr>
      <w:r w:rsidRPr="00040963">
        <w:rPr>
          <w:rFonts w:ascii="Times New Roman" w:hAnsi="Times New Roman" w:cs="Times New Roman"/>
          <w:sz w:val="26"/>
          <w:szCs w:val="26"/>
        </w:rPr>
        <w:t>профессионализм: профессиональная компетентность (знание нормативных правовых актов, широта профессионального кругозора и т.д.); способность чётко организовывать и планировать работу, расставлять приоритеты; осознание ответственности за последствия своих действий, принимаемых решений;</w:t>
      </w:r>
    </w:p>
    <w:p w14:paraId="54D503D7" w14:textId="77777777" w:rsidR="007322D8" w:rsidRPr="00040963" w:rsidRDefault="00AF14C1">
      <w:pPr>
        <w:pStyle w:val="ConsPlusNormal"/>
        <w:ind w:firstLine="709"/>
        <w:jc w:val="both"/>
        <w:rPr>
          <w:rFonts w:ascii="Times New Roman" w:hAnsi="Times New Roman" w:cs="Times New Roman"/>
          <w:sz w:val="26"/>
          <w:szCs w:val="26"/>
        </w:rPr>
      </w:pPr>
      <w:r w:rsidRPr="00040963">
        <w:rPr>
          <w:rFonts w:ascii="Times New Roman" w:hAnsi="Times New Roman" w:cs="Times New Roman"/>
          <w:sz w:val="26"/>
          <w:szCs w:val="26"/>
        </w:rPr>
        <w:t>своевременное выполнение поручений;</w:t>
      </w:r>
    </w:p>
    <w:p w14:paraId="0B01407A" w14:textId="77777777" w:rsidR="007322D8" w:rsidRPr="00040963" w:rsidRDefault="00AF14C1">
      <w:pPr>
        <w:pStyle w:val="ConsPlusNormal"/>
        <w:ind w:firstLine="709"/>
        <w:jc w:val="both"/>
        <w:rPr>
          <w:rFonts w:ascii="Times New Roman" w:hAnsi="Times New Roman" w:cs="Times New Roman"/>
          <w:sz w:val="26"/>
          <w:szCs w:val="26"/>
        </w:rPr>
      </w:pPr>
      <w:r w:rsidRPr="00040963">
        <w:rPr>
          <w:rFonts w:ascii="Times New Roman" w:hAnsi="Times New Roman" w:cs="Times New Roman"/>
          <w:sz w:val="26"/>
          <w:szCs w:val="26"/>
        </w:rPr>
        <w:t>количество подготовленных служебных документов, информационно-аналитических записок, справок, отчётов и иных документов, связанных с исполнением должностных обязанностей;</w:t>
      </w:r>
    </w:p>
    <w:p w14:paraId="4A1334FA" w14:textId="77777777" w:rsidR="007322D8" w:rsidRPr="00040963" w:rsidRDefault="00AF14C1">
      <w:pPr>
        <w:pStyle w:val="ConsPlusNormal"/>
        <w:ind w:firstLine="709"/>
        <w:jc w:val="both"/>
        <w:rPr>
          <w:rFonts w:ascii="Times New Roman" w:hAnsi="Times New Roman" w:cs="Times New Roman"/>
          <w:sz w:val="26"/>
          <w:szCs w:val="26"/>
        </w:rPr>
      </w:pPr>
      <w:r w:rsidRPr="00040963">
        <w:rPr>
          <w:rFonts w:ascii="Times New Roman" w:hAnsi="Times New Roman" w:cs="Times New Roman"/>
          <w:sz w:val="26"/>
          <w:szCs w:val="26"/>
        </w:rPr>
        <w:t>качество выполненной работы - подготовка документов в установленном порядке, полное и логичное изложение материала, юридически грамотное составление документа, отсутствие стилистических и грамматических ошибок;</w:t>
      </w:r>
    </w:p>
    <w:p w14:paraId="5DE43E8C" w14:textId="77777777" w:rsidR="007322D8" w:rsidRPr="00040963" w:rsidRDefault="00AF14C1">
      <w:pPr>
        <w:pStyle w:val="ConsPlusNormal"/>
        <w:ind w:firstLine="709"/>
        <w:jc w:val="both"/>
        <w:rPr>
          <w:rFonts w:ascii="Times New Roman" w:hAnsi="Times New Roman" w:cs="Times New Roman"/>
          <w:sz w:val="26"/>
          <w:szCs w:val="26"/>
        </w:rPr>
      </w:pPr>
      <w:r w:rsidRPr="00040963">
        <w:rPr>
          <w:rFonts w:ascii="Times New Roman" w:hAnsi="Times New Roman" w:cs="Times New Roman"/>
          <w:sz w:val="26"/>
          <w:szCs w:val="26"/>
        </w:rPr>
        <w:t>количество и объем мероприятий, в подготовке и проведении которых принимал участие гражданский служащий;</w:t>
      </w:r>
    </w:p>
    <w:p w14:paraId="18407800" w14:textId="77777777" w:rsidR="007322D8" w:rsidRPr="00040963" w:rsidRDefault="00AF14C1">
      <w:pPr>
        <w:pStyle w:val="ConsPlusNormal"/>
        <w:ind w:firstLine="709"/>
        <w:jc w:val="both"/>
        <w:rPr>
          <w:rFonts w:ascii="Times New Roman" w:hAnsi="Times New Roman" w:cs="Times New Roman"/>
          <w:sz w:val="26"/>
          <w:szCs w:val="26"/>
        </w:rPr>
      </w:pPr>
      <w:r w:rsidRPr="00040963">
        <w:rPr>
          <w:rFonts w:ascii="Times New Roman" w:hAnsi="Times New Roman" w:cs="Times New Roman"/>
          <w:sz w:val="26"/>
          <w:szCs w:val="26"/>
        </w:rPr>
        <w:t>интенсивность труда - способность в короткие сроки выполнять определённый объем работ;</w:t>
      </w:r>
    </w:p>
    <w:p w14:paraId="7C484421" w14:textId="77777777" w:rsidR="007322D8" w:rsidRPr="00040963" w:rsidRDefault="00AF14C1">
      <w:pPr>
        <w:pStyle w:val="ConsPlusNormal"/>
        <w:ind w:firstLine="709"/>
        <w:jc w:val="both"/>
        <w:rPr>
          <w:rFonts w:ascii="Times New Roman" w:hAnsi="Times New Roman" w:cs="Times New Roman"/>
          <w:sz w:val="26"/>
          <w:szCs w:val="26"/>
        </w:rPr>
      </w:pPr>
      <w:r w:rsidRPr="00040963">
        <w:rPr>
          <w:rFonts w:ascii="Times New Roman" w:hAnsi="Times New Roman" w:cs="Times New Roman"/>
          <w:sz w:val="26"/>
          <w:szCs w:val="26"/>
        </w:rPr>
        <w:t>наличие у гражданского служащего поощрений за безупречную и эффективную службу;</w:t>
      </w:r>
    </w:p>
    <w:p w14:paraId="7B6AA5AA" w14:textId="77777777" w:rsidR="007322D8" w:rsidRPr="00040963" w:rsidRDefault="00AF14C1">
      <w:pPr>
        <w:pStyle w:val="ConsPlusNormal"/>
        <w:ind w:firstLine="709"/>
        <w:jc w:val="both"/>
        <w:rPr>
          <w:rFonts w:ascii="Times New Roman" w:hAnsi="Times New Roman" w:cs="Times New Roman"/>
          <w:sz w:val="26"/>
          <w:szCs w:val="26"/>
        </w:rPr>
      </w:pPr>
      <w:r w:rsidRPr="00040963">
        <w:rPr>
          <w:rFonts w:ascii="Times New Roman" w:hAnsi="Times New Roman" w:cs="Times New Roman"/>
          <w:sz w:val="26"/>
          <w:szCs w:val="26"/>
        </w:rPr>
        <w:t xml:space="preserve">оценка профессиональных, организаторских и личностных качеств гражданского служащего по результатам его профессиональной служебной деятельности и с учётом его годового отчёта, аттестации, сдачи квалификационного экзамена (в установленных законодательством случаях) </w:t>
      </w:r>
    </w:p>
    <w:p w14:paraId="45625861" w14:textId="77777777" w:rsidR="007322D8" w:rsidRPr="00040963" w:rsidRDefault="00AF14C1">
      <w:pPr>
        <w:pStyle w:val="a4"/>
        <w:spacing w:after="0" w:line="240" w:lineRule="auto"/>
        <w:ind w:firstLine="709"/>
        <w:jc w:val="both"/>
        <w:rPr>
          <w:rFonts w:ascii="Times New Roman" w:hAnsi="Times New Roman" w:cs="Times New Roman"/>
          <w:sz w:val="26"/>
          <w:szCs w:val="26"/>
        </w:rPr>
      </w:pPr>
      <w:r w:rsidRPr="00040963">
        <w:rPr>
          <w:rFonts w:ascii="Times New Roman" w:hAnsi="Times New Roman" w:cs="Times New Roman"/>
          <w:color w:val="000000"/>
          <w:sz w:val="26"/>
          <w:szCs w:val="26"/>
        </w:rPr>
        <w:t>отсутствие нарушений гражданским служащим запретов, ограничений и требований к служебному поведению и иных обязательств, установленных законодательством Российской Федерации о государственной гражданской службе и противодействия коррупции.</w:t>
      </w:r>
    </w:p>
    <w:p w14:paraId="68E5512F" w14:textId="00372B0F" w:rsidR="007322D8" w:rsidRPr="00040963" w:rsidRDefault="00AF14C1">
      <w:pPr>
        <w:pStyle w:val="Textbody"/>
        <w:spacing w:after="0" w:line="240" w:lineRule="auto"/>
        <w:jc w:val="both"/>
        <w:rPr>
          <w:rFonts w:ascii="Times New Roman" w:hAnsi="Times New Roman" w:cs="Times New Roman"/>
          <w:sz w:val="26"/>
          <w:szCs w:val="26"/>
        </w:rPr>
      </w:pPr>
      <w:r w:rsidRPr="00040963">
        <w:rPr>
          <w:rFonts w:ascii="Times New Roman" w:hAnsi="Times New Roman" w:cs="Times New Roman"/>
          <w:sz w:val="26"/>
          <w:szCs w:val="26"/>
        </w:rPr>
        <w:t xml:space="preserve">    </w:t>
      </w:r>
      <w:r w:rsidR="008C1B86" w:rsidRPr="00040963">
        <w:rPr>
          <w:rFonts w:ascii="Times New Roman" w:hAnsi="Times New Roman" w:cs="Times New Roman"/>
          <w:sz w:val="26"/>
          <w:szCs w:val="26"/>
        </w:rPr>
        <w:tab/>
      </w:r>
      <w:hyperlink r:id="rId68">
        <w:r w:rsidRPr="00040963">
          <w:rPr>
            <w:rFonts w:ascii="Times New Roman" w:hAnsi="Times New Roman" w:cs="Times New Roman"/>
            <w:color w:val="auto"/>
            <w:sz w:val="26"/>
            <w:szCs w:val="26"/>
          </w:rPr>
          <w:t xml:space="preserve">Условия прохождения гражданской службы определяются Федеральным законом от 27 июля 2004 года №79-ФЗ «О государственной гражданской службе Российской Федерации», Законом Кабардино-Балкарской Республики от 28 октября 2005 года №81-РЗ «О государственной гражданской службе Кабардино-Балкарской Республики». </w:t>
        </w:r>
      </w:hyperlink>
    </w:p>
    <w:p w14:paraId="40687102" w14:textId="5F7B89E8" w:rsidR="007322D8" w:rsidRPr="00040963" w:rsidRDefault="008C1B86">
      <w:pPr>
        <w:pStyle w:val="Textbody"/>
        <w:spacing w:after="0" w:line="240" w:lineRule="auto"/>
        <w:jc w:val="both"/>
        <w:rPr>
          <w:rFonts w:ascii="Times New Roman" w:hAnsi="Times New Roman" w:cs="Times New Roman"/>
          <w:sz w:val="26"/>
          <w:szCs w:val="26"/>
        </w:rPr>
      </w:pPr>
      <w:r w:rsidRPr="00040963">
        <w:rPr>
          <w:rFonts w:ascii="Times New Roman" w:hAnsi="Times New Roman" w:cs="Times New Roman"/>
          <w:sz w:val="26"/>
          <w:szCs w:val="26"/>
        </w:rPr>
        <w:tab/>
      </w:r>
      <w:r w:rsidR="00AF14C1" w:rsidRPr="00040963">
        <w:rPr>
          <w:rFonts w:ascii="Times New Roman" w:hAnsi="Times New Roman" w:cs="Times New Roman"/>
          <w:sz w:val="26"/>
          <w:szCs w:val="26"/>
        </w:rPr>
        <w:t>Денежное содержание:</w:t>
      </w:r>
    </w:p>
    <w:p w14:paraId="01C43A03" w14:textId="41319EB4" w:rsidR="007322D8" w:rsidRPr="00040963" w:rsidRDefault="008C1B86">
      <w:pPr>
        <w:pStyle w:val="Textbody"/>
        <w:spacing w:after="0" w:line="240" w:lineRule="auto"/>
        <w:jc w:val="both"/>
        <w:rPr>
          <w:rFonts w:ascii="Times New Roman" w:hAnsi="Times New Roman" w:cs="Times New Roman"/>
          <w:sz w:val="26"/>
          <w:szCs w:val="26"/>
        </w:rPr>
      </w:pPr>
      <w:r w:rsidRPr="00040963">
        <w:rPr>
          <w:rFonts w:ascii="Times New Roman" w:hAnsi="Times New Roman" w:cs="Times New Roman"/>
          <w:sz w:val="26"/>
          <w:szCs w:val="26"/>
        </w:rPr>
        <w:lastRenderedPageBreak/>
        <w:tab/>
      </w:r>
      <w:r w:rsidR="00AF14C1" w:rsidRPr="00040963">
        <w:rPr>
          <w:rFonts w:ascii="Times New Roman" w:hAnsi="Times New Roman" w:cs="Times New Roman"/>
          <w:sz w:val="26"/>
          <w:szCs w:val="26"/>
        </w:rPr>
        <w:t xml:space="preserve">В соответствии со ст. 20 Закона Кабардино-Балкарской Республики </w:t>
      </w:r>
      <w:r w:rsidRPr="00040963">
        <w:rPr>
          <w:rFonts w:ascii="Times New Roman" w:hAnsi="Times New Roman" w:cs="Times New Roman"/>
          <w:sz w:val="26"/>
          <w:szCs w:val="26"/>
        </w:rPr>
        <w:br/>
      </w:r>
      <w:r w:rsidR="00AF14C1" w:rsidRPr="00040963">
        <w:rPr>
          <w:rFonts w:ascii="Times New Roman" w:hAnsi="Times New Roman" w:cs="Times New Roman"/>
          <w:sz w:val="26"/>
          <w:szCs w:val="26"/>
        </w:rPr>
        <w:t>«О государственной гражданской службе Кабардино-Балкарской Республики» оплата труда гражданского служащего производится в виде денежного содержания (24 155 руб</w:t>
      </w:r>
      <w:r w:rsidRPr="00040963">
        <w:rPr>
          <w:rFonts w:ascii="Times New Roman" w:hAnsi="Times New Roman" w:cs="Times New Roman"/>
          <w:sz w:val="26"/>
          <w:szCs w:val="26"/>
        </w:rPr>
        <w:t>.</w:t>
      </w:r>
      <w:r w:rsidR="00AF14C1" w:rsidRPr="00040963">
        <w:rPr>
          <w:rFonts w:ascii="Times New Roman" w:hAnsi="Times New Roman" w:cs="Times New Roman"/>
          <w:sz w:val="26"/>
          <w:szCs w:val="26"/>
        </w:rPr>
        <w:t xml:space="preserve"> - 27 631 руб.), которое состоит из:</w:t>
      </w:r>
    </w:p>
    <w:p w14:paraId="5FF24839" w14:textId="27A232CA" w:rsidR="007322D8" w:rsidRPr="00040963" w:rsidRDefault="008C1B86">
      <w:pPr>
        <w:pStyle w:val="Textbody"/>
        <w:spacing w:after="0" w:line="240" w:lineRule="auto"/>
        <w:jc w:val="both"/>
        <w:rPr>
          <w:rFonts w:ascii="Times New Roman" w:hAnsi="Times New Roman" w:cs="Times New Roman"/>
          <w:sz w:val="26"/>
          <w:szCs w:val="26"/>
        </w:rPr>
      </w:pPr>
      <w:r w:rsidRPr="00040963">
        <w:rPr>
          <w:rFonts w:ascii="Times New Roman" w:hAnsi="Times New Roman" w:cs="Times New Roman"/>
          <w:sz w:val="26"/>
          <w:szCs w:val="26"/>
        </w:rPr>
        <w:tab/>
      </w:r>
      <w:r w:rsidR="00AF14C1" w:rsidRPr="00040963">
        <w:rPr>
          <w:rFonts w:ascii="Times New Roman" w:hAnsi="Times New Roman" w:cs="Times New Roman"/>
          <w:sz w:val="26"/>
          <w:szCs w:val="26"/>
        </w:rPr>
        <w:t>месячного оклада в размере - 6 307 руб.;</w:t>
      </w:r>
    </w:p>
    <w:p w14:paraId="6CC9A952" w14:textId="1483293B" w:rsidR="007322D8" w:rsidRPr="00040963" w:rsidRDefault="008C1B86">
      <w:pPr>
        <w:pStyle w:val="Textbody"/>
        <w:spacing w:after="0" w:line="240" w:lineRule="auto"/>
        <w:jc w:val="both"/>
        <w:rPr>
          <w:rFonts w:ascii="Times New Roman" w:hAnsi="Times New Roman" w:cs="Times New Roman"/>
          <w:sz w:val="26"/>
          <w:szCs w:val="26"/>
        </w:rPr>
      </w:pPr>
      <w:r w:rsidRPr="00040963">
        <w:rPr>
          <w:rFonts w:ascii="Times New Roman" w:hAnsi="Times New Roman" w:cs="Times New Roman"/>
          <w:sz w:val="26"/>
          <w:szCs w:val="26"/>
        </w:rPr>
        <w:tab/>
      </w:r>
      <w:r w:rsidR="00AF14C1" w:rsidRPr="00040963">
        <w:rPr>
          <w:rFonts w:ascii="Times New Roman" w:hAnsi="Times New Roman" w:cs="Times New Roman"/>
          <w:sz w:val="26"/>
          <w:szCs w:val="26"/>
        </w:rPr>
        <w:t>месячного оклада в соответствии с присвоенным ему классным чином государственной гражданской службы;</w:t>
      </w:r>
    </w:p>
    <w:p w14:paraId="0F718DE0" w14:textId="06D1789B" w:rsidR="007322D8" w:rsidRPr="00040963" w:rsidRDefault="008C1B86">
      <w:pPr>
        <w:pStyle w:val="Textbody"/>
        <w:spacing w:after="0" w:line="240" w:lineRule="auto"/>
        <w:jc w:val="both"/>
        <w:rPr>
          <w:rFonts w:ascii="Times New Roman" w:hAnsi="Times New Roman" w:cs="Times New Roman"/>
          <w:sz w:val="26"/>
          <w:szCs w:val="26"/>
        </w:rPr>
      </w:pPr>
      <w:r w:rsidRPr="00040963">
        <w:rPr>
          <w:rFonts w:ascii="Times New Roman" w:hAnsi="Times New Roman" w:cs="Times New Roman"/>
          <w:sz w:val="26"/>
          <w:szCs w:val="26"/>
        </w:rPr>
        <w:tab/>
      </w:r>
      <w:r w:rsidR="00AF14C1" w:rsidRPr="00040963">
        <w:rPr>
          <w:rFonts w:ascii="Times New Roman" w:hAnsi="Times New Roman" w:cs="Times New Roman"/>
          <w:sz w:val="26"/>
          <w:szCs w:val="26"/>
        </w:rPr>
        <w:t>ежемесячной надбавки к должностному окладу за выслугу лет на гражданской службе (в размере от 10 % до 30 % должностного оклада);</w:t>
      </w:r>
    </w:p>
    <w:p w14:paraId="125C912F" w14:textId="2D0C8051" w:rsidR="007322D8" w:rsidRPr="00040963" w:rsidRDefault="008C1B86">
      <w:pPr>
        <w:pStyle w:val="Textbody"/>
        <w:spacing w:after="0" w:line="240" w:lineRule="auto"/>
        <w:jc w:val="both"/>
        <w:rPr>
          <w:rFonts w:ascii="Times New Roman" w:hAnsi="Times New Roman" w:cs="Times New Roman"/>
          <w:sz w:val="26"/>
          <w:szCs w:val="26"/>
        </w:rPr>
      </w:pPr>
      <w:r w:rsidRPr="00040963">
        <w:rPr>
          <w:rFonts w:ascii="Times New Roman" w:hAnsi="Times New Roman" w:cs="Times New Roman"/>
          <w:sz w:val="26"/>
          <w:szCs w:val="26"/>
        </w:rPr>
        <w:tab/>
      </w:r>
      <w:r w:rsidR="00AF14C1" w:rsidRPr="00040963">
        <w:rPr>
          <w:rFonts w:ascii="Times New Roman" w:hAnsi="Times New Roman" w:cs="Times New Roman"/>
          <w:sz w:val="26"/>
          <w:szCs w:val="26"/>
        </w:rPr>
        <w:t>ежемесячной надбавки к должностному окладу за особые условия гражданской службы в размере (в размере от 90% до 120% должностного оклада);</w:t>
      </w:r>
    </w:p>
    <w:p w14:paraId="043A8481" w14:textId="53A36B22" w:rsidR="007322D8" w:rsidRPr="00040963" w:rsidRDefault="008C1B86">
      <w:pPr>
        <w:pStyle w:val="Textbody"/>
        <w:spacing w:after="0" w:line="240" w:lineRule="auto"/>
        <w:jc w:val="both"/>
        <w:rPr>
          <w:rFonts w:ascii="Times New Roman" w:hAnsi="Times New Roman" w:cs="Times New Roman"/>
          <w:sz w:val="26"/>
          <w:szCs w:val="26"/>
        </w:rPr>
      </w:pPr>
      <w:r w:rsidRPr="00040963">
        <w:rPr>
          <w:rFonts w:ascii="Times New Roman" w:hAnsi="Times New Roman" w:cs="Times New Roman"/>
          <w:sz w:val="26"/>
          <w:szCs w:val="26"/>
        </w:rPr>
        <w:tab/>
      </w:r>
      <w:r w:rsidR="00AF14C1" w:rsidRPr="00040963">
        <w:rPr>
          <w:rFonts w:ascii="Times New Roman" w:hAnsi="Times New Roman" w:cs="Times New Roman"/>
          <w:sz w:val="26"/>
          <w:szCs w:val="26"/>
        </w:rPr>
        <w:t>ежемесячного денежного поощрения;</w:t>
      </w:r>
    </w:p>
    <w:p w14:paraId="53FA06D4" w14:textId="3F51CAAC" w:rsidR="007322D8" w:rsidRPr="00040963" w:rsidRDefault="008C1B86">
      <w:pPr>
        <w:pStyle w:val="Textbody"/>
        <w:spacing w:after="0" w:line="240" w:lineRule="auto"/>
        <w:jc w:val="both"/>
        <w:rPr>
          <w:rFonts w:ascii="Times New Roman" w:hAnsi="Times New Roman" w:cs="Times New Roman"/>
          <w:sz w:val="26"/>
          <w:szCs w:val="26"/>
        </w:rPr>
      </w:pPr>
      <w:r w:rsidRPr="00040963">
        <w:rPr>
          <w:rFonts w:ascii="Times New Roman" w:hAnsi="Times New Roman" w:cs="Times New Roman"/>
          <w:sz w:val="26"/>
          <w:szCs w:val="26"/>
        </w:rPr>
        <w:tab/>
      </w:r>
      <w:r w:rsidR="00AF14C1" w:rsidRPr="00040963">
        <w:rPr>
          <w:rFonts w:ascii="Times New Roman" w:hAnsi="Times New Roman" w:cs="Times New Roman"/>
          <w:sz w:val="26"/>
          <w:szCs w:val="26"/>
        </w:rPr>
        <w:t>единовременной выплаты при предоставлении ежегодного оплачиваемого отпуска (в размере двух месячных окладов денежного содержания);</w:t>
      </w:r>
    </w:p>
    <w:p w14:paraId="39E4D52C" w14:textId="16A857EB" w:rsidR="007322D8" w:rsidRPr="00040963" w:rsidRDefault="008C1B86">
      <w:pPr>
        <w:pStyle w:val="Standard"/>
        <w:jc w:val="both"/>
        <w:rPr>
          <w:rFonts w:ascii="Times New Roman" w:hAnsi="Times New Roman" w:cs="Times New Roman"/>
          <w:sz w:val="26"/>
          <w:szCs w:val="26"/>
        </w:rPr>
      </w:pPr>
      <w:r w:rsidRPr="00040963">
        <w:rPr>
          <w:rFonts w:ascii="Times New Roman" w:hAnsi="Times New Roman" w:cs="Times New Roman"/>
          <w:sz w:val="26"/>
          <w:szCs w:val="26"/>
        </w:rPr>
        <w:tab/>
      </w:r>
      <w:r w:rsidR="00AF14C1" w:rsidRPr="00040963">
        <w:rPr>
          <w:rFonts w:ascii="Times New Roman" w:hAnsi="Times New Roman" w:cs="Times New Roman"/>
          <w:sz w:val="26"/>
          <w:szCs w:val="26"/>
        </w:rPr>
        <w:t xml:space="preserve">премии, в том числе за выполнение особо важных и сложных заданий, </w:t>
      </w:r>
      <w:hyperlink r:id="rId69">
        <w:r w:rsidR="00AF14C1" w:rsidRPr="00040963">
          <w:rPr>
            <w:rFonts w:ascii="Times New Roman" w:hAnsi="Times New Roman" w:cs="Times New Roman"/>
            <w:color w:val="0000FF"/>
            <w:sz w:val="26"/>
            <w:szCs w:val="26"/>
          </w:rPr>
          <w:t>порядок</w:t>
        </w:r>
      </w:hyperlink>
      <w:r w:rsidR="00AF14C1" w:rsidRPr="00040963">
        <w:rPr>
          <w:rFonts w:ascii="Times New Roman" w:hAnsi="Times New Roman" w:cs="Times New Roman"/>
          <w:sz w:val="26"/>
          <w:szCs w:val="26"/>
        </w:rPr>
        <w:t xml:space="preserve"> выплаты которых определяется представителем нанимателя с учетом обеспечения задач и функций государственного органа, исполнения должностного регламента</w:t>
      </w:r>
      <w:r w:rsidRPr="00040963">
        <w:rPr>
          <w:rFonts w:ascii="Times New Roman" w:hAnsi="Times New Roman" w:cs="Times New Roman"/>
          <w:sz w:val="26"/>
          <w:szCs w:val="26"/>
        </w:rPr>
        <w:t>.</w:t>
      </w:r>
      <w:hyperlink r:id="rId70">
        <w:r w:rsidR="00AF14C1" w:rsidRPr="00040963">
          <w:rPr>
            <w:rFonts w:ascii="Times New Roman" w:hAnsi="Times New Roman" w:cs="Times New Roman"/>
            <w:color w:val="auto"/>
            <w:sz w:val="26"/>
            <w:szCs w:val="26"/>
          </w:rPr>
          <w:t xml:space="preserve"> </w:t>
        </w:r>
      </w:hyperlink>
    </w:p>
    <w:p w14:paraId="1AD2D0E1" w14:textId="53419D9A" w:rsidR="007322D8" w:rsidRPr="00040963" w:rsidRDefault="008C1B86">
      <w:pPr>
        <w:pStyle w:val="Textbody"/>
        <w:spacing w:after="0" w:line="240" w:lineRule="auto"/>
        <w:jc w:val="both"/>
        <w:rPr>
          <w:rFonts w:ascii="Times New Roman" w:hAnsi="Times New Roman" w:cs="Times New Roman"/>
          <w:sz w:val="26"/>
          <w:szCs w:val="26"/>
        </w:rPr>
      </w:pPr>
      <w:r w:rsidRPr="00040963">
        <w:rPr>
          <w:rFonts w:ascii="Times New Roman" w:hAnsi="Times New Roman" w:cs="Times New Roman"/>
          <w:sz w:val="26"/>
          <w:szCs w:val="26"/>
        </w:rPr>
        <w:tab/>
      </w:r>
      <w:hyperlink r:id="rId71">
        <w:r w:rsidR="00AF14C1" w:rsidRPr="00040963">
          <w:rPr>
            <w:rFonts w:ascii="Times New Roman" w:hAnsi="Times New Roman" w:cs="Times New Roman"/>
            <w:color w:val="auto"/>
            <w:sz w:val="26"/>
            <w:szCs w:val="26"/>
          </w:rPr>
          <w:t xml:space="preserve">Отпуск. </w:t>
        </w:r>
      </w:hyperlink>
    </w:p>
    <w:p w14:paraId="24A3FDB0" w14:textId="1747F583" w:rsidR="007322D8" w:rsidRPr="00040963" w:rsidRDefault="008C1B86">
      <w:pPr>
        <w:pStyle w:val="Textbody"/>
        <w:spacing w:after="0" w:line="240" w:lineRule="auto"/>
        <w:jc w:val="both"/>
        <w:rPr>
          <w:rFonts w:ascii="Times New Roman" w:hAnsi="Times New Roman" w:cs="Times New Roman"/>
          <w:sz w:val="26"/>
          <w:szCs w:val="26"/>
        </w:rPr>
      </w:pPr>
      <w:r w:rsidRPr="00040963">
        <w:rPr>
          <w:rFonts w:ascii="Times New Roman" w:hAnsi="Times New Roman" w:cs="Times New Roman"/>
          <w:sz w:val="26"/>
          <w:szCs w:val="26"/>
        </w:rPr>
        <w:tab/>
      </w:r>
      <w:hyperlink r:id="rId72">
        <w:r w:rsidR="00AF14C1" w:rsidRPr="00040963">
          <w:rPr>
            <w:rFonts w:ascii="Times New Roman" w:hAnsi="Times New Roman" w:cs="Times New Roman"/>
            <w:color w:val="auto"/>
            <w:sz w:val="26"/>
            <w:szCs w:val="26"/>
          </w:rPr>
          <w:t xml:space="preserve">Гражданскому служащему предоставляется ежегодный отпуск с сохранением замещаемой должности гражданской службы и денежного содержания. </w:t>
        </w:r>
      </w:hyperlink>
    </w:p>
    <w:p w14:paraId="42481A62" w14:textId="3EA270E4" w:rsidR="007322D8" w:rsidRPr="00040963" w:rsidRDefault="008C1B86">
      <w:pPr>
        <w:pStyle w:val="Textbody"/>
        <w:spacing w:after="0" w:line="240" w:lineRule="auto"/>
        <w:jc w:val="both"/>
        <w:rPr>
          <w:rFonts w:ascii="Times New Roman" w:hAnsi="Times New Roman" w:cs="Times New Roman"/>
          <w:sz w:val="26"/>
          <w:szCs w:val="26"/>
        </w:rPr>
      </w:pPr>
      <w:r w:rsidRPr="00040963">
        <w:rPr>
          <w:rFonts w:ascii="Times New Roman" w:hAnsi="Times New Roman" w:cs="Times New Roman"/>
          <w:sz w:val="26"/>
          <w:szCs w:val="26"/>
        </w:rPr>
        <w:tab/>
      </w:r>
      <w:hyperlink r:id="rId73">
        <w:r w:rsidR="00AF14C1" w:rsidRPr="00040963">
          <w:rPr>
            <w:rFonts w:ascii="Times New Roman" w:hAnsi="Times New Roman" w:cs="Times New Roman"/>
            <w:color w:val="auto"/>
            <w:sz w:val="26"/>
            <w:szCs w:val="26"/>
          </w:rPr>
          <w:t xml:space="preserve">Ежегодный оплачиваемый отпуск гражданского служащего состоит из основного оплачиваемого отпуска и дополнительных оплачиваемых отпусков. </w:t>
        </w:r>
      </w:hyperlink>
    </w:p>
    <w:p w14:paraId="63290C73" w14:textId="78D1AD8C" w:rsidR="007322D8" w:rsidRPr="00040963" w:rsidRDefault="008C1B86">
      <w:pPr>
        <w:pStyle w:val="Textbody"/>
        <w:spacing w:after="0" w:line="240" w:lineRule="auto"/>
        <w:jc w:val="both"/>
        <w:rPr>
          <w:rFonts w:ascii="Times New Roman" w:hAnsi="Times New Roman" w:cs="Times New Roman"/>
          <w:sz w:val="26"/>
          <w:szCs w:val="26"/>
        </w:rPr>
      </w:pPr>
      <w:r w:rsidRPr="00040963">
        <w:rPr>
          <w:rFonts w:ascii="Times New Roman" w:hAnsi="Times New Roman" w:cs="Times New Roman"/>
          <w:sz w:val="26"/>
          <w:szCs w:val="26"/>
        </w:rPr>
        <w:tab/>
      </w:r>
      <w:hyperlink r:id="rId74">
        <w:r w:rsidR="00AF14C1" w:rsidRPr="00040963">
          <w:rPr>
            <w:rFonts w:ascii="Times New Roman" w:hAnsi="Times New Roman" w:cs="Times New Roman"/>
            <w:color w:val="auto"/>
            <w:sz w:val="26"/>
            <w:szCs w:val="26"/>
          </w:rPr>
          <w:t xml:space="preserve">Гражданским служащим предоставляется ежегодный основной оплачиваемый отпуск продолжительностью 30 календарных дней. </w:t>
        </w:r>
      </w:hyperlink>
    </w:p>
    <w:p w14:paraId="38CF725E" w14:textId="1EFBC215" w:rsidR="007322D8" w:rsidRPr="00040963" w:rsidRDefault="008C1B86">
      <w:pPr>
        <w:pStyle w:val="Textbody"/>
        <w:spacing w:after="0" w:line="240" w:lineRule="auto"/>
        <w:jc w:val="both"/>
        <w:rPr>
          <w:rFonts w:ascii="Times New Roman" w:hAnsi="Times New Roman" w:cs="Times New Roman"/>
          <w:sz w:val="26"/>
          <w:szCs w:val="26"/>
        </w:rPr>
      </w:pPr>
      <w:r w:rsidRPr="00040963">
        <w:rPr>
          <w:rFonts w:ascii="Times New Roman" w:hAnsi="Times New Roman" w:cs="Times New Roman"/>
          <w:sz w:val="26"/>
          <w:szCs w:val="26"/>
        </w:rPr>
        <w:tab/>
      </w:r>
      <w:hyperlink r:id="rId75">
        <w:r w:rsidR="00AF14C1" w:rsidRPr="00040963">
          <w:rPr>
            <w:rFonts w:ascii="Times New Roman" w:hAnsi="Times New Roman" w:cs="Times New Roman"/>
            <w:color w:val="auto"/>
            <w:sz w:val="26"/>
            <w:szCs w:val="26"/>
          </w:rPr>
          <w:t xml:space="preserve">Гражданским служащим предоставляется ежегодный дополнительный оплачиваемый отпуск за выслугу лет продолжительностью: </w:t>
        </w:r>
      </w:hyperlink>
    </w:p>
    <w:p w14:paraId="09634AC8" w14:textId="55DD25A4" w:rsidR="007322D8" w:rsidRPr="00040963" w:rsidRDefault="00AF14C1">
      <w:pPr>
        <w:pStyle w:val="Textbody"/>
        <w:spacing w:after="0" w:line="240" w:lineRule="auto"/>
        <w:jc w:val="both"/>
        <w:rPr>
          <w:rFonts w:ascii="Times New Roman" w:hAnsi="Times New Roman" w:cs="Times New Roman"/>
          <w:sz w:val="26"/>
          <w:szCs w:val="26"/>
        </w:rPr>
      </w:pPr>
      <w:r w:rsidRPr="00040963">
        <w:rPr>
          <w:rFonts w:ascii="Times New Roman" w:hAnsi="Times New Roman" w:cs="Times New Roman"/>
          <w:sz w:val="26"/>
          <w:szCs w:val="26"/>
        </w:rPr>
        <w:tab/>
      </w:r>
      <w:hyperlink r:id="rId76">
        <w:r w:rsidRPr="00040963">
          <w:rPr>
            <w:rFonts w:ascii="Times New Roman" w:hAnsi="Times New Roman" w:cs="Times New Roman"/>
            <w:color w:val="auto"/>
            <w:sz w:val="26"/>
            <w:szCs w:val="26"/>
          </w:rPr>
          <w:t xml:space="preserve">1) при стаже гражданской службы от 1 года до 5 лет - 1 календарный день; </w:t>
        </w:r>
      </w:hyperlink>
    </w:p>
    <w:p w14:paraId="41388AD6" w14:textId="1FF9DBA6" w:rsidR="007322D8" w:rsidRPr="00040963" w:rsidRDefault="00AF14C1">
      <w:pPr>
        <w:pStyle w:val="Textbody"/>
        <w:spacing w:after="0" w:line="240" w:lineRule="auto"/>
        <w:jc w:val="both"/>
        <w:rPr>
          <w:rFonts w:ascii="Times New Roman" w:hAnsi="Times New Roman" w:cs="Times New Roman"/>
          <w:sz w:val="26"/>
          <w:szCs w:val="26"/>
        </w:rPr>
      </w:pPr>
      <w:r w:rsidRPr="00040963">
        <w:rPr>
          <w:rFonts w:ascii="Times New Roman" w:hAnsi="Times New Roman" w:cs="Times New Roman"/>
          <w:sz w:val="26"/>
          <w:szCs w:val="26"/>
        </w:rPr>
        <w:tab/>
      </w:r>
      <w:hyperlink r:id="rId77">
        <w:r w:rsidRPr="00040963">
          <w:rPr>
            <w:rFonts w:ascii="Times New Roman" w:hAnsi="Times New Roman" w:cs="Times New Roman"/>
            <w:color w:val="auto"/>
            <w:sz w:val="26"/>
            <w:szCs w:val="26"/>
          </w:rPr>
          <w:t xml:space="preserve">2) при стаже гражданской службы от 5 до 10 лет - 5 календарных дней; </w:t>
        </w:r>
      </w:hyperlink>
    </w:p>
    <w:p w14:paraId="313305B7" w14:textId="4F6C2554" w:rsidR="007322D8" w:rsidRPr="00040963" w:rsidRDefault="00AF14C1">
      <w:pPr>
        <w:pStyle w:val="Textbody"/>
        <w:spacing w:after="0" w:line="240" w:lineRule="auto"/>
        <w:jc w:val="both"/>
        <w:rPr>
          <w:rFonts w:ascii="Times New Roman" w:hAnsi="Times New Roman" w:cs="Times New Roman"/>
          <w:sz w:val="26"/>
          <w:szCs w:val="26"/>
        </w:rPr>
      </w:pPr>
      <w:r w:rsidRPr="00040963">
        <w:rPr>
          <w:rFonts w:ascii="Times New Roman" w:hAnsi="Times New Roman" w:cs="Times New Roman"/>
          <w:sz w:val="26"/>
          <w:szCs w:val="26"/>
        </w:rPr>
        <w:tab/>
      </w:r>
      <w:hyperlink r:id="rId78">
        <w:r w:rsidRPr="00040963">
          <w:rPr>
            <w:rFonts w:ascii="Times New Roman" w:hAnsi="Times New Roman" w:cs="Times New Roman"/>
            <w:color w:val="auto"/>
            <w:sz w:val="26"/>
            <w:szCs w:val="26"/>
          </w:rPr>
          <w:t xml:space="preserve">3) при стаже гражданской службы от 10 до 15 лет - 7 календарных дней; </w:t>
        </w:r>
      </w:hyperlink>
    </w:p>
    <w:p w14:paraId="0D6F0C62" w14:textId="02E0DFEF" w:rsidR="007322D8" w:rsidRPr="00040963" w:rsidRDefault="00AF14C1">
      <w:pPr>
        <w:pStyle w:val="Textbody"/>
        <w:spacing w:after="0" w:line="240" w:lineRule="auto"/>
        <w:jc w:val="both"/>
        <w:rPr>
          <w:rFonts w:ascii="Times New Roman" w:hAnsi="Times New Roman" w:cs="Times New Roman"/>
          <w:sz w:val="26"/>
          <w:szCs w:val="26"/>
        </w:rPr>
      </w:pPr>
      <w:r w:rsidRPr="00040963">
        <w:rPr>
          <w:rFonts w:ascii="Times New Roman" w:hAnsi="Times New Roman" w:cs="Times New Roman"/>
          <w:sz w:val="26"/>
          <w:szCs w:val="26"/>
        </w:rPr>
        <w:tab/>
      </w:r>
      <w:hyperlink r:id="rId79">
        <w:r w:rsidRPr="00040963">
          <w:rPr>
            <w:rFonts w:ascii="Times New Roman" w:hAnsi="Times New Roman" w:cs="Times New Roman"/>
            <w:color w:val="auto"/>
            <w:sz w:val="26"/>
            <w:szCs w:val="26"/>
          </w:rPr>
          <w:t xml:space="preserve">4) при стаже гражданской службы 15 лет и более - 10 календарных дней. </w:t>
        </w:r>
      </w:hyperlink>
    </w:p>
    <w:p w14:paraId="783AC957" w14:textId="07FB9431" w:rsidR="007322D8" w:rsidRPr="00040963" w:rsidRDefault="00AF14C1">
      <w:pPr>
        <w:pStyle w:val="Textbody"/>
        <w:spacing w:after="0" w:line="240" w:lineRule="auto"/>
        <w:jc w:val="both"/>
        <w:rPr>
          <w:rFonts w:ascii="Times New Roman" w:hAnsi="Times New Roman" w:cs="Times New Roman"/>
          <w:sz w:val="26"/>
          <w:szCs w:val="26"/>
        </w:rPr>
      </w:pPr>
      <w:r w:rsidRPr="00040963">
        <w:rPr>
          <w:rFonts w:ascii="Times New Roman" w:hAnsi="Times New Roman" w:cs="Times New Roman"/>
          <w:sz w:val="26"/>
          <w:szCs w:val="26"/>
        </w:rPr>
        <w:tab/>
      </w:r>
      <w:hyperlink r:id="rId80">
        <w:r w:rsidRPr="00040963">
          <w:rPr>
            <w:rFonts w:ascii="Times New Roman" w:hAnsi="Times New Roman" w:cs="Times New Roman"/>
            <w:color w:val="auto"/>
            <w:sz w:val="26"/>
            <w:szCs w:val="26"/>
          </w:rPr>
          <w:t xml:space="preserve">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 </w:t>
        </w:r>
      </w:hyperlink>
    </w:p>
    <w:p w14:paraId="024B0239" w14:textId="57F7DD84" w:rsidR="007322D8" w:rsidRPr="00040963" w:rsidRDefault="00AF14C1">
      <w:pPr>
        <w:pStyle w:val="Textbody"/>
        <w:spacing w:after="0" w:line="240" w:lineRule="auto"/>
        <w:jc w:val="both"/>
        <w:rPr>
          <w:rFonts w:ascii="Times New Roman" w:hAnsi="Times New Roman" w:cs="Times New Roman"/>
          <w:sz w:val="26"/>
          <w:szCs w:val="26"/>
        </w:rPr>
      </w:pPr>
      <w:r w:rsidRPr="00040963">
        <w:rPr>
          <w:rFonts w:ascii="Times New Roman" w:hAnsi="Times New Roman" w:cs="Times New Roman"/>
          <w:sz w:val="26"/>
          <w:szCs w:val="26"/>
        </w:rPr>
        <w:tab/>
      </w:r>
      <w:hyperlink r:id="rId81">
        <w:r w:rsidRPr="00040963">
          <w:rPr>
            <w:rFonts w:ascii="Times New Roman" w:hAnsi="Times New Roman" w:cs="Times New Roman"/>
            <w:color w:val="auto"/>
            <w:sz w:val="26"/>
            <w:szCs w:val="26"/>
          </w:rPr>
          <w:t xml:space="preserve">Дополнительный отпуск за ненормированный служебный день предоставляются сверх ежегодного оплачиваемого отпуска продолжительностью </w:t>
        </w:r>
        <w:r w:rsidRPr="00040963">
          <w:rPr>
            <w:rFonts w:ascii="Times New Roman" w:hAnsi="Times New Roman" w:cs="Times New Roman"/>
            <w:color w:val="auto"/>
            <w:sz w:val="26"/>
            <w:szCs w:val="26"/>
          </w:rPr>
          <w:br/>
          <w:t xml:space="preserve">3 календарных дня. </w:t>
        </w:r>
      </w:hyperlink>
    </w:p>
    <w:p w14:paraId="12A102AD" w14:textId="5AFA0743" w:rsidR="007322D8" w:rsidRPr="00040963" w:rsidRDefault="00AF14C1">
      <w:pPr>
        <w:pStyle w:val="Textbody"/>
        <w:spacing w:after="0" w:line="240" w:lineRule="auto"/>
        <w:jc w:val="both"/>
        <w:rPr>
          <w:rFonts w:ascii="Times New Roman" w:hAnsi="Times New Roman" w:cs="Times New Roman"/>
          <w:sz w:val="26"/>
          <w:szCs w:val="26"/>
        </w:rPr>
      </w:pPr>
      <w:r w:rsidRPr="00040963">
        <w:rPr>
          <w:rFonts w:ascii="Times New Roman" w:hAnsi="Times New Roman" w:cs="Times New Roman"/>
          <w:sz w:val="26"/>
          <w:szCs w:val="26"/>
        </w:rPr>
        <w:tab/>
      </w:r>
      <w:hyperlink r:id="rId82">
        <w:r w:rsidRPr="00040963">
          <w:rPr>
            <w:rFonts w:ascii="Times New Roman" w:hAnsi="Times New Roman" w:cs="Times New Roman"/>
            <w:color w:val="auto"/>
            <w:sz w:val="26"/>
            <w:szCs w:val="26"/>
          </w:rPr>
          <w:t xml:space="preserve">Документы претендентов на замещение вакантной должности, не допущенных к участию в конкурсе, и кандидатов, участвовавших в конкурсе, могут быть им </w:t>
        </w:r>
      </w:hyperlink>
      <w:hyperlink r:id="rId83">
        <w:r w:rsidRPr="00040963">
          <w:rPr>
            <w:rFonts w:ascii="Times New Roman" w:hAnsi="Times New Roman" w:cs="Times New Roman"/>
            <w:color w:val="auto"/>
            <w:sz w:val="26"/>
            <w:szCs w:val="26"/>
          </w:rPr>
          <w:t xml:space="preserve">возвращены по письменному заявлению в течение трёх лет со дня завершения конкурса. </w:t>
        </w:r>
      </w:hyperlink>
      <w:hyperlink r:id="rId84">
        <w:r w:rsidRPr="00040963">
          <w:rPr>
            <w:rFonts w:ascii="Times New Roman" w:hAnsi="Times New Roman" w:cs="Times New Roman"/>
            <w:color w:val="auto"/>
            <w:sz w:val="26"/>
            <w:szCs w:val="26"/>
          </w:rPr>
          <w:t xml:space="preserve">До истечения этого срока документы хранятся в архиве государственного </w:t>
        </w:r>
      </w:hyperlink>
      <w:hyperlink r:id="rId85">
        <w:r w:rsidRPr="00040963">
          <w:rPr>
            <w:rFonts w:ascii="Times New Roman" w:hAnsi="Times New Roman" w:cs="Times New Roman"/>
            <w:color w:val="auto"/>
            <w:sz w:val="26"/>
            <w:szCs w:val="26"/>
          </w:rPr>
          <w:t xml:space="preserve">органа, после чего подлежат уничтожению. </w:t>
        </w:r>
      </w:hyperlink>
    </w:p>
    <w:p w14:paraId="45F062A5" w14:textId="44F58E46" w:rsidR="007322D8" w:rsidRPr="00040963" w:rsidRDefault="00AF14C1">
      <w:pPr>
        <w:pStyle w:val="Textbody"/>
        <w:spacing w:after="0" w:line="240" w:lineRule="auto"/>
        <w:jc w:val="both"/>
        <w:rPr>
          <w:rFonts w:ascii="Times New Roman" w:hAnsi="Times New Roman" w:cs="Times New Roman"/>
          <w:sz w:val="26"/>
          <w:szCs w:val="26"/>
        </w:rPr>
      </w:pPr>
      <w:r w:rsidRPr="00040963">
        <w:rPr>
          <w:rFonts w:ascii="Times New Roman" w:hAnsi="Times New Roman" w:cs="Times New Roman"/>
          <w:sz w:val="26"/>
          <w:szCs w:val="26"/>
        </w:rPr>
        <w:tab/>
      </w:r>
      <w:hyperlink r:id="rId86">
        <w:r w:rsidRPr="00040963">
          <w:rPr>
            <w:rFonts w:ascii="Times New Roman" w:hAnsi="Times New Roman" w:cs="Times New Roman"/>
            <w:color w:val="auto"/>
            <w:sz w:val="26"/>
            <w:szCs w:val="26"/>
          </w:rPr>
          <w:t xml:space="preserve">Претенденты на замещение вакантной должности могут пройти предварительный квалификационный тест вне рамок конкурса для самостоятельной оценки своего профессионального уровня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w:t>
        </w:r>
        <w:r w:rsidRPr="00040963">
          <w:rPr>
            <w:rFonts w:ascii="Times New Roman" w:hAnsi="Times New Roman" w:cs="Times New Roman"/>
            <w:color w:val="auto"/>
            <w:sz w:val="26"/>
            <w:szCs w:val="26"/>
          </w:rPr>
          <w:lastRenderedPageBreak/>
          <w:t xml:space="preserve">гражданской службы Российской Федерации» (gossluzhba.gov.ru) в разделе «Тесты для самопроверки». </w:t>
        </w:r>
      </w:hyperlink>
    </w:p>
    <w:p w14:paraId="32051C79" w14:textId="1B5FF3B7" w:rsidR="007322D8" w:rsidRPr="00040963" w:rsidRDefault="00AF14C1">
      <w:pPr>
        <w:pStyle w:val="Textbody"/>
        <w:spacing w:after="0" w:line="240" w:lineRule="auto"/>
        <w:jc w:val="both"/>
        <w:rPr>
          <w:rFonts w:ascii="Times New Roman" w:hAnsi="Times New Roman" w:cs="Times New Roman"/>
          <w:sz w:val="26"/>
          <w:szCs w:val="26"/>
        </w:rPr>
      </w:pPr>
      <w:r w:rsidRPr="00040963">
        <w:rPr>
          <w:rFonts w:ascii="Times New Roman" w:hAnsi="Times New Roman" w:cs="Times New Roman"/>
          <w:sz w:val="26"/>
          <w:szCs w:val="26"/>
        </w:rPr>
        <w:tab/>
      </w:r>
      <w:hyperlink r:id="rId87">
        <w:r w:rsidRPr="00040963">
          <w:rPr>
            <w:rFonts w:ascii="Times New Roman" w:hAnsi="Times New Roman" w:cs="Times New Roman"/>
            <w:color w:val="auto"/>
            <w:sz w:val="26"/>
            <w:szCs w:val="26"/>
          </w:rPr>
          <w:t>За справками обращаться по телефон</w:t>
        </w:r>
      </w:hyperlink>
      <w:hyperlink r:id="rId88">
        <w:r w:rsidRPr="00040963">
          <w:rPr>
            <w:rFonts w:ascii="Times New Roman" w:hAnsi="Times New Roman" w:cs="Times New Roman"/>
            <w:color w:val="auto"/>
            <w:sz w:val="26"/>
            <w:szCs w:val="26"/>
          </w:rPr>
          <w:t>у: 42-12-74</w:t>
        </w:r>
      </w:hyperlink>
      <w:hyperlink r:id="rId89">
        <w:r w:rsidRPr="00040963">
          <w:rPr>
            <w:rFonts w:ascii="Times New Roman" w:hAnsi="Times New Roman" w:cs="Times New Roman"/>
            <w:b/>
            <w:color w:val="auto"/>
            <w:sz w:val="26"/>
            <w:szCs w:val="26"/>
          </w:rPr>
          <w:t xml:space="preserve">, </w:t>
        </w:r>
      </w:hyperlink>
      <w:hyperlink r:id="rId90">
        <w:r w:rsidRPr="00040963">
          <w:rPr>
            <w:rFonts w:ascii="Times New Roman" w:hAnsi="Times New Roman" w:cs="Times New Roman"/>
            <w:color w:val="auto"/>
            <w:sz w:val="26"/>
            <w:szCs w:val="26"/>
          </w:rPr>
          <w:t xml:space="preserve">отдел государственной службы </w:t>
        </w:r>
      </w:hyperlink>
      <w:hyperlink r:id="rId91">
        <w:r w:rsidRPr="00040963">
          <w:rPr>
            <w:rFonts w:ascii="Times New Roman" w:hAnsi="Times New Roman" w:cs="Times New Roman"/>
            <w:color w:val="auto"/>
            <w:sz w:val="26"/>
            <w:szCs w:val="26"/>
          </w:rPr>
          <w:t>и кадров</w:t>
        </w:r>
      </w:hyperlink>
      <w:hyperlink r:id="rId92">
        <w:r w:rsidRPr="00040963">
          <w:rPr>
            <w:rFonts w:ascii="Times New Roman" w:hAnsi="Times New Roman" w:cs="Times New Roman"/>
            <w:color w:val="auto"/>
            <w:sz w:val="26"/>
            <w:szCs w:val="26"/>
          </w:rPr>
          <w:t xml:space="preserve"> Министерства </w:t>
        </w:r>
      </w:hyperlink>
      <w:hyperlink r:id="rId93">
        <w:r w:rsidRPr="00040963">
          <w:rPr>
            <w:rFonts w:ascii="Times New Roman" w:hAnsi="Times New Roman" w:cs="Times New Roman"/>
            <w:color w:val="auto"/>
            <w:sz w:val="26"/>
            <w:szCs w:val="26"/>
          </w:rPr>
          <w:t>просвещения, науки и по делам молодежи</w:t>
        </w:r>
      </w:hyperlink>
      <w:hyperlink r:id="rId94">
        <w:r w:rsidRPr="00040963">
          <w:rPr>
            <w:rFonts w:ascii="Times New Roman" w:hAnsi="Times New Roman" w:cs="Times New Roman"/>
            <w:color w:val="auto"/>
            <w:sz w:val="26"/>
            <w:szCs w:val="26"/>
          </w:rPr>
          <w:t xml:space="preserve"> Кабардино-Балкарской Республики </w:t>
        </w:r>
      </w:hyperlink>
      <w:hyperlink r:id="rId95">
        <w:r w:rsidRPr="00040963">
          <w:rPr>
            <w:rFonts w:ascii="Times New Roman" w:hAnsi="Times New Roman" w:cs="Times New Roman"/>
            <w:color w:val="auto"/>
            <w:sz w:val="26"/>
            <w:szCs w:val="26"/>
          </w:rPr>
          <w:t>(318 кабинет).</w:t>
        </w:r>
      </w:hyperlink>
      <w:hyperlink r:id="rId96">
        <w:r w:rsidRPr="00040963">
          <w:rPr>
            <w:rFonts w:ascii="Times New Roman" w:hAnsi="Times New Roman" w:cs="Times New Roman"/>
            <w:color w:val="auto"/>
            <w:sz w:val="26"/>
            <w:szCs w:val="26"/>
          </w:rPr>
          <w:t xml:space="preserve"> </w:t>
        </w:r>
      </w:hyperlink>
    </w:p>
    <w:p w14:paraId="09222135" w14:textId="62CAD144" w:rsidR="007322D8" w:rsidRPr="00040963" w:rsidRDefault="00CC56CB">
      <w:pPr>
        <w:pStyle w:val="Textbody"/>
        <w:spacing w:after="0" w:line="240" w:lineRule="auto"/>
        <w:jc w:val="both"/>
        <w:rPr>
          <w:rFonts w:ascii="Times New Roman" w:hAnsi="Times New Roman" w:cs="Times New Roman"/>
          <w:sz w:val="26"/>
          <w:szCs w:val="26"/>
        </w:rPr>
      </w:pPr>
      <w:hyperlink r:id="rId97">
        <w:r w:rsidR="00AF14C1" w:rsidRPr="00040963">
          <w:rPr>
            <w:rFonts w:ascii="Times New Roman" w:hAnsi="Times New Roman" w:cs="Times New Roman"/>
            <w:color w:val="auto"/>
            <w:sz w:val="26"/>
            <w:szCs w:val="26"/>
          </w:rPr>
          <w:t>А</w:t>
        </w:r>
      </w:hyperlink>
      <w:hyperlink r:id="rId98">
        <w:r w:rsidR="00AF14C1" w:rsidRPr="00040963">
          <w:rPr>
            <w:rFonts w:ascii="Times New Roman" w:hAnsi="Times New Roman" w:cs="Times New Roman"/>
            <w:color w:val="auto"/>
            <w:sz w:val="26"/>
            <w:szCs w:val="26"/>
          </w:rPr>
          <w:t xml:space="preserve">дрес министерства: Кабардино-Балкарская Республика, г. Нальчик, </w:t>
        </w:r>
        <w:r w:rsidR="00AF14C1" w:rsidRPr="00040963">
          <w:rPr>
            <w:rFonts w:ascii="Times New Roman" w:hAnsi="Times New Roman" w:cs="Times New Roman"/>
            <w:color w:val="auto"/>
            <w:sz w:val="26"/>
            <w:szCs w:val="26"/>
          </w:rPr>
          <w:br/>
          <w:t xml:space="preserve">ул. </w:t>
        </w:r>
      </w:hyperlink>
      <w:hyperlink r:id="rId99">
        <w:proofErr w:type="spellStart"/>
        <w:r w:rsidR="00AF14C1" w:rsidRPr="00040963">
          <w:rPr>
            <w:rFonts w:ascii="Times New Roman" w:hAnsi="Times New Roman" w:cs="Times New Roman"/>
            <w:color w:val="auto"/>
            <w:sz w:val="26"/>
            <w:szCs w:val="26"/>
          </w:rPr>
          <w:t>Кешокова</w:t>
        </w:r>
        <w:proofErr w:type="spellEnd"/>
      </w:hyperlink>
      <w:r w:rsidR="00AF14C1" w:rsidRPr="00040963">
        <w:rPr>
          <w:rStyle w:val="-"/>
          <w:rFonts w:ascii="Times New Roman" w:hAnsi="Times New Roman" w:cs="Times New Roman"/>
          <w:color w:val="auto"/>
          <w:sz w:val="26"/>
          <w:szCs w:val="26"/>
          <w:u w:val="none"/>
        </w:rPr>
        <w:t>, 43</w:t>
      </w:r>
    </w:p>
    <w:p w14:paraId="7D609A29" w14:textId="77777777" w:rsidR="007322D8" w:rsidRPr="00040963" w:rsidRDefault="007322D8">
      <w:pPr>
        <w:rPr>
          <w:rFonts w:ascii="Times New Roman" w:hAnsi="Times New Roman" w:cs="Times New Roman"/>
          <w:sz w:val="26"/>
          <w:szCs w:val="26"/>
        </w:rPr>
      </w:pPr>
    </w:p>
    <w:sectPr w:rsidR="007322D8" w:rsidRPr="00040963">
      <w:pgSz w:w="11906" w:h="16838"/>
      <w:pgMar w:top="1134" w:right="850" w:bottom="1134"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Liberation Serif">
    <w:altName w:val="Times New Roman"/>
    <w:charset w:val="CC"/>
    <w:family w:val="roman"/>
    <w:pitch w:val="variable"/>
  </w:font>
  <w:font w:name="Segoe UI">
    <w:panose1 w:val="020B0502040204020203"/>
    <w:charset w:val="CC"/>
    <w:family w:val="swiss"/>
    <w:pitch w:val="variable"/>
    <w:sig w:usb0="E00022FF" w:usb1="C000205B" w:usb2="00000009" w:usb3="00000000" w:csb0="000001DF" w:csb1="00000000"/>
  </w:font>
  <w:font w:name="Tahoma">
    <w:panose1 w:val="020B0604030504040204"/>
    <w:charset w:val="CC"/>
    <w:family w:val="swiss"/>
    <w:pitch w:val="variable"/>
    <w:sig w:usb0="61002A87" w:usb1="80000000" w:usb2="00000008" w:usb3="00000000" w:csb0="000101FF" w:csb1="00000000"/>
  </w:font>
  <w:font w:name="Liberation Sans">
    <w:altName w:val="Arial"/>
    <w:charset w:val="CC"/>
    <w:family w:val="swiss"/>
    <w:pitch w:val="variable"/>
  </w:font>
  <w:font w:name="Microsoft YaHei">
    <w:charset w:val="86"/>
    <w:family w:val="swiss"/>
    <w:pitch w:val="variable"/>
    <w:sig w:usb0="80000287" w:usb1="2ACF3C50" w:usb2="00000016" w:usb3="00000000" w:csb0="0004001F" w:csb1="00000000"/>
  </w:font>
  <w:font w:name="Arial">
    <w:panose1 w:val="020B0604020202020204"/>
    <w:charset w:val="CC"/>
    <w:family w:val="swiss"/>
    <w:pitch w:val="variable"/>
    <w:sig w:usb0="20002A87" w:usb1="80000000" w:usb2="00000008" w:usb3="00000000" w:csb0="000001FF" w:csb1="00000000"/>
  </w:font>
  <w:font w:name="等线 Light">
    <w:panose1 w:val="00000000000000000000"/>
    <w:charset w:val="80"/>
    <w:family w:val="roman"/>
    <w:notTrueType/>
    <w:pitch w:val="default"/>
  </w:font>
  <w:font w:name="Calibri Light">
    <w:charset w:val="CC"/>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665D4D"/>
    <w:multiLevelType w:val="hybridMultilevel"/>
    <w:tmpl w:val="C9902CDC"/>
    <w:lvl w:ilvl="0" w:tplc="A6FEFBF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2D8"/>
    <w:rsid w:val="00040963"/>
    <w:rsid w:val="00151DE0"/>
    <w:rsid w:val="0036591A"/>
    <w:rsid w:val="003B3452"/>
    <w:rsid w:val="006B40B9"/>
    <w:rsid w:val="007322D8"/>
    <w:rsid w:val="008C1B86"/>
    <w:rsid w:val="00922DA7"/>
    <w:rsid w:val="00A01761"/>
    <w:rsid w:val="00AF14C1"/>
    <w:rsid w:val="00CC56CB"/>
    <w:rsid w:val="00D43FDE"/>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7D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uiPriority w:val="99"/>
    <w:semiHidden/>
    <w:unhideWhenUsed/>
    <w:rPr>
      <w:color w:val="0563C1" w:themeColor="hyperlink"/>
      <w:u w:val="single"/>
    </w:rPr>
  </w:style>
  <w:style w:type="character" w:customStyle="1" w:styleId="2">
    <w:name w:val="Основной текст с отступом 2 Знак"/>
    <w:basedOn w:val="a0"/>
    <w:qFormat/>
    <w:rPr>
      <w:rFonts w:ascii="Liberation Serif" w:eastAsia="Segoe UI" w:hAnsi="Liberation Serif" w:cs="Tahoma"/>
      <w:color w:val="000000"/>
      <w:sz w:val="24"/>
      <w:szCs w:val="24"/>
      <w:lang w:eastAsia="zh-CN" w:bidi="hi-IN"/>
    </w:rPr>
  </w:style>
  <w:style w:type="paragraph" w:styleId="a3">
    <w:name w:val="Title"/>
    <w:basedOn w:val="a"/>
    <w:next w:val="a4"/>
    <w:qFormat/>
    <w:pPr>
      <w:keepNext/>
      <w:spacing w:before="240" w:after="120"/>
    </w:pPr>
    <w:rPr>
      <w:rFonts w:ascii="Liberation Sans" w:eastAsia="Microsoft YaHei" w:hAnsi="Liberation Sans" w:cs="Arial"/>
      <w:sz w:val="28"/>
      <w:szCs w:val="28"/>
    </w:rPr>
  </w:style>
  <w:style w:type="paragraph" w:styleId="a4">
    <w:name w:val="Body Text"/>
    <w:basedOn w:val="a"/>
    <w:pPr>
      <w:spacing w:after="140" w:line="276" w:lineRule="auto"/>
    </w:pPr>
  </w:style>
  <w:style w:type="paragraph" w:styleId="a5">
    <w:name w:val="List"/>
    <w:basedOn w:val="a4"/>
    <w:rPr>
      <w:rFonts w:cs="Arial"/>
    </w:rPr>
  </w:style>
  <w:style w:type="paragraph" w:styleId="a6">
    <w:name w:val="caption"/>
    <w:basedOn w:val="a"/>
    <w:qFormat/>
    <w:pPr>
      <w:suppressLineNumbers/>
      <w:spacing w:before="120" w:after="120"/>
    </w:pPr>
    <w:rPr>
      <w:rFonts w:cs="Arial"/>
      <w:i/>
      <w:iCs/>
      <w:sz w:val="24"/>
      <w:szCs w:val="24"/>
    </w:rPr>
  </w:style>
  <w:style w:type="paragraph" w:styleId="a7">
    <w:name w:val="index heading"/>
    <w:basedOn w:val="a"/>
    <w:qFormat/>
    <w:pPr>
      <w:suppressLineNumbers/>
    </w:pPr>
    <w:rPr>
      <w:rFonts w:cs="Arial"/>
    </w:rPr>
  </w:style>
  <w:style w:type="paragraph" w:customStyle="1" w:styleId="Standard">
    <w:name w:val="Standard"/>
    <w:qFormat/>
    <w:pPr>
      <w:widowControl w:val="0"/>
    </w:pPr>
    <w:rPr>
      <w:rFonts w:ascii="Liberation Serif" w:eastAsia="Segoe UI" w:hAnsi="Liberation Serif" w:cs="Tahoma"/>
      <w:color w:val="000000"/>
      <w:sz w:val="24"/>
      <w:szCs w:val="24"/>
      <w:lang w:eastAsia="zh-CN" w:bidi="hi-IN"/>
    </w:rPr>
  </w:style>
  <w:style w:type="paragraph" w:customStyle="1" w:styleId="Textbody">
    <w:name w:val="Text body"/>
    <w:basedOn w:val="a"/>
    <w:qFormat/>
    <w:pPr>
      <w:widowControl w:val="0"/>
      <w:spacing w:after="283" w:line="276" w:lineRule="auto"/>
    </w:pPr>
    <w:rPr>
      <w:rFonts w:ascii="Liberation Serif" w:eastAsia="Segoe UI" w:hAnsi="Liberation Serif" w:cs="Tahoma"/>
      <w:color w:val="000000"/>
      <w:sz w:val="24"/>
      <w:szCs w:val="24"/>
      <w:lang w:eastAsia="zh-CN" w:bidi="hi-IN"/>
    </w:rPr>
  </w:style>
  <w:style w:type="paragraph" w:customStyle="1" w:styleId="ConsPlusNormal">
    <w:name w:val="ConsPlusNormal"/>
    <w:qFormat/>
    <w:pPr>
      <w:widowControl w:val="0"/>
    </w:pPr>
    <w:rPr>
      <w:rFonts w:ascii="Liberation Serif" w:eastAsia="Times New Roman" w:hAnsi="Liberation Serif"/>
      <w:color w:val="000000"/>
      <w:sz w:val="20"/>
      <w:szCs w:val="20"/>
      <w:lang w:eastAsia="ru-RU" w:bidi="hi-IN"/>
    </w:rPr>
  </w:style>
  <w:style w:type="paragraph" w:customStyle="1" w:styleId="ConsNormal">
    <w:name w:val="ConsNormal"/>
    <w:qFormat/>
    <w:pPr>
      <w:widowControl w:val="0"/>
      <w:ind w:right="19772" w:firstLine="720"/>
    </w:pPr>
    <w:rPr>
      <w:rFonts w:ascii="Times New Roman" w:eastAsia="Times New Roman" w:hAnsi="Times New Roman" w:cs="Times New Roman"/>
      <w:sz w:val="28"/>
      <w:szCs w:val="28"/>
      <w:lang w:eastAsia="ru-RU"/>
    </w:rPr>
  </w:style>
  <w:style w:type="paragraph" w:customStyle="1" w:styleId="Default">
    <w:name w:val="Default"/>
    <w:qFormat/>
    <w:rPr>
      <w:rFonts w:ascii="Times New Roman" w:eastAsia="Courier New" w:hAnsi="Times New Roman" w:cs="Times New Roman"/>
      <w:color w:val="000000"/>
      <w:sz w:val="24"/>
      <w:szCs w:val="24"/>
      <w:lang w:eastAsia="ru-RU"/>
    </w:rPr>
  </w:style>
  <w:style w:type="paragraph" w:customStyle="1" w:styleId="ConsPlusNonformat">
    <w:name w:val="ConsPlusNonformat"/>
    <w:qFormat/>
    <w:pPr>
      <w:widowControl w:val="0"/>
    </w:pPr>
    <w:rPr>
      <w:rFonts w:ascii="Courier New" w:eastAsia="Times New Roman" w:hAnsi="Courier New" w:cs="Courier New"/>
      <w:sz w:val="20"/>
      <w:szCs w:val="20"/>
      <w:lang w:eastAsia="ru-RU"/>
    </w:rPr>
  </w:style>
  <w:style w:type="paragraph" w:styleId="20">
    <w:name w:val="Body Text Indent 2"/>
    <w:basedOn w:val="Standard"/>
    <w:unhideWhenUsed/>
    <w:qFormat/>
    <w:pPr>
      <w:spacing w:after="120" w:line="480" w:lineRule="auto"/>
      <w:ind w:left="283"/>
    </w:pPr>
  </w:style>
  <w:style w:type="paragraph" w:styleId="a8">
    <w:name w:val="List Paragraph"/>
    <w:basedOn w:val="Standard"/>
    <w:qFormat/>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uiPriority w:val="99"/>
    <w:semiHidden/>
    <w:unhideWhenUsed/>
    <w:rPr>
      <w:color w:val="0563C1" w:themeColor="hyperlink"/>
      <w:u w:val="single"/>
    </w:rPr>
  </w:style>
  <w:style w:type="character" w:customStyle="1" w:styleId="2">
    <w:name w:val="Основной текст с отступом 2 Знак"/>
    <w:basedOn w:val="a0"/>
    <w:qFormat/>
    <w:rPr>
      <w:rFonts w:ascii="Liberation Serif" w:eastAsia="Segoe UI" w:hAnsi="Liberation Serif" w:cs="Tahoma"/>
      <w:color w:val="000000"/>
      <w:sz w:val="24"/>
      <w:szCs w:val="24"/>
      <w:lang w:eastAsia="zh-CN" w:bidi="hi-IN"/>
    </w:rPr>
  </w:style>
  <w:style w:type="paragraph" w:styleId="a3">
    <w:name w:val="Title"/>
    <w:basedOn w:val="a"/>
    <w:next w:val="a4"/>
    <w:qFormat/>
    <w:pPr>
      <w:keepNext/>
      <w:spacing w:before="240" w:after="120"/>
    </w:pPr>
    <w:rPr>
      <w:rFonts w:ascii="Liberation Sans" w:eastAsia="Microsoft YaHei" w:hAnsi="Liberation Sans" w:cs="Arial"/>
      <w:sz w:val="28"/>
      <w:szCs w:val="28"/>
    </w:rPr>
  </w:style>
  <w:style w:type="paragraph" w:styleId="a4">
    <w:name w:val="Body Text"/>
    <w:basedOn w:val="a"/>
    <w:pPr>
      <w:spacing w:after="140" w:line="276" w:lineRule="auto"/>
    </w:pPr>
  </w:style>
  <w:style w:type="paragraph" w:styleId="a5">
    <w:name w:val="List"/>
    <w:basedOn w:val="a4"/>
    <w:rPr>
      <w:rFonts w:cs="Arial"/>
    </w:rPr>
  </w:style>
  <w:style w:type="paragraph" w:styleId="a6">
    <w:name w:val="caption"/>
    <w:basedOn w:val="a"/>
    <w:qFormat/>
    <w:pPr>
      <w:suppressLineNumbers/>
      <w:spacing w:before="120" w:after="120"/>
    </w:pPr>
    <w:rPr>
      <w:rFonts w:cs="Arial"/>
      <w:i/>
      <w:iCs/>
      <w:sz w:val="24"/>
      <w:szCs w:val="24"/>
    </w:rPr>
  </w:style>
  <w:style w:type="paragraph" w:styleId="a7">
    <w:name w:val="index heading"/>
    <w:basedOn w:val="a"/>
    <w:qFormat/>
    <w:pPr>
      <w:suppressLineNumbers/>
    </w:pPr>
    <w:rPr>
      <w:rFonts w:cs="Arial"/>
    </w:rPr>
  </w:style>
  <w:style w:type="paragraph" w:customStyle="1" w:styleId="Standard">
    <w:name w:val="Standard"/>
    <w:qFormat/>
    <w:pPr>
      <w:widowControl w:val="0"/>
    </w:pPr>
    <w:rPr>
      <w:rFonts w:ascii="Liberation Serif" w:eastAsia="Segoe UI" w:hAnsi="Liberation Serif" w:cs="Tahoma"/>
      <w:color w:val="000000"/>
      <w:sz w:val="24"/>
      <w:szCs w:val="24"/>
      <w:lang w:eastAsia="zh-CN" w:bidi="hi-IN"/>
    </w:rPr>
  </w:style>
  <w:style w:type="paragraph" w:customStyle="1" w:styleId="Textbody">
    <w:name w:val="Text body"/>
    <w:basedOn w:val="a"/>
    <w:qFormat/>
    <w:pPr>
      <w:widowControl w:val="0"/>
      <w:spacing w:after="283" w:line="276" w:lineRule="auto"/>
    </w:pPr>
    <w:rPr>
      <w:rFonts w:ascii="Liberation Serif" w:eastAsia="Segoe UI" w:hAnsi="Liberation Serif" w:cs="Tahoma"/>
      <w:color w:val="000000"/>
      <w:sz w:val="24"/>
      <w:szCs w:val="24"/>
      <w:lang w:eastAsia="zh-CN" w:bidi="hi-IN"/>
    </w:rPr>
  </w:style>
  <w:style w:type="paragraph" w:customStyle="1" w:styleId="ConsPlusNormal">
    <w:name w:val="ConsPlusNormal"/>
    <w:qFormat/>
    <w:pPr>
      <w:widowControl w:val="0"/>
    </w:pPr>
    <w:rPr>
      <w:rFonts w:ascii="Liberation Serif" w:eastAsia="Times New Roman" w:hAnsi="Liberation Serif"/>
      <w:color w:val="000000"/>
      <w:sz w:val="20"/>
      <w:szCs w:val="20"/>
      <w:lang w:eastAsia="ru-RU" w:bidi="hi-IN"/>
    </w:rPr>
  </w:style>
  <w:style w:type="paragraph" w:customStyle="1" w:styleId="ConsNormal">
    <w:name w:val="ConsNormal"/>
    <w:qFormat/>
    <w:pPr>
      <w:widowControl w:val="0"/>
      <w:ind w:right="19772" w:firstLine="720"/>
    </w:pPr>
    <w:rPr>
      <w:rFonts w:ascii="Times New Roman" w:eastAsia="Times New Roman" w:hAnsi="Times New Roman" w:cs="Times New Roman"/>
      <w:sz w:val="28"/>
      <w:szCs w:val="28"/>
      <w:lang w:eastAsia="ru-RU"/>
    </w:rPr>
  </w:style>
  <w:style w:type="paragraph" w:customStyle="1" w:styleId="Default">
    <w:name w:val="Default"/>
    <w:qFormat/>
    <w:rPr>
      <w:rFonts w:ascii="Times New Roman" w:eastAsia="Courier New" w:hAnsi="Times New Roman" w:cs="Times New Roman"/>
      <w:color w:val="000000"/>
      <w:sz w:val="24"/>
      <w:szCs w:val="24"/>
      <w:lang w:eastAsia="ru-RU"/>
    </w:rPr>
  </w:style>
  <w:style w:type="paragraph" w:customStyle="1" w:styleId="ConsPlusNonformat">
    <w:name w:val="ConsPlusNonformat"/>
    <w:qFormat/>
    <w:pPr>
      <w:widowControl w:val="0"/>
    </w:pPr>
    <w:rPr>
      <w:rFonts w:ascii="Courier New" w:eastAsia="Times New Roman" w:hAnsi="Courier New" w:cs="Courier New"/>
      <w:sz w:val="20"/>
      <w:szCs w:val="20"/>
      <w:lang w:eastAsia="ru-RU"/>
    </w:rPr>
  </w:style>
  <w:style w:type="paragraph" w:styleId="20">
    <w:name w:val="Body Text Indent 2"/>
    <w:basedOn w:val="Standard"/>
    <w:unhideWhenUsed/>
    <w:qFormat/>
    <w:pPr>
      <w:spacing w:after="120" w:line="480" w:lineRule="auto"/>
      <w:ind w:left="283"/>
    </w:pPr>
  </w:style>
  <w:style w:type="paragraph" w:styleId="a8">
    <w:name w:val="List Paragraph"/>
    <w:basedOn w:val="Standard"/>
    <w:qFormat/>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hyperlink" Target="consultantplus://offline/ref=4C89DE9E74339771D8823913A7A10F71FF88440F5DB31DF403A4D7F591808FD9A49231E6B265F681F359D9EA4171C7E2B0EEC9F03E375Co3b8L" TargetMode="External"/><Relationship Id="rId21" Type="http://schemas.openxmlformats.org/officeDocument/2006/relationships/hyperlink" Target="consultantplus://offline/ref=4C89DE9E74339771D8823913A7A10F71FF88440F5DB31DF403A4D7F591808FD9A49231E6B265F681F359D9EA4171C7E2B0EEC9F03E375Co3b8L" TargetMode="External"/><Relationship Id="rId34" Type="http://schemas.openxmlformats.org/officeDocument/2006/relationships/hyperlink" Target="consultantplus://offline/ref=4C89DE9E74339771D8823913A7A10F71FF88440F5DB31DF403A4D7F591808FD9A49231E6B265F681F359D9EA4171C7E2B0EEC9F03E375Co3b8L" TargetMode="External"/><Relationship Id="rId42" Type="http://schemas.openxmlformats.org/officeDocument/2006/relationships/hyperlink" Target="consultantplus://offline/ref=4C89DE9E74339771D8823913A7A10F71FF88440F5DB31DF403A4D7F591808FD9A49231E6B265F681F359D9EA4171C7E2B0EEC9F03E375Co3b8L" TargetMode="External"/><Relationship Id="rId47" Type="http://schemas.openxmlformats.org/officeDocument/2006/relationships/hyperlink" Target="consultantplus://offline/ref=4C89DE9E74339771D8823913A7A10F71FF88440F5DB31DF403A4D7F591808FD9A49231E6B265F681F359D9EA4171C7E2B0EEC9F03E375Co3b8L" TargetMode="External"/><Relationship Id="rId50" Type="http://schemas.openxmlformats.org/officeDocument/2006/relationships/hyperlink" Target="consultantplus://offline/ref=BB42B1F3EE46D96C60345FC676DAC486BAA8BF1C0F910860550079FA8F078997589A384E3D5375281FEE5571F7669BF5E4D5F42434A368BEg928M" TargetMode="External"/><Relationship Id="rId55" Type="http://schemas.openxmlformats.org/officeDocument/2006/relationships/hyperlink" Target="consultantplus://offline/ref=BB42B1F3EE46D96C60345FC676DAC486BAA8BF1C0F910860550079FA8F078997589A384E3D5375281FEE5571F7669BF5E4D5F42434A368BEg928M" TargetMode="External"/><Relationship Id="rId63" Type="http://schemas.openxmlformats.org/officeDocument/2006/relationships/hyperlink" Target="consultantplus://offline/ref=BB42B1F3EE46D96C60345FC676DAC486BAA8BF1C0F910860550079FA8F078997589A384E3D5375281FEE5571F7669BF5E4D5F42434A368BEg928M" TargetMode="External"/><Relationship Id="rId68" Type="http://schemas.openxmlformats.org/officeDocument/2006/relationships/hyperlink" Target="consultantplus://offline/ref=BB42B1F3EE46D96C60345FC676DAC486BAA8BF1C0F910860550079FA8F078997589A384E3D5375281FEE5571F7669BF5E4D5F42434A368BEg928M" TargetMode="External"/><Relationship Id="rId76" Type="http://schemas.openxmlformats.org/officeDocument/2006/relationships/hyperlink" Target="consultantplus://offline/ref=E392CA56B84F9B0065D09313554FA6BFCCB50C35F9D5573F2D98D0CDACDC7E97AECA83D097F959C59A1E25CA8D312823D7E19B25208ED13DWAO0O" TargetMode="External"/><Relationship Id="rId84" Type="http://schemas.openxmlformats.org/officeDocument/2006/relationships/hyperlink" Target="consultantplus://offline/ref=E392CA56B84F9B0065D09313554FA6BFCCB50C35F9D5573F2D98D0CDACDC7E97AECA83D097F959C59A1E25CA8D312823D7E19B25208ED13DWAO0O" TargetMode="External"/><Relationship Id="rId89" Type="http://schemas.openxmlformats.org/officeDocument/2006/relationships/hyperlink" Target="consultantplus://offline/ref=E392CA56B84F9B0065D09313554FA6BFCCB50C35F9D5573F2D98D0CDACDC7E97AECA83D097F959C59A1E25CA8D312823D7E19B25208ED13DWAO0O" TargetMode="External"/><Relationship Id="rId97" Type="http://schemas.openxmlformats.org/officeDocument/2006/relationships/hyperlink" Target="consultantplus://offline/ref=E392CA56B84F9B0065D09313554FA6BFCCB50C35F9D5573F2D98D0CDACDC7E97AECA83D097F959C59A1E25CA8D312823D7E19B25208ED13DWAO0O" TargetMode="External"/><Relationship Id="rId7" Type="http://schemas.openxmlformats.org/officeDocument/2006/relationships/hyperlink" Target="consultantplus://offline/ref=53F8BC1BF5CDC6A721282CB508DB2E47BB1E39DA28037388F2310F2571R5KFN" TargetMode="External"/><Relationship Id="rId71" Type="http://schemas.openxmlformats.org/officeDocument/2006/relationships/hyperlink" Target="consultantplus://offline/ref=E392CA56B84F9B0065D09313554FA6BFCCB50C35F9D5573F2D98D0CDACDC7E97AECA83D097F959C59A1E25CA8D312823D7E19B25208ED13DWAO0O" TargetMode="External"/><Relationship Id="rId92" Type="http://schemas.openxmlformats.org/officeDocument/2006/relationships/hyperlink" Target="consultantplus://offline/ref=E392CA56B84F9B0065D09313554FA6BFCCB50C35F9D5573F2D98D0CDACDC7E97AECA83D097F959C59A1E25CA8D312823D7E19B25208ED13DWAO0O" TargetMode="External"/><Relationship Id="rId2" Type="http://schemas.openxmlformats.org/officeDocument/2006/relationships/styles" Target="styles.xml"/><Relationship Id="rId16" Type="http://schemas.openxmlformats.org/officeDocument/2006/relationships/hyperlink" Target="consultantplus://offline/ref=4C89DE9E74339771D8823913A7A10F71FF88440F5DB31DF403A4D7F591808FD9A49231E6B265F681F359D9EA4171C7E2B0EEC9F03E375Co3b8L" TargetMode="External"/><Relationship Id="rId29" Type="http://schemas.openxmlformats.org/officeDocument/2006/relationships/hyperlink" Target="consultantplus://offline/ref=4C89DE9E74339771D8823913A7A10F71FF88440F5DB31DF403A4D7F591808FD9A49231E6B265F681F359D9EA4171C7E2B0EEC9F03E375Co3b8L" TargetMode="External"/><Relationship Id="rId11" Type="http://schemas.openxmlformats.org/officeDocument/2006/relationships/hyperlink" Target="consultantplus://offline/ref=1B392B4731E5D1C9CB225BAAE85A854070B16D7710312EA5CB21F4F9E5F158B996F5A2C2A9D37A046D5EF5A48As2gFM" TargetMode="External"/><Relationship Id="rId24" Type="http://schemas.openxmlformats.org/officeDocument/2006/relationships/hyperlink" Target="consultantplus://offline/ref=4C89DE9E74339771D8823913A7A10F71FF88440F5DB31DF403A4D7F591808FD9A49231E6B265F681F359D9EA4171C7E2B0EEC9F03E375Co3b8L" TargetMode="External"/><Relationship Id="rId32" Type="http://schemas.openxmlformats.org/officeDocument/2006/relationships/hyperlink" Target="consultantplus://offline/ref=4C89DE9E74339771D8823913A7A10F71FF88440F5DB31DF403A4D7F591808FD9A49231E6B265F681F359D9EA4171C7E2B0EEC9F03E375Co3b8L" TargetMode="External"/><Relationship Id="rId37" Type="http://schemas.openxmlformats.org/officeDocument/2006/relationships/hyperlink" Target="consultantplus://offline/ref=4C89DE9E74339771D8823913A7A10F71FF88440F5DB31DF403A4D7F591808FD9A49231E6B265F681F359D9EA4171C7E2B0EEC9F03E375Co3b8L" TargetMode="External"/><Relationship Id="rId40" Type="http://schemas.openxmlformats.org/officeDocument/2006/relationships/hyperlink" Target="consultantplus://offline/ref=4C89DE9E74339771D8823913A7A10F71FF88440F5DB31DF403A4D7F591808FD9A49231E6B265F681F359D9EA4171C7E2B0EEC9F03E375Co3b8L" TargetMode="External"/><Relationship Id="rId45" Type="http://schemas.openxmlformats.org/officeDocument/2006/relationships/hyperlink" Target="consultantplus://offline/ref=4C89DE9E74339771D8823913A7A10F71FF88440F5DB31DF403A4D7F591808FD9A49231E6B265F681F359D9EA4171C7E2B0EEC9F03E375Co3b8L" TargetMode="External"/><Relationship Id="rId53" Type="http://schemas.openxmlformats.org/officeDocument/2006/relationships/hyperlink" Target="consultantplus://offline/ref=BB42B1F3EE46D96C60345FC676DAC486BAA8BF1C0F910860550079FA8F078997589A384E3D5375281FEE5571F7669BF5E4D5F42434A368BEg928M" TargetMode="External"/><Relationship Id="rId58" Type="http://schemas.openxmlformats.org/officeDocument/2006/relationships/hyperlink" Target="consultantplus://offline/ref=BB42B1F3EE46D96C60345FC676DAC486BAA8BF1C0F910860550079FA8F078997589A384E3D5375281FEE5571F7669BF5E4D5F42434A368BEg928M" TargetMode="External"/><Relationship Id="rId66" Type="http://schemas.openxmlformats.org/officeDocument/2006/relationships/hyperlink" Target="consultantplus://offline/ref=53F8BC1BF5CDC6A721282CB508DB2E47BB1C3ADF26017388F2310F2571R5KFN" TargetMode="External"/><Relationship Id="rId74" Type="http://schemas.openxmlformats.org/officeDocument/2006/relationships/hyperlink" Target="consultantplus://offline/ref=E392CA56B84F9B0065D09313554FA6BFCCB50C35F9D5573F2D98D0CDACDC7E97AECA83D097F959C59A1E25CA8D312823D7E19B25208ED13DWAO0O" TargetMode="External"/><Relationship Id="rId79" Type="http://schemas.openxmlformats.org/officeDocument/2006/relationships/hyperlink" Target="consultantplus://offline/ref=E392CA56B84F9B0065D09313554FA6BFCCB50C35F9D5573F2D98D0CDACDC7E97AECA83D097F959C59A1E25CA8D312823D7E19B25208ED13DWAO0O" TargetMode="External"/><Relationship Id="rId87" Type="http://schemas.openxmlformats.org/officeDocument/2006/relationships/hyperlink" Target="consultantplus://offline/ref=E392CA56B84F9B0065D09313554FA6BFCCB50C35F9D5573F2D98D0CDACDC7E97AECA83D097F959C59A1E25CA8D312823D7E19B25208ED13DWAO0O" TargetMode="External"/><Relationship Id="rId5" Type="http://schemas.openxmlformats.org/officeDocument/2006/relationships/webSettings" Target="webSettings.xml"/><Relationship Id="rId61" Type="http://schemas.openxmlformats.org/officeDocument/2006/relationships/hyperlink" Target="consultantplus://offline/ref=BB42B1F3EE46D96C60345FC676DAC486BAA8BF1C0F910860550079FA8F078997589A384E3D5375281FEE5571F7669BF5E4D5F42434A368BEg928M" TargetMode="External"/><Relationship Id="rId82" Type="http://schemas.openxmlformats.org/officeDocument/2006/relationships/hyperlink" Target="consultantplus://offline/ref=E392CA56B84F9B0065D09313554FA6BFCCB50C35F9D5573F2D98D0CDACDC7E97AECA83D097F959C59A1E25CA8D312823D7E19B25208ED13DWAO0O" TargetMode="External"/><Relationship Id="rId90" Type="http://schemas.openxmlformats.org/officeDocument/2006/relationships/hyperlink" Target="consultantplus://offline/ref=E392CA56B84F9B0065D09313554FA6BFCCB50C35F9D5573F2D98D0CDACDC7E97AECA83D097F959C59A1E25CA8D312823D7E19B25208ED13DWAO0O" TargetMode="External"/><Relationship Id="rId95" Type="http://schemas.openxmlformats.org/officeDocument/2006/relationships/hyperlink" Target="consultantplus://offline/ref=E392CA56B84F9B0065D09313554FA6BFCCB50C35F9D5573F2D98D0CDACDC7E97AECA83D097F959C59A1E25CA8D312823D7E19B25208ED13DWAO0O" TargetMode="External"/><Relationship Id="rId19" Type="http://schemas.openxmlformats.org/officeDocument/2006/relationships/hyperlink" Target="consultantplus://offline/ref=4C89DE9E74339771D8823913A7A10F71FF88440F5DB31DF403A4D7F591808FD9A49231E6B265F681F359D9EA4171C7E2B0EEC9F03E375Co3b8L" TargetMode="External"/><Relationship Id="rId14" Type="http://schemas.openxmlformats.org/officeDocument/2006/relationships/hyperlink" Target="consultantplus://offline/ref=4C89DE9E74339771D8823913A7A10F71FF88440F5DB31DF403A4D7F591808FD9A49231E6B265F681F359D9EA4171C7E2B0EEC9F03E375Co3b8L" TargetMode="External"/><Relationship Id="rId22" Type="http://schemas.openxmlformats.org/officeDocument/2006/relationships/hyperlink" Target="consultantplus://offline/ref=4C89DE9E74339771D8823913A7A10F71FF88440F5DB31DF403A4D7F591808FD9A49231E6B265F681F359D9EA4171C7E2B0EEC9F03E375Co3b8L" TargetMode="External"/><Relationship Id="rId27" Type="http://schemas.openxmlformats.org/officeDocument/2006/relationships/hyperlink" Target="consultantplus://offline/ref=4C89DE9E74339771D8823913A7A10F71FF88440F5DB31DF403A4D7F591808FD9A49231E6B265F681F359D9EA4171C7E2B0EEC9F03E375Co3b8L" TargetMode="External"/><Relationship Id="rId30" Type="http://schemas.openxmlformats.org/officeDocument/2006/relationships/hyperlink" Target="consultantplus://offline/ref=4C89DE9E74339771D8823913A7A10F71FF88440F5DB31DF403A4D7F591808FD9A49231E6B265F681F359D9EA4171C7E2B0EEC9F03E375Co3b8L" TargetMode="External"/><Relationship Id="rId35" Type="http://schemas.openxmlformats.org/officeDocument/2006/relationships/hyperlink" Target="consultantplus://offline/ref=4C89DE9E74339771D8823913A7A10F71FF88440F5DB31DF403A4D7F591808FD9A49231E6B265F681F359D9EA4171C7E2B0EEC9F03E375Co3b8L" TargetMode="External"/><Relationship Id="rId43" Type="http://schemas.openxmlformats.org/officeDocument/2006/relationships/hyperlink" Target="consultantplus://offline/ref=4C89DE9E74339771D8823913A7A10F71FF88440F5DB31DF403A4D7F591808FD9A49231E6B265F681F359D9EA4171C7E2B0EEC9F03E375Co3b8L" TargetMode="External"/><Relationship Id="rId48" Type="http://schemas.openxmlformats.org/officeDocument/2006/relationships/hyperlink" Target="consultantplus://offline/ref=4C89DE9E74339771D8823913A7A10F71FF88440F5DB31DF403A4D7F591808FD9A49231E6B265F681F359D9EA4171C7E2B0EEC9F03E375Co3b8L" TargetMode="External"/><Relationship Id="rId56" Type="http://schemas.openxmlformats.org/officeDocument/2006/relationships/hyperlink" Target="consultantplus://offline/ref=BB42B1F3EE46D96C60345FC676DAC486BAA8BF1C0F910860550079FA8F078997589A384E3D5375281FEE5571F7669BF5E4D5F42434A368BEg928M" TargetMode="External"/><Relationship Id="rId64" Type="http://schemas.openxmlformats.org/officeDocument/2006/relationships/hyperlink" Target="consultantplus://offline/ref=53F8BC1BF5CDC6A721282CB508DB2E47BB1C3ADF26017388F2310F25715F37A326666828CA70628BRFK4N" TargetMode="External"/><Relationship Id="rId69" Type="http://schemas.openxmlformats.org/officeDocument/2006/relationships/hyperlink" Target="consultantplus://offline/ref=E392CA56B84F9B0065D09313554FA6BFCCB50C35F9D5573F2D98D0CDACDC7E97AECA83D097F959C59A1E25CA8D312823D7E19B25208ED13DWAO0O" TargetMode="External"/><Relationship Id="rId77" Type="http://schemas.openxmlformats.org/officeDocument/2006/relationships/hyperlink" Target="consultantplus://offline/ref=E392CA56B84F9B0065D09313554FA6BFCCB50C35F9D5573F2D98D0CDACDC7E97AECA83D097F959C59A1E25CA8D312823D7E19B25208ED13DWAO0O" TargetMode="External"/><Relationship Id="rId100" Type="http://schemas.openxmlformats.org/officeDocument/2006/relationships/fontTable" Target="fontTable.xml"/><Relationship Id="rId8" Type="http://schemas.openxmlformats.org/officeDocument/2006/relationships/hyperlink" Target="consultantplus://offline/ref=53F8BC1BF5CDC6A721282CB508DB2E47BB1C3ADF26017388F2310F2571R5KFN" TargetMode="External"/><Relationship Id="rId51" Type="http://schemas.openxmlformats.org/officeDocument/2006/relationships/hyperlink" Target="consultantplus://offline/ref=BB42B1F3EE46D96C60345FC676DAC486BAA8BF1C0F910860550079FA8F078997589A384E3D5375281FEE5571F7669BF5E4D5F42434A368BEg928M" TargetMode="External"/><Relationship Id="rId72" Type="http://schemas.openxmlformats.org/officeDocument/2006/relationships/hyperlink" Target="consultantplus://offline/ref=E392CA56B84F9B0065D09313554FA6BFCCB50C35F9D5573F2D98D0CDACDC7E97AECA83D097F959C59A1E25CA8D312823D7E19B25208ED13DWAO0O" TargetMode="External"/><Relationship Id="rId80" Type="http://schemas.openxmlformats.org/officeDocument/2006/relationships/hyperlink" Target="consultantplus://offline/ref=E392CA56B84F9B0065D09313554FA6BFCCB50C35F9D5573F2D98D0CDACDC7E97AECA83D097F959C59A1E25CA8D312823D7E19B25208ED13DWAO0O" TargetMode="External"/><Relationship Id="rId85" Type="http://schemas.openxmlformats.org/officeDocument/2006/relationships/hyperlink" Target="consultantplus://offline/ref=E392CA56B84F9B0065D09313554FA6BFCCB50C35F9D5573F2D98D0CDACDC7E97AECA83D097F959C59A1E25CA8D312823D7E19B25208ED13DWAO0O" TargetMode="External"/><Relationship Id="rId93" Type="http://schemas.openxmlformats.org/officeDocument/2006/relationships/hyperlink" Target="consultantplus://offline/ref=E392CA56B84F9B0065D09313554FA6BFCCB50C35F9D5573F2D98D0CDACDC7E97AECA83D097F959C59A1E25CA8D312823D7E19B25208ED13DWAO0O" TargetMode="External"/><Relationship Id="rId98" Type="http://schemas.openxmlformats.org/officeDocument/2006/relationships/hyperlink" Target="consultantplus://offline/ref=E392CA56B84F9B0065D09313554FA6BFCCB50C35F9D5573F2D98D0CDACDC7E97AECA83D097F959C59A1E25CA8D312823D7E19B25208ED13DWAO0O" TargetMode="External"/><Relationship Id="rId3" Type="http://schemas.microsoft.com/office/2007/relationships/stylesWithEffects" Target="stylesWithEffects.xml"/><Relationship Id="rId12" Type="http://schemas.openxmlformats.org/officeDocument/2006/relationships/hyperlink" Target="consultantplus://offline/ref=4C89DE9E74339771D8823913A7A10F71FF88440F5DB31DF403A4D7F591808FD9A49231E6B265F681F359D9EA4171C7E2B0EEC9F03E375Co3b8L" TargetMode="External"/><Relationship Id="rId17" Type="http://schemas.openxmlformats.org/officeDocument/2006/relationships/hyperlink" Target="consultantplus://offline/ref=4C89DE9E74339771D8823913A7A10F71FF88440F5DB31DF403A4D7F591808FD9A49231E6B265F681F359D9EA4171C7E2B0EEC9F03E375Co3b8L" TargetMode="External"/><Relationship Id="rId25" Type="http://schemas.openxmlformats.org/officeDocument/2006/relationships/hyperlink" Target="consultantplus://offline/ref=4C89DE9E74339771D8823913A7A10F71FF88440F5DB31DF403A4D7F591808FD9A49231E6B265F681F359D9EA4171C7E2B0EEC9F03E375Co3b8L" TargetMode="External"/><Relationship Id="rId33" Type="http://schemas.openxmlformats.org/officeDocument/2006/relationships/hyperlink" Target="consultantplus://offline/ref=4C89DE9E74339771D8823913A7A10F71FF88440F5DB31DF403A4D7F591808FD9A49231E6B265F681F359D9EA4171C7E2B0EEC9F03E375Co3b8L" TargetMode="External"/><Relationship Id="rId38" Type="http://schemas.openxmlformats.org/officeDocument/2006/relationships/hyperlink" Target="consultantplus://offline/ref=4C89DE9E74339771D8823913A7A10F71FF88440F5DB31DF403A4D7F591808FD9A49231E6B265F681F359D9EA4171C7E2B0EEC9F03E375Co3b8L" TargetMode="External"/><Relationship Id="rId46" Type="http://schemas.openxmlformats.org/officeDocument/2006/relationships/hyperlink" Target="consultantplus://offline/ref=4C89DE9E74339771D8823913A7A10F71FF88440F5DB31DF403A4D7F591808FD9A49231E6B265F681F359D9EA4171C7E2B0EEC9F03E375Co3b8L" TargetMode="External"/><Relationship Id="rId59" Type="http://schemas.openxmlformats.org/officeDocument/2006/relationships/hyperlink" Target="consultantplus://offline/ref=BB42B1F3EE46D96C60345FC676DAC486BAA8BF1C0F910860550079FA8F078997589A384E3D5375281FEE5571F7669BF5E4D5F42434A368BEg928M" TargetMode="External"/><Relationship Id="rId67" Type="http://schemas.openxmlformats.org/officeDocument/2006/relationships/hyperlink" Target="consultantplus://offline/ref=53F8BC1BF5CDC6A721282CB508DB2E47BB1F3BDA2B077388F2310F25715F37A326666828CA706383RFKEN" TargetMode="External"/><Relationship Id="rId20" Type="http://schemas.openxmlformats.org/officeDocument/2006/relationships/hyperlink" Target="consultantplus://offline/ref=4C89DE9E74339771D8823913A7A10F71FF88440F5DB31DF403A4D7F591808FD9A49231E6B265F681F359D9EA4171C7E2B0EEC9F03E375Co3b8L" TargetMode="External"/><Relationship Id="rId41" Type="http://schemas.openxmlformats.org/officeDocument/2006/relationships/hyperlink" Target="consultantplus://offline/ref=4C89DE9E74339771D8823913A7A10F71FF88440F5DB31DF403A4D7F591808FD9A49231E6B265F681F359D9EA4171C7E2B0EEC9F03E375Co3b8L" TargetMode="External"/><Relationship Id="rId54" Type="http://schemas.openxmlformats.org/officeDocument/2006/relationships/hyperlink" Target="consultantplus://offline/ref=BB42B1F3EE46D96C60345FC676DAC486BAA8BF1C0F910860550079FA8F078997589A384E3D5375281FEE5571F7669BF5E4D5F42434A368BEg928M" TargetMode="External"/><Relationship Id="rId62" Type="http://schemas.openxmlformats.org/officeDocument/2006/relationships/hyperlink" Target="consultantplus://offline/ref=BB42B1F3EE46D96C60345FC676DAC486BAA8BF1C0F910860550079FA8F078997589A384E3D5375281FEE5571F7669BF5E4D5F42434A368BEg928M" TargetMode="External"/><Relationship Id="rId70" Type="http://schemas.openxmlformats.org/officeDocument/2006/relationships/hyperlink" Target="consultantplus://offline/ref=E392CA56B84F9B0065D09313554FA6BFCCB50C35F9D5573F2D98D0CDACDC7E97AECA83D097F959C59A1E25CA8D312823D7E19B25208ED13DWAO0O" TargetMode="External"/><Relationship Id="rId75" Type="http://schemas.openxmlformats.org/officeDocument/2006/relationships/hyperlink" Target="consultantplus://offline/ref=E392CA56B84F9B0065D09313554FA6BFCCB50C35F9D5573F2D98D0CDACDC7E97AECA83D097F959C59A1E25CA8D312823D7E19B25208ED13DWAO0O" TargetMode="External"/><Relationship Id="rId83" Type="http://schemas.openxmlformats.org/officeDocument/2006/relationships/hyperlink" Target="consultantplus://offline/ref=E392CA56B84F9B0065D09313554FA6BFCCB50C35F9D5573F2D98D0CDACDC7E97AECA83D097F959C59A1E25CA8D312823D7E19B25208ED13DWAO0O" TargetMode="External"/><Relationship Id="rId88" Type="http://schemas.openxmlformats.org/officeDocument/2006/relationships/hyperlink" Target="consultantplus://offline/ref=E392CA56B84F9B0065D09313554FA6BFCCB50C35F9D5573F2D98D0CDACDC7E97AECA83D097F959C59A1E25CA8D312823D7E19B25208ED13DWAO0O" TargetMode="External"/><Relationship Id="rId91" Type="http://schemas.openxmlformats.org/officeDocument/2006/relationships/hyperlink" Target="consultantplus://offline/ref=E392CA56B84F9B0065D09313554FA6BFCCB50C35F9D5573F2D98D0CDACDC7E97AECA83D097F959C59A1E25CA8D312823D7E19B25208ED13DWAO0O" TargetMode="External"/><Relationship Id="rId96" Type="http://schemas.openxmlformats.org/officeDocument/2006/relationships/hyperlink" Target="consultantplus://offline/ref=E392CA56B84F9B0065D09313554FA6BFCCB50C35F9D5573F2D98D0CDACDC7E97AECA83D097F959C59A1E25CA8D312823D7E19B25208ED13DWAO0O" TargetMode="External"/><Relationship Id="rId1" Type="http://schemas.openxmlformats.org/officeDocument/2006/relationships/numbering" Target="numbering.xml"/><Relationship Id="rId6" Type="http://schemas.openxmlformats.org/officeDocument/2006/relationships/hyperlink" Target="consultantplus://offline/ref=53F8BC1BF5CDC6A721282CB508DB2E47BB163CDF2454248AA36401R2K0N" TargetMode="External"/><Relationship Id="rId15" Type="http://schemas.openxmlformats.org/officeDocument/2006/relationships/hyperlink" Target="consultantplus://offline/ref=4C89DE9E74339771D8823913A7A10F71FF88440F5DB31DF403A4D7F591808FD9A49231E6B265F681F359D9EA4171C7E2B0EEC9F03E375Co3b8L" TargetMode="External"/><Relationship Id="rId23" Type="http://schemas.openxmlformats.org/officeDocument/2006/relationships/hyperlink" Target="consultantplus://offline/ref=4C89DE9E74339771D8823913A7A10F71FF88440F5DB31DF403A4D7F591808FD9A49231E6B265F681F359D9EA4171C7E2B0EEC9F03E375Co3b8L" TargetMode="External"/><Relationship Id="rId28" Type="http://schemas.openxmlformats.org/officeDocument/2006/relationships/hyperlink" Target="consultantplus://offline/ref=4C89DE9E74339771D8823913A7A10F71FF88440F5DB31DF403A4D7F591808FD9A49231E6B265F681F359D9EA4171C7E2B0EEC9F03E375Co3b8L" TargetMode="External"/><Relationship Id="rId36" Type="http://schemas.openxmlformats.org/officeDocument/2006/relationships/hyperlink" Target="consultantplus://offline/ref=4C89DE9E74339771D8823913A7A10F71FF88440F5DB31DF403A4D7F591808FD9A49231E6B265F681F359D9EA4171C7E2B0EEC9F03E375Co3b8L" TargetMode="External"/><Relationship Id="rId49" Type="http://schemas.openxmlformats.org/officeDocument/2006/relationships/hyperlink" Target="consultantplus://offline/ref=BB42B1F3EE46D96C60345FC676DAC486BAA8BF1C0F910860550079FA8F078997589A384E3D5375281FEE5571F7669BF5E4D5F42434A368BEg928M" TargetMode="External"/><Relationship Id="rId57" Type="http://schemas.openxmlformats.org/officeDocument/2006/relationships/hyperlink" Target="consultantplus://offline/ref=BB42B1F3EE46D96C60345FC676DAC486BAA8BF1C0F910860550079FA8F078997589A384E3D5375281FEE5571F7669BF5E4D5F42434A368BEg928M" TargetMode="External"/><Relationship Id="rId10" Type="http://schemas.openxmlformats.org/officeDocument/2006/relationships/hyperlink" Target="consultantplus://offline/main?base=LAW;n=103155;fld=134" TargetMode="External"/><Relationship Id="rId31" Type="http://schemas.openxmlformats.org/officeDocument/2006/relationships/hyperlink" Target="consultantplus://offline/ref=4C89DE9E74339771D8823913A7A10F71FF88440F5DB31DF403A4D7F591808FD9A49231E6B265F681F359D9EA4171C7E2B0EEC9F03E375Co3b8L" TargetMode="External"/><Relationship Id="rId44" Type="http://schemas.openxmlformats.org/officeDocument/2006/relationships/hyperlink" Target="consultantplus://offline/ref=4C89DE9E74339771D8823913A7A10F71FF88440F5DB31DF403A4D7F591808FD9A49231E6B265F681F359D9EA4171C7E2B0EEC9F03E375Co3b8L" TargetMode="External"/><Relationship Id="rId52" Type="http://schemas.openxmlformats.org/officeDocument/2006/relationships/hyperlink" Target="consultantplus://offline/ref=BB42B1F3EE46D96C60345FC676DAC486BAA8BF1C0F910860550079FA8F078997589A384E3D5375281FEE5571F7669BF5E4D5F42434A368BEg928M" TargetMode="External"/><Relationship Id="rId60" Type="http://schemas.openxmlformats.org/officeDocument/2006/relationships/hyperlink" Target="consultantplus://offline/ref=BB42B1F3EE46D96C60345FC676DAC486BAA8BF1C0F910860550079FA8F078997589A384E3D5375281FEE5571F7669BF5E4D5F42434A368BEg928M" TargetMode="External"/><Relationship Id="rId65" Type="http://schemas.openxmlformats.org/officeDocument/2006/relationships/hyperlink" Target="consultantplus://offline/ref=53F8BC1BF5CDC6A721282CB508DB2E47BB1C3ADC29077388F2310F2571R5KFN" TargetMode="External"/><Relationship Id="rId73" Type="http://schemas.openxmlformats.org/officeDocument/2006/relationships/hyperlink" Target="consultantplus://offline/ref=E392CA56B84F9B0065D09313554FA6BFCCB50C35F9D5573F2D98D0CDACDC7E97AECA83D097F959C59A1E25CA8D312823D7E19B25208ED13DWAO0O" TargetMode="External"/><Relationship Id="rId78" Type="http://schemas.openxmlformats.org/officeDocument/2006/relationships/hyperlink" Target="consultantplus://offline/ref=E392CA56B84F9B0065D09313554FA6BFCCB50C35F9D5573F2D98D0CDACDC7E97AECA83D097F959C59A1E25CA8D312823D7E19B25208ED13DWAO0O" TargetMode="External"/><Relationship Id="rId81" Type="http://schemas.openxmlformats.org/officeDocument/2006/relationships/hyperlink" Target="consultantplus://offline/ref=E392CA56B84F9B0065D09313554FA6BFCCB50C35F9D5573F2D98D0CDACDC7E97AECA83D097F959C59A1E25CA8D312823D7E19B25208ED13DWAO0O" TargetMode="External"/><Relationship Id="rId86" Type="http://schemas.openxmlformats.org/officeDocument/2006/relationships/hyperlink" Target="consultantplus://offline/ref=E392CA56B84F9B0065D09313554FA6BFCCB50C35F9D5573F2D98D0CDACDC7E97AECA83D097F959C59A1E25CA8D312823D7E19B25208ED13DWAO0O" TargetMode="External"/><Relationship Id="rId94" Type="http://schemas.openxmlformats.org/officeDocument/2006/relationships/hyperlink" Target="consultantplus://offline/ref=E392CA56B84F9B0065D09313554FA6BFCCB50C35F9D5573F2D98D0CDACDC7E97AECA83D097F959C59A1E25CA8D312823D7E19B25208ED13DWAO0O" TargetMode="External"/><Relationship Id="rId99" Type="http://schemas.openxmlformats.org/officeDocument/2006/relationships/hyperlink" Target="consultantplus://offline/ref=E392CA56B84F9B0065D09313554FA6BFCCB50C35F9D5573F2D98D0CDACDC7E97AECA83D097F959C59A1E25CA8D312823D7E19B25208ED13DWAO0O" TargetMode="External"/><Relationship Id="rId10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53F8BC1BF5CDC6A721282CB508DB2E47BB1F3BDA2B077388F2310F2571R5KFN" TargetMode="External"/><Relationship Id="rId13" Type="http://schemas.openxmlformats.org/officeDocument/2006/relationships/hyperlink" Target="consultantplus://offline/ref=4C89DE9E74339771D8823913A7A10F71FF88440F5DB31DF403A4D7F591808FD9A49231E6B265F681F359D9EA4171C7E2B0EEC9F03E375Co3b8L" TargetMode="External"/><Relationship Id="rId18" Type="http://schemas.openxmlformats.org/officeDocument/2006/relationships/hyperlink" Target="consultantplus://offline/ref=4C89DE9E74339771D8823913A7A10F71FF88440F5DB31DF403A4D7F591808FD9A49231E6B265F681F359D9EA4171C7E2B0EEC9F03E375Co3b8L" TargetMode="External"/><Relationship Id="rId39" Type="http://schemas.openxmlformats.org/officeDocument/2006/relationships/hyperlink" Target="consultantplus://offline/ref=4C89DE9E74339771D8823913A7A10F71FF88440F5DB31DF403A4D7F591808FD9A49231E6B265F681F359D9EA4171C7E2B0EEC9F03E375Co3b8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Arial"/>
        <a:cs typeface="Arial"/>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Arial"/>
        <a:cs typeface="Arial"/>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12</Pages>
  <Words>7047</Words>
  <Characters>40174</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Тамара Гозова</dc:creator>
  <dc:description/>
  <cp:lastModifiedBy>user</cp:lastModifiedBy>
  <cp:revision>5</cp:revision>
  <dcterms:created xsi:type="dcterms:W3CDTF">2022-05-11T12:12:00Z</dcterms:created>
  <dcterms:modified xsi:type="dcterms:W3CDTF">2022-05-11T11:57:00Z</dcterms:modified>
  <dc:language>ru-RU</dc:language>
</cp:coreProperties>
</file>