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false"/>
        <w:ind w:left="0" w:right="0" w:firstLine="850"/>
        <w:jc w:val="both"/>
        <w:spacing w:lineRule="auto" w:line="240" w:after="0" w:before="0"/>
        <w:shd w:val="clear" w:fill="FFFFFF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0"/>
        <w:suppressLineNumbers w:val="0"/>
      </w:pPr>
      <w:r>
        <w:rPr>
          <w:rFonts w:ascii="Times New Roman" w:hAnsi="Times New Roman" w:cs="Times New Roman" w:eastAsia="Times New Roman"/>
          <w:b/>
          <w:color w:val="333333"/>
          <w:sz w:val="28"/>
        </w:rPr>
        <w:t xml:space="preserve">Межрегиональная научно-практическая конференция на тему: «Совершенствование системы противодействия коррупции в современных условиях в рамках реализации Национального плана противодействия коррупции на 2021-2024 годы»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false"/>
        <w:ind w:left="0" w:right="0" w:firstLine="850"/>
        <w:jc w:val="both"/>
        <w:spacing w:lineRule="auto" w:line="240" w:after="0" w:before="0"/>
        <w:shd w:val="clear" w:fill="FFFFFF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333333"/>
          <w:sz w:val="28"/>
          <w:highlight w:val="white"/>
        </w:rPr>
        <w:t xml:space="preserve">9 декабря 2021 года в рамках реализации подпрограммы «Противодействие коррупции» государственной программы Кабардино-Балкарской Республики «Профилактика правонарушений и укрепление общественного порядка и общественной безопасности в Кабардино-Балкарской Ре</w:t>
      </w:r>
      <w:r>
        <w:rPr>
          <w:rFonts w:ascii="Times New Roman" w:hAnsi="Times New Roman" w:cs="Times New Roman" w:eastAsia="Times New Roman"/>
          <w:color w:val="333333"/>
          <w:sz w:val="28"/>
          <w:highlight w:val="white"/>
        </w:rPr>
        <w:t xml:space="preserve">спублике», утвержденной постановлением Правительства КБР от 31 августа 2020 г. № 191-ПП, на базе Кабардино-Балкарского государственного университета им. Х.М. Бербекова состоялась межрегиональная научно-практическая конференция, посвященная Международному д</w:t>
      </w:r>
      <w:r>
        <w:rPr>
          <w:rFonts w:ascii="Times New Roman" w:hAnsi="Times New Roman" w:cs="Times New Roman" w:eastAsia="Times New Roman"/>
          <w:color w:val="333333"/>
          <w:sz w:val="28"/>
          <w:highlight w:val="white"/>
        </w:rPr>
        <w:t xml:space="preserve">ню борьбы с коррупцией, на тему «Совершенствование системы противодействия коррупции в современных условиях в рамках реализации Национального плана противодействия коррупции на 2021-2024 годы».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false"/>
        <w:ind w:left="0" w:right="0" w:firstLine="850"/>
        <w:jc w:val="both"/>
        <w:spacing w:lineRule="auto" w:line="240" w:after="0" w:before="0"/>
        <w:shd w:val="clear" w:fill="FFFFFF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333333"/>
          <w:sz w:val="28"/>
          <w:highlight w:val="white"/>
        </w:rPr>
        <w:t xml:space="preserve">Конференция организована Управлением по вопросам противодействия коррупции Администрации Главы Кабардино-Балкарской Республики совместно с Кабардино-Балкарским государственным университетом им. Х.М. Бербекова.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false"/>
        <w:ind w:left="0" w:right="0" w:firstLine="850"/>
        <w:jc w:val="both"/>
        <w:spacing w:lineRule="auto" w:line="240" w:after="0" w:before="0"/>
        <w:shd w:val="clear" w:fill="FFFFFF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333333"/>
          <w:sz w:val="28"/>
          <w:highlight w:val="white"/>
        </w:rPr>
        <w:t xml:space="preserve">В конференции приняли участие представители органов государственной власти, местного самоуправления КБР и субъектов СКФО, а также представители профессорско-преподавательского состава КБГУ, студенты, аспиранты.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false"/>
        <w:ind w:left="0" w:right="0" w:firstLine="850"/>
        <w:jc w:val="both"/>
        <w:spacing w:lineRule="auto" w:line="240" w:after="0" w:before="0"/>
        <w:shd w:val="clear" w:fill="FFFFFF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333333"/>
          <w:sz w:val="28"/>
          <w:highlight w:val="white"/>
        </w:rPr>
        <w:t xml:space="preserve">От Министерства просвещения, науки и по делам молодежи КБР в конференции приняла участие заведующая сектором по вопросам противодействия коррупции </w:t>
      </w:r>
      <w:r>
        <w:rPr>
          <w:rFonts w:ascii="Times New Roman" w:hAnsi="Times New Roman" w:cs="Times New Roman" w:eastAsia="Times New Roman"/>
          <w:color w:val="333333"/>
          <w:sz w:val="28"/>
          <w:highlight w:val="none"/>
        </w:rPr>
        <w:t xml:space="preserve">Буранова Д.А.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false"/>
        <w:ind w:left="0" w:right="0" w:firstLine="850"/>
        <w:jc w:val="both"/>
        <w:spacing w:lineRule="auto" w:line="240" w:after="0" w:before="0"/>
        <w:shd w:val="clear" w:fill="FFFFFF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333333"/>
          <w:sz w:val="28"/>
          <w:highlight w:val="white"/>
        </w:rPr>
        <w:t xml:space="preserve">В ходе конференции участники рассмотрели и обсудили следующие вопросы: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false"/>
        <w:ind w:left="0" w:right="0" w:firstLine="850"/>
        <w:jc w:val="both"/>
        <w:spacing w:lineRule="auto" w:line="240" w:after="0" w:before="0"/>
        <w:shd w:val="clear" w:fill="FFFFFF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333333"/>
          <w:sz w:val="28"/>
          <w:highlight w:val="white"/>
        </w:rPr>
        <w:t xml:space="preserve">- эффективность антикоррупционной политики в Российской Федерации на современном этапе;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false"/>
        <w:ind w:left="0" w:right="0" w:firstLine="850"/>
        <w:jc w:val="both"/>
        <w:spacing w:lineRule="auto" w:line="240" w:after="0" w:before="0"/>
        <w:shd w:val="clear" w:fill="FFFFFF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333333"/>
          <w:sz w:val="28"/>
          <w:highlight w:val="white"/>
        </w:rPr>
        <w:t xml:space="preserve">- регламентация государственных услуг в рамках противодействия коррупции;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false"/>
        <w:ind w:left="0" w:right="0" w:firstLine="850"/>
        <w:jc w:val="both"/>
        <w:spacing w:lineRule="auto" w:line="240" w:after="0" w:before="0"/>
        <w:shd w:val="clear" w:fill="FFFFFF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333333"/>
          <w:sz w:val="28"/>
          <w:highlight w:val="white"/>
        </w:rPr>
        <w:t xml:space="preserve">- digital-коррупция как новая форма правонарушения;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false"/>
        <w:ind w:left="0" w:right="0" w:firstLine="850"/>
        <w:jc w:val="both"/>
        <w:spacing w:lineRule="auto" w:line="240" w:after="0" w:before="0"/>
        <w:shd w:val="clear" w:fill="FFFFFF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333333"/>
          <w:sz w:val="28"/>
          <w:highlight w:val="white"/>
        </w:rPr>
        <w:t xml:space="preserve">- антикоррупционная экспертиза нормативно-правовых актов;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false"/>
        <w:ind w:left="0" w:right="0" w:firstLine="850"/>
        <w:jc w:val="both"/>
        <w:spacing w:lineRule="auto" w:line="240" w:after="0" w:before="0"/>
        <w:shd w:val="clear" w:fill="FFFFFF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333333"/>
          <w:sz w:val="28"/>
          <w:highlight w:val="white"/>
        </w:rPr>
        <w:t xml:space="preserve">- антикоррупционный потенциал обновленной Конституции России;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false"/>
        <w:ind w:left="0" w:right="0" w:firstLine="850"/>
        <w:jc w:val="both"/>
        <w:spacing w:lineRule="auto" w:line="240" w:after="0" w:before="0"/>
        <w:shd w:val="clear" w:fill="FFFFFF" w:color="FFFFFF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333333"/>
          <w:sz w:val="28"/>
          <w:highlight w:val="white"/>
        </w:rPr>
        <w:t xml:space="preserve">- уголовно-правовые меры борьбы с преступлениями коррупционной направленности;</w:t>
      </w:r>
      <w:r>
        <w:rPr>
          <w:rFonts w:ascii="Times New Roman" w:hAnsi="Times New Roman" w:cs="Times New Roman" w:eastAsia="Times New Roman"/>
          <w:sz w:val="28"/>
        </w:rPr>
      </w:r>
    </w:p>
    <w:p>
      <w:pPr>
        <w:contextualSpacing w:val="false"/>
        <w:ind w:left="0" w:right="0" w:firstLine="85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color w:val="333333"/>
          <w:sz w:val="28"/>
          <w:highlight w:val="white"/>
        </w:rPr>
        <w:t xml:space="preserve">-перспективы внедрения технологий цифровизации в антикоррупционную политику.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412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4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414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415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416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417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"/>
    <w:link w:val="41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"/>
    <w:link w:val="419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"/>
    <w:link w:val="420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9"/>
    <w:link w:val="429"/>
    <w:uiPriority w:val="10"/>
    <w:rPr>
      <w:sz w:val="48"/>
      <w:szCs w:val="48"/>
    </w:rPr>
  </w:style>
  <w:style w:type="character" w:styleId="35">
    <w:name w:val="Subtitle Char"/>
    <w:basedOn w:val="9"/>
    <w:link w:val="427"/>
    <w:uiPriority w:val="11"/>
    <w:rPr>
      <w:sz w:val="24"/>
      <w:szCs w:val="24"/>
    </w:rPr>
  </w:style>
  <w:style w:type="character" w:styleId="37">
    <w:name w:val="Quote Char"/>
    <w:link w:val="426"/>
    <w:uiPriority w:val="29"/>
    <w:rPr>
      <w:i/>
    </w:rPr>
  </w:style>
  <w:style w:type="character" w:styleId="39">
    <w:name w:val="Intense Quote Char"/>
    <w:link w:val="428"/>
    <w:uiPriority w:val="30"/>
    <w:rPr>
      <w:i/>
    </w:rPr>
  </w:style>
  <w:style w:type="character" w:styleId="41">
    <w:name w:val="Header Char"/>
    <w:basedOn w:val="9"/>
    <w:link w:val="424"/>
    <w:uiPriority w:val="99"/>
  </w:style>
  <w:style w:type="character" w:styleId="43">
    <w:name w:val="Footer Char"/>
    <w:basedOn w:val="9"/>
    <w:link w:val="423"/>
    <w:uiPriority w:val="99"/>
  </w:style>
  <w:style w:type="paragraph" w:styleId="44">
    <w:name w:val="Caption"/>
    <w:basedOn w:val="411"/>
    <w:next w:val="41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3"/>
    <w:uiPriority w:val="99"/>
  </w:style>
  <w:style w:type="table" w:styleId="46">
    <w:name w:val="Table Grid"/>
    <w:basedOn w:val="42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2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2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2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2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2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2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2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2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2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2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11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411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411"/>
    <w:next w:val="41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1"/>
    <w:next w:val="41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1"/>
    <w:next w:val="41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1"/>
    <w:next w:val="41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1"/>
    <w:next w:val="41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1"/>
    <w:next w:val="41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1"/>
    <w:next w:val="41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1"/>
    <w:next w:val="41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1"/>
    <w:next w:val="41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1" w:default="1">
    <w:name w:val="Normal"/>
    <w:qFormat/>
  </w:style>
  <w:style w:type="paragraph" w:styleId="412">
    <w:name w:val="Heading 1"/>
    <w:basedOn w:val="411"/>
    <w:next w:val="411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413">
    <w:name w:val="Heading 2"/>
    <w:basedOn w:val="411"/>
    <w:next w:val="411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414">
    <w:name w:val="Heading 3"/>
    <w:basedOn w:val="411"/>
    <w:next w:val="411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415">
    <w:name w:val="Heading 4"/>
    <w:basedOn w:val="411"/>
    <w:next w:val="411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416">
    <w:name w:val="Heading 5"/>
    <w:basedOn w:val="411"/>
    <w:next w:val="411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417">
    <w:name w:val="Heading 6"/>
    <w:basedOn w:val="411"/>
    <w:next w:val="411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418">
    <w:name w:val="Heading 7"/>
    <w:basedOn w:val="411"/>
    <w:next w:val="411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419">
    <w:name w:val="Heading 8"/>
    <w:basedOn w:val="411"/>
    <w:next w:val="411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420">
    <w:name w:val="Heading 9"/>
    <w:basedOn w:val="411"/>
    <w:next w:val="411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4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22" w:default="1">
    <w:name w:val="No List"/>
    <w:uiPriority w:val="99"/>
    <w:semiHidden/>
    <w:unhideWhenUsed/>
  </w:style>
  <w:style w:type="paragraph" w:styleId="423">
    <w:name w:val="Footer"/>
    <w:basedOn w:val="411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424">
    <w:name w:val="Header"/>
    <w:basedOn w:val="411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425">
    <w:name w:val="No Spacing"/>
    <w:basedOn w:val="411"/>
    <w:qFormat/>
    <w:uiPriority w:val="1"/>
    <w:pPr>
      <w:spacing w:lineRule="auto" w:line="240" w:after="0"/>
    </w:pPr>
  </w:style>
  <w:style w:type="paragraph" w:styleId="426">
    <w:name w:val="Quote"/>
    <w:basedOn w:val="411"/>
    <w:next w:val="411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427">
    <w:name w:val="Subtitle"/>
    <w:basedOn w:val="411"/>
    <w:next w:val="411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428">
    <w:name w:val="Intense Quote"/>
    <w:basedOn w:val="411"/>
    <w:next w:val="411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429">
    <w:name w:val="Title"/>
    <w:basedOn w:val="411"/>
    <w:next w:val="411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430">
    <w:name w:val="List Paragraph"/>
    <w:basedOn w:val="411"/>
    <w:qFormat/>
    <w:uiPriority w:val="34"/>
    <w:pPr>
      <w:contextualSpacing w:val="true"/>
      <w:ind w:left="720"/>
    </w:pPr>
  </w:style>
  <w:style w:type="character" w:styleId="4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2021-12-27T09:55:27Z</dcterms:modified>
</cp:coreProperties>
</file>