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C4E54" w14:textId="77777777" w:rsidR="00494527" w:rsidRPr="00494527" w:rsidRDefault="00494527" w:rsidP="00494527">
      <w:pPr>
        <w:autoSpaceDE w:val="0"/>
        <w:autoSpaceDN w:val="0"/>
        <w:adjustRightInd w:val="0"/>
        <w:spacing w:after="0" w:line="240" w:lineRule="auto"/>
        <w:ind w:firstLine="709"/>
        <w:jc w:val="right"/>
        <w:outlineLvl w:val="0"/>
        <w:rPr>
          <w:rFonts w:ascii="Times New Roman" w:eastAsia="Times New Roman" w:hAnsi="Times New Roman" w:cs="Times New Roman"/>
          <w:color w:val="0D0D0D" w:themeColor="text1" w:themeTint="F2"/>
          <w:sz w:val="28"/>
          <w:szCs w:val="28"/>
          <w:lang w:eastAsia="ru-RU"/>
        </w:rPr>
      </w:pPr>
      <w:r w:rsidRPr="00494527">
        <w:rPr>
          <w:rFonts w:ascii="Times New Roman" w:eastAsia="Times New Roman" w:hAnsi="Times New Roman" w:cs="Times New Roman"/>
          <w:color w:val="0D0D0D" w:themeColor="text1" w:themeTint="F2"/>
          <w:sz w:val="28"/>
          <w:szCs w:val="28"/>
          <w:lang w:eastAsia="ru-RU"/>
        </w:rPr>
        <w:t>УТВЕРЖДЁН</w:t>
      </w:r>
    </w:p>
    <w:p w14:paraId="4E659D25" w14:textId="77777777" w:rsidR="00494527" w:rsidRPr="00494527" w:rsidRDefault="00494527" w:rsidP="00494527">
      <w:pPr>
        <w:autoSpaceDE w:val="0"/>
        <w:autoSpaceDN w:val="0"/>
        <w:adjustRightInd w:val="0"/>
        <w:spacing w:after="0" w:line="240" w:lineRule="auto"/>
        <w:ind w:firstLine="709"/>
        <w:jc w:val="right"/>
        <w:outlineLvl w:val="0"/>
        <w:rPr>
          <w:rFonts w:ascii="Times New Roman" w:eastAsia="Times New Roman" w:hAnsi="Times New Roman" w:cs="Times New Roman"/>
          <w:color w:val="0D0D0D" w:themeColor="text1" w:themeTint="F2"/>
          <w:sz w:val="28"/>
          <w:szCs w:val="28"/>
          <w:lang w:eastAsia="ru-RU"/>
        </w:rPr>
      </w:pPr>
      <w:r w:rsidRPr="00494527">
        <w:rPr>
          <w:rFonts w:ascii="Times New Roman" w:eastAsia="Times New Roman" w:hAnsi="Times New Roman" w:cs="Times New Roman"/>
          <w:color w:val="0D0D0D" w:themeColor="text1" w:themeTint="F2"/>
          <w:sz w:val="28"/>
          <w:szCs w:val="28"/>
          <w:lang w:eastAsia="ru-RU"/>
        </w:rPr>
        <w:t xml:space="preserve">приказом </w:t>
      </w:r>
      <w:bookmarkStart w:id="0" w:name="_Hlk149224648"/>
      <w:proofErr w:type="spellStart"/>
      <w:r w:rsidRPr="00494527">
        <w:rPr>
          <w:rFonts w:ascii="Times New Roman" w:eastAsia="Times New Roman" w:hAnsi="Times New Roman" w:cs="Times New Roman"/>
          <w:color w:val="0D0D0D" w:themeColor="text1" w:themeTint="F2"/>
          <w:sz w:val="28"/>
          <w:szCs w:val="28"/>
          <w:lang w:eastAsia="ru-RU"/>
        </w:rPr>
        <w:t>Минпросвещения</w:t>
      </w:r>
      <w:proofErr w:type="spellEnd"/>
      <w:r w:rsidRPr="00494527">
        <w:rPr>
          <w:rFonts w:ascii="Times New Roman" w:eastAsia="Times New Roman" w:hAnsi="Times New Roman" w:cs="Times New Roman"/>
          <w:color w:val="0D0D0D" w:themeColor="text1" w:themeTint="F2"/>
          <w:sz w:val="28"/>
          <w:szCs w:val="28"/>
          <w:lang w:eastAsia="ru-RU"/>
        </w:rPr>
        <w:t xml:space="preserve"> КБР</w:t>
      </w:r>
      <w:bookmarkEnd w:id="0"/>
    </w:p>
    <w:p w14:paraId="2B4A69DC" w14:textId="17FFA6C1" w:rsidR="00494527" w:rsidRPr="00494527" w:rsidRDefault="00494527" w:rsidP="00494527">
      <w:pPr>
        <w:autoSpaceDE w:val="0"/>
        <w:autoSpaceDN w:val="0"/>
        <w:adjustRightInd w:val="0"/>
        <w:spacing w:after="0" w:line="240" w:lineRule="auto"/>
        <w:ind w:firstLine="709"/>
        <w:jc w:val="right"/>
        <w:outlineLvl w:val="0"/>
        <w:rPr>
          <w:rFonts w:ascii="Times New Roman" w:eastAsia="Times New Roman" w:hAnsi="Times New Roman" w:cs="Times New Roman"/>
          <w:color w:val="0D0D0D" w:themeColor="text1" w:themeTint="F2"/>
          <w:sz w:val="28"/>
          <w:szCs w:val="28"/>
          <w:lang w:eastAsia="ru-RU"/>
        </w:rPr>
      </w:pPr>
      <w:r w:rsidRPr="00494527">
        <w:rPr>
          <w:rFonts w:ascii="Times New Roman" w:eastAsia="Times New Roman" w:hAnsi="Times New Roman" w:cs="Times New Roman"/>
          <w:color w:val="0D0D0D" w:themeColor="text1" w:themeTint="F2"/>
          <w:sz w:val="28"/>
          <w:szCs w:val="28"/>
          <w:lang w:eastAsia="ru-RU"/>
        </w:rPr>
        <w:t xml:space="preserve">от «___» ___________ 2023 г. № </w:t>
      </w:r>
      <w:r w:rsidR="0049320F">
        <w:rPr>
          <w:rFonts w:ascii="Times New Roman" w:eastAsia="Times New Roman" w:hAnsi="Times New Roman" w:cs="Times New Roman"/>
          <w:color w:val="0D0D0D" w:themeColor="text1" w:themeTint="F2"/>
          <w:sz w:val="28"/>
          <w:szCs w:val="28"/>
          <w:lang w:eastAsia="ru-RU"/>
        </w:rPr>
        <w:t xml:space="preserve">  _____ </w:t>
      </w:r>
    </w:p>
    <w:p w14:paraId="5375DF38" w14:textId="77777777" w:rsidR="00494527" w:rsidRPr="00494527" w:rsidRDefault="00494527" w:rsidP="00494527">
      <w:pPr>
        <w:autoSpaceDE w:val="0"/>
        <w:autoSpaceDN w:val="0"/>
        <w:adjustRightInd w:val="0"/>
        <w:spacing w:after="0" w:line="240" w:lineRule="auto"/>
        <w:ind w:firstLine="709"/>
        <w:jc w:val="right"/>
        <w:outlineLvl w:val="0"/>
        <w:rPr>
          <w:rFonts w:ascii="Times New Roman" w:eastAsia="Times New Roman" w:hAnsi="Times New Roman" w:cs="Times New Roman"/>
          <w:color w:val="0D0D0D" w:themeColor="text1" w:themeTint="F2"/>
          <w:sz w:val="28"/>
          <w:szCs w:val="28"/>
          <w:lang w:eastAsia="ru-RU"/>
        </w:rPr>
      </w:pPr>
    </w:p>
    <w:p w14:paraId="4ACE2C80" w14:textId="77777777" w:rsidR="00494527" w:rsidRPr="00A92EE8" w:rsidRDefault="00494527" w:rsidP="00181ABF">
      <w:pPr>
        <w:autoSpaceDE w:val="0"/>
        <w:autoSpaceDN w:val="0"/>
        <w:adjustRightInd w:val="0"/>
        <w:spacing w:after="0" w:line="240" w:lineRule="auto"/>
        <w:ind w:firstLine="709"/>
        <w:jc w:val="center"/>
        <w:outlineLvl w:val="0"/>
        <w:rPr>
          <w:rFonts w:ascii="Times New Roman" w:eastAsia="Times New Roman" w:hAnsi="Times New Roman" w:cs="Times New Roman"/>
          <w:b/>
          <w:bCs/>
          <w:color w:val="0D0D0D" w:themeColor="text1" w:themeTint="F2"/>
          <w:sz w:val="28"/>
          <w:szCs w:val="28"/>
          <w:lang w:eastAsia="ru-RU"/>
        </w:rPr>
      </w:pPr>
    </w:p>
    <w:p w14:paraId="1322E46C" w14:textId="1065ACB6" w:rsidR="00181ABF" w:rsidRPr="00494527" w:rsidRDefault="00181ABF" w:rsidP="00181ABF">
      <w:pPr>
        <w:autoSpaceDE w:val="0"/>
        <w:autoSpaceDN w:val="0"/>
        <w:adjustRightInd w:val="0"/>
        <w:spacing w:after="0" w:line="240" w:lineRule="auto"/>
        <w:ind w:firstLine="709"/>
        <w:jc w:val="center"/>
        <w:outlineLvl w:val="0"/>
        <w:rPr>
          <w:rFonts w:ascii="Times New Roman" w:eastAsia="Times New Roman" w:hAnsi="Times New Roman" w:cs="Times New Roman"/>
          <w:color w:val="0D0D0D" w:themeColor="text1" w:themeTint="F2"/>
          <w:sz w:val="28"/>
          <w:szCs w:val="28"/>
          <w:lang w:eastAsia="ru-RU"/>
        </w:rPr>
      </w:pPr>
      <w:r w:rsidRPr="00494527">
        <w:rPr>
          <w:rFonts w:ascii="Times New Roman" w:eastAsia="Times New Roman" w:hAnsi="Times New Roman" w:cs="Times New Roman"/>
          <w:color w:val="0D0D0D" w:themeColor="text1" w:themeTint="F2"/>
          <w:sz w:val="28"/>
          <w:szCs w:val="28"/>
          <w:lang w:eastAsia="ru-RU"/>
        </w:rPr>
        <w:t>Административный регламент Министерства просвещения</w:t>
      </w:r>
      <w:r w:rsidR="000D753B" w:rsidRPr="00494527">
        <w:rPr>
          <w:rFonts w:ascii="Times New Roman" w:eastAsia="Times New Roman" w:hAnsi="Times New Roman" w:cs="Times New Roman"/>
          <w:color w:val="0D0D0D" w:themeColor="text1" w:themeTint="F2"/>
          <w:sz w:val="28"/>
          <w:szCs w:val="28"/>
          <w:lang w:eastAsia="ru-RU"/>
        </w:rPr>
        <w:t xml:space="preserve"> и</w:t>
      </w:r>
      <w:r w:rsidRPr="00494527">
        <w:rPr>
          <w:rFonts w:ascii="Times New Roman" w:eastAsia="Times New Roman" w:hAnsi="Times New Roman" w:cs="Times New Roman"/>
          <w:color w:val="0D0D0D" w:themeColor="text1" w:themeTint="F2"/>
          <w:sz w:val="28"/>
          <w:szCs w:val="28"/>
          <w:lang w:eastAsia="ru-RU"/>
        </w:rPr>
        <w:t xml:space="preserve"> науки </w:t>
      </w:r>
    </w:p>
    <w:p w14:paraId="0AB2E673" w14:textId="7DA317B4" w:rsidR="00181ABF" w:rsidRPr="00F761F3" w:rsidRDefault="00181ABF" w:rsidP="00181ABF">
      <w:pPr>
        <w:spacing w:after="0" w:line="240" w:lineRule="auto"/>
        <w:ind w:firstLine="709"/>
        <w:jc w:val="center"/>
        <w:rPr>
          <w:rFonts w:ascii="Times New Roman" w:eastAsia="Times New Roman" w:hAnsi="Times New Roman" w:cs="Times New Roman"/>
          <w:color w:val="0D0D0D" w:themeColor="text1" w:themeTint="F2"/>
          <w:sz w:val="28"/>
          <w:szCs w:val="28"/>
          <w:lang w:eastAsia="ru-RU"/>
        </w:rPr>
      </w:pPr>
      <w:r w:rsidRPr="00494527">
        <w:rPr>
          <w:rFonts w:ascii="Times New Roman" w:eastAsia="Times New Roman" w:hAnsi="Times New Roman" w:cs="Times New Roman"/>
          <w:color w:val="0D0D0D" w:themeColor="text1" w:themeTint="F2"/>
          <w:sz w:val="28"/>
          <w:szCs w:val="28"/>
          <w:lang w:eastAsia="ru-RU"/>
        </w:rPr>
        <w:t>Кабардино-Балкарской Республики по предоставлению государственной услуги</w:t>
      </w:r>
      <w:r w:rsidR="00494527">
        <w:rPr>
          <w:rFonts w:ascii="Times New Roman" w:eastAsia="Times New Roman" w:hAnsi="Times New Roman" w:cs="Times New Roman"/>
          <w:color w:val="0D0D0D" w:themeColor="text1" w:themeTint="F2"/>
          <w:sz w:val="28"/>
          <w:szCs w:val="28"/>
          <w:lang w:eastAsia="ru-RU"/>
        </w:rPr>
        <w:t xml:space="preserve"> </w:t>
      </w:r>
      <w:r w:rsidRPr="00F761F3">
        <w:rPr>
          <w:rFonts w:ascii="Times New Roman" w:eastAsia="Times New Roman" w:hAnsi="Times New Roman" w:cs="Times New Roman"/>
          <w:color w:val="0D0D0D" w:themeColor="text1" w:themeTint="F2"/>
          <w:sz w:val="28"/>
          <w:szCs w:val="28"/>
          <w:lang w:eastAsia="ru-RU"/>
        </w:rPr>
        <w:t>«</w:t>
      </w:r>
      <w:bookmarkStart w:id="1" w:name="_Hlk143244952"/>
      <w:r w:rsidRPr="00F761F3">
        <w:rPr>
          <w:rFonts w:ascii="Times New Roman" w:eastAsia="Times New Roman" w:hAnsi="Times New Roman" w:cs="Times New Roman"/>
          <w:color w:val="0D0D0D" w:themeColor="text1" w:themeTint="F2"/>
          <w:sz w:val="28"/>
          <w:szCs w:val="28"/>
          <w:lang w:eastAsia="ru-RU"/>
        </w:rPr>
        <w:t xml:space="preserve">Предоставление кандидатам по всем формам семейного устройства детей (усыновители, опекуны, приемные родители) информации о детях, оставшихся без попечения родителей, из регионального банка данных о детях, оставшихся без попечения родителей, </w:t>
      </w:r>
      <w:r w:rsidR="0011386A">
        <w:rPr>
          <w:rFonts w:ascii="Times New Roman" w:eastAsia="Times New Roman" w:hAnsi="Times New Roman" w:cs="Times New Roman"/>
          <w:color w:val="0D0D0D" w:themeColor="text1" w:themeTint="F2"/>
          <w:sz w:val="28"/>
          <w:szCs w:val="28"/>
          <w:lang w:eastAsia="ru-RU"/>
        </w:rPr>
        <w:t xml:space="preserve">КБР, </w:t>
      </w:r>
      <w:r w:rsidRPr="00F761F3">
        <w:rPr>
          <w:rFonts w:ascii="Times New Roman" w:eastAsia="Times New Roman" w:hAnsi="Times New Roman" w:cs="Times New Roman"/>
          <w:color w:val="0D0D0D" w:themeColor="text1" w:themeTint="F2"/>
          <w:sz w:val="28"/>
          <w:szCs w:val="28"/>
          <w:lang w:eastAsia="ru-RU"/>
        </w:rPr>
        <w:t>оказание содействия гражданам в подборе ребенка, оставшегося без попечения родителей, для передачи его на воспитание в семью граждан в случаях, предусмотренных законодательством  Российской Федерации</w:t>
      </w:r>
      <w:bookmarkEnd w:id="1"/>
      <w:r w:rsidRPr="00F761F3">
        <w:rPr>
          <w:rFonts w:ascii="Times New Roman" w:eastAsia="Times New Roman" w:hAnsi="Times New Roman" w:cs="Times New Roman"/>
          <w:color w:val="0D0D0D" w:themeColor="text1" w:themeTint="F2"/>
          <w:sz w:val="28"/>
          <w:szCs w:val="28"/>
          <w:lang w:eastAsia="ru-RU"/>
        </w:rPr>
        <w:t>»</w:t>
      </w:r>
    </w:p>
    <w:p w14:paraId="0C3F79F6" w14:textId="77777777" w:rsidR="00181ABF" w:rsidRPr="00F761F3" w:rsidRDefault="00181ABF" w:rsidP="00181ABF">
      <w:pPr>
        <w:spacing w:after="0" w:line="240" w:lineRule="auto"/>
        <w:ind w:firstLine="709"/>
        <w:contextualSpacing/>
        <w:jc w:val="center"/>
        <w:rPr>
          <w:rFonts w:ascii="Times New Roman" w:eastAsia="Times New Roman" w:hAnsi="Times New Roman" w:cs="Times New Roman"/>
          <w:color w:val="0D0D0D" w:themeColor="text1" w:themeTint="F2"/>
          <w:sz w:val="28"/>
          <w:szCs w:val="28"/>
          <w:lang w:eastAsia="ru-RU"/>
        </w:rPr>
      </w:pPr>
    </w:p>
    <w:p w14:paraId="7A367DF9" w14:textId="77777777" w:rsidR="00181ABF" w:rsidRPr="00F761F3" w:rsidRDefault="00181ABF" w:rsidP="00181ABF">
      <w:pPr>
        <w:spacing w:after="0" w:line="240" w:lineRule="auto"/>
        <w:ind w:firstLine="709"/>
        <w:jc w:val="center"/>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b/>
          <w:bCs/>
          <w:color w:val="0D0D0D" w:themeColor="text1" w:themeTint="F2"/>
          <w:sz w:val="28"/>
          <w:szCs w:val="28"/>
          <w:lang w:eastAsia="ru-RU"/>
        </w:rPr>
        <w:t>1. Общие положения</w:t>
      </w:r>
    </w:p>
    <w:p w14:paraId="0C6A163D" w14:textId="77777777" w:rsidR="00A10B04" w:rsidRDefault="00A10B04" w:rsidP="00181ABF">
      <w:pPr>
        <w:spacing w:after="0" w:line="240" w:lineRule="auto"/>
        <w:ind w:firstLine="709"/>
        <w:contextualSpacing/>
        <w:jc w:val="both"/>
        <w:rPr>
          <w:rFonts w:ascii="Times New Roman" w:eastAsia="Times New Roman" w:hAnsi="Times New Roman" w:cs="Times New Roman"/>
          <w:color w:val="0D0D0D" w:themeColor="text1" w:themeTint="F2"/>
          <w:sz w:val="28"/>
          <w:szCs w:val="28"/>
          <w:lang w:eastAsia="ru-RU"/>
        </w:rPr>
      </w:pPr>
      <w:bookmarkStart w:id="2" w:name="sub_101"/>
    </w:p>
    <w:p w14:paraId="2453814C" w14:textId="039E5BC2" w:rsidR="00185014" w:rsidRDefault="00DC1586" w:rsidP="00181ABF">
      <w:pPr>
        <w:spacing w:after="0" w:line="240" w:lineRule="auto"/>
        <w:ind w:firstLine="709"/>
        <w:contextualSpacing/>
        <w:jc w:val="both"/>
        <w:rPr>
          <w:rFonts w:ascii="Times New Roman" w:eastAsia="Times New Roman" w:hAnsi="Times New Roman" w:cs="Times New Roman"/>
          <w:color w:val="0D0D0D" w:themeColor="text1" w:themeTint="F2"/>
          <w:sz w:val="28"/>
          <w:szCs w:val="28"/>
          <w:lang w:eastAsia="ru-RU"/>
        </w:rPr>
      </w:pPr>
      <w:r>
        <w:rPr>
          <w:rFonts w:ascii="Times New Roman" w:eastAsia="Times New Roman" w:hAnsi="Times New Roman" w:cs="Times New Roman"/>
          <w:color w:val="0D0D0D" w:themeColor="text1" w:themeTint="F2"/>
          <w:sz w:val="28"/>
          <w:szCs w:val="28"/>
          <w:lang w:eastAsia="ru-RU"/>
        </w:rPr>
        <w:t>1.1.</w:t>
      </w:r>
      <w:r w:rsidR="00181ABF" w:rsidRPr="00F761F3">
        <w:rPr>
          <w:rFonts w:ascii="Times New Roman" w:eastAsia="Times New Roman" w:hAnsi="Times New Roman" w:cs="Times New Roman"/>
          <w:color w:val="0D0D0D" w:themeColor="text1" w:themeTint="F2"/>
          <w:sz w:val="28"/>
          <w:szCs w:val="28"/>
          <w:lang w:eastAsia="ru-RU"/>
        </w:rPr>
        <w:t xml:space="preserve"> </w:t>
      </w:r>
      <w:r w:rsidR="00181ABF" w:rsidRPr="00F761F3">
        <w:rPr>
          <w:rFonts w:ascii="Times New Roman" w:eastAsia="Times New Roman" w:hAnsi="Times New Roman" w:cs="Times New Roman"/>
          <w:i/>
          <w:color w:val="0D0D0D" w:themeColor="text1" w:themeTint="F2"/>
          <w:sz w:val="28"/>
          <w:szCs w:val="28"/>
          <w:lang w:eastAsia="ru-RU"/>
        </w:rPr>
        <w:t>Предмет регулирования</w:t>
      </w:r>
    </w:p>
    <w:p w14:paraId="178BAEB9" w14:textId="16B0C34E" w:rsidR="00181ABF" w:rsidRPr="00F761F3" w:rsidRDefault="00A10B04" w:rsidP="00181ABF">
      <w:pPr>
        <w:spacing w:after="0" w:line="240" w:lineRule="auto"/>
        <w:ind w:firstLine="709"/>
        <w:contextualSpacing/>
        <w:jc w:val="both"/>
        <w:rPr>
          <w:rFonts w:ascii="Times New Roman" w:eastAsia="Times New Roman" w:hAnsi="Times New Roman" w:cs="Times New Roman"/>
          <w:color w:val="0D0D0D" w:themeColor="text1" w:themeTint="F2"/>
          <w:sz w:val="28"/>
          <w:szCs w:val="28"/>
          <w:lang w:eastAsia="ru-RU"/>
        </w:rPr>
      </w:pPr>
      <w:r>
        <w:rPr>
          <w:rFonts w:ascii="Times New Roman" w:eastAsia="Times New Roman" w:hAnsi="Times New Roman" w:cs="Times New Roman"/>
          <w:color w:val="0D0D0D" w:themeColor="text1" w:themeTint="F2"/>
          <w:sz w:val="28"/>
          <w:szCs w:val="28"/>
          <w:lang w:eastAsia="ru-RU"/>
        </w:rPr>
        <w:t>А</w:t>
      </w:r>
      <w:r w:rsidR="00181ABF" w:rsidRPr="00F761F3">
        <w:rPr>
          <w:rFonts w:ascii="Times New Roman" w:eastAsia="Times New Roman" w:hAnsi="Times New Roman" w:cs="Times New Roman"/>
          <w:color w:val="0D0D0D" w:themeColor="text1" w:themeTint="F2"/>
          <w:sz w:val="28"/>
          <w:szCs w:val="28"/>
          <w:lang w:eastAsia="ru-RU"/>
        </w:rPr>
        <w:t xml:space="preserve">дминистративный регламент Министерства </w:t>
      </w:r>
      <w:r w:rsidR="000D753B" w:rsidRPr="00F761F3">
        <w:rPr>
          <w:rFonts w:ascii="Times New Roman" w:eastAsia="Times New Roman" w:hAnsi="Times New Roman" w:cs="Times New Roman"/>
          <w:color w:val="0D0D0D" w:themeColor="text1" w:themeTint="F2"/>
          <w:sz w:val="28"/>
          <w:szCs w:val="28"/>
          <w:lang w:eastAsia="ru-RU"/>
        </w:rPr>
        <w:t>просвещения и науки</w:t>
      </w:r>
      <w:r w:rsidR="00181ABF" w:rsidRPr="00F761F3">
        <w:rPr>
          <w:rFonts w:ascii="Times New Roman" w:eastAsia="Times New Roman" w:hAnsi="Times New Roman" w:cs="Times New Roman"/>
          <w:color w:val="0D0D0D" w:themeColor="text1" w:themeTint="F2"/>
          <w:sz w:val="28"/>
          <w:szCs w:val="28"/>
          <w:lang w:eastAsia="ru-RU"/>
        </w:rPr>
        <w:t xml:space="preserve"> Кабардино-Балкарской Республики (далее</w:t>
      </w:r>
      <w:r w:rsidR="00567700" w:rsidRPr="00F761F3">
        <w:rPr>
          <w:rFonts w:ascii="Times New Roman" w:eastAsia="Times New Roman" w:hAnsi="Times New Roman" w:cs="Times New Roman"/>
          <w:color w:val="0D0D0D" w:themeColor="text1" w:themeTint="F2"/>
          <w:sz w:val="28"/>
          <w:szCs w:val="28"/>
          <w:lang w:eastAsia="ru-RU"/>
        </w:rPr>
        <w:t xml:space="preserve"> - </w:t>
      </w:r>
      <w:r w:rsidR="00181ABF" w:rsidRPr="00F761F3">
        <w:rPr>
          <w:rFonts w:ascii="Times New Roman" w:eastAsia="Times New Roman" w:hAnsi="Times New Roman" w:cs="Times New Roman"/>
          <w:color w:val="0D0D0D" w:themeColor="text1" w:themeTint="F2"/>
          <w:sz w:val="28"/>
          <w:szCs w:val="28"/>
          <w:lang w:eastAsia="ru-RU"/>
        </w:rPr>
        <w:t xml:space="preserve"> </w:t>
      </w:r>
      <w:r w:rsidR="00657946">
        <w:rPr>
          <w:rFonts w:ascii="Times New Roman" w:eastAsia="Times New Roman" w:hAnsi="Times New Roman" w:cs="Times New Roman"/>
          <w:color w:val="0D0D0D" w:themeColor="text1" w:themeTint="F2"/>
          <w:sz w:val="28"/>
          <w:szCs w:val="28"/>
          <w:lang w:eastAsia="ru-RU"/>
        </w:rPr>
        <w:t xml:space="preserve">Регламент, </w:t>
      </w:r>
      <w:proofErr w:type="spellStart"/>
      <w:r w:rsidR="00181ABF" w:rsidRPr="00F761F3">
        <w:rPr>
          <w:rFonts w:ascii="Times New Roman" w:eastAsia="Times New Roman" w:hAnsi="Times New Roman" w:cs="Times New Roman"/>
          <w:color w:val="0D0D0D" w:themeColor="text1" w:themeTint="F2"/>
          <w:sz w:val="28"/>
          <w:szCs w:val="28"/>
          <w:lang w:eastAsia="ru-RU"/>
        </w:rPr>
        <w:t>Минпросвещения</w:t>
      </w:r>
      <w:proofErr w:type="spellEnd"/>
      <w:r w:rsidR="00181ABF" w:rsidRPr="00F761F3">
        <w:rPr>
          <w:rFonts w:ascii="Times New Roman" w:eastAsia="Times New Roman" w:hAnsi="Times New Roman" w:cs="Times New Roman"/>
          <w:color w:val="0D0D0D" w:themeColor="text1" w:themeTint="F2"/>
          <w:sz w:val="28"/>
          <w:szCs w:val="28"/>
          <w:lang w:eastAsia="ru-RU"/>
        </w:rPr>
        <w:t xml:space="preserve"> КБР) по предоставлению государственной услуги «Предоставление кандидатам по всем формам семейного устройства детей (усыновители, опекуны, приемные родители) информации о детях, оставшихся без попечения родителей, из регионального банка данных о детях, оставшихся без попечения родителей, </w:t>
      </w:r>
      <w:r w:rsidR="0011386A">
        <w:rPr>
          <w:rFonts w:ascii="Times New Roman" w:eastAsia="Times New Roman" w:hAnsi="Times New Roman" w:cs="Times New Roman"/>
          <w:color w:val="0D0D0D" w:themeColor="text1" w:themeTint="F2"/>
          <w:sz w:val="28"/>
          <w:szCs w:val="28"/>
          <w:lang w:eastAsia="ru-RU"/>
        </w:rPr>
        <w:t xml:space="preserve">КБР (далее – региональный банк данных), </w:t>
      </w:r>
      <w:r w:rsidR="00181ABF" w:rsidRPr="00F761F3">
        <w:rPr>
          <w:rFonts w:ascii="Times New Roman" w:eastAsia="Times New Roman" w:hAnsi="Times New Roman" w:cs="Times New Roman"/>
          <w:color w:val="0D0D0D" w:themeColor="text1" w:themeTint="F2"/>
          <w:sz w:val="28"/>
          <w:szCs w:val="28"/>
          <w:lang w:eastAsia="ru-RU"/>
        </w:rPr>
        <w:t xml:space="preserve">оказание содействия гражданам в подборе ребенка, оставшегося без попечения родителей, для передачи его на воспитание в семью граждан в случаях, предусмотренных законодательством Российской Федерации»  (далее – государственная услуга) </w:t>
      </w:r>
      <w:bookmarkEnd w:id="2"/>
      <w:r w:rsidR="00307B8D" w:rsidRPr="00F761F3">
        <w:rPr>
          <w:rFonts w:ascii="Times New Roman" w:eastAsia="Times New Roman" w:hAnsi="Times New Roman" w:cs="Times New Roman"/>
          <w:color w:val="0D0D0D" w:themeColor="text1" w:themeTint="F2"/>
          <w:sz w:val="28"/>
          <w:szCs w:val="28"/>
          <w:lang w:eastAsia="ru-RU"/>
        </w:rPr>
        <w:t>определяет состав, сроки, последовательность и порядок выполнения административных процедур (действий) при предоставлении указанной государственной услуги</w:t>
      </w:r>
      <w:r w:rsidR="00181ABF" w:rsidRPr="00F761F3">
        <w:rPr>
          <w:rFonts w:ascii="Times New Roman" w:eastAsia="Times New Roman" w:hAnsi="Times New Roman" w:cs="Times New Roman"/>
          <w:color w:val="0D0D0D" w:themeColor="text1" w:themeTint="F2"/>
          <w:sz w:val="28"/>
          <w:szCs w:val="28"/>
          <w:lang w:eastAsia="ru-RU"/>
        </w:rPr>
        <w:t>.</w:t>
      </w:r>
    </w:p>
    <w:p w14:paraId="6D4F1B56" w14:textId="2FC3E4BA" w:rsidR="00A10B04" w:rsidRDefault="00DC1586" w:rsidP="00181ABF">
      <w:pPr>
        <w:spacing w:after="0" w:line="240" w:lineRule="auto"/>
        <w:ind w:firstLine="709"/>
        <w:jc w:val="both"/>
        <w:rPr>
          <w:rFonts w:ascii="Times New Roman" w:eastAsia="Times New Roman" w:hAnsi="Times New Roman" w:cs="Times New Roman"/>
          <w:color w:val="0D0D0D" w:themeColor="text1" w:themeTint="F2"/>
          <w:sz w:val="28"/>
          <w:szCs w:val="28"/>
          <w:lang w:eastAsia="ru-RU"/>
        </w:rPr>
      </w:pPr>
      <w:r>
        <w:rPr>
          <w:rFonts w:ascii="Times New Roman" w:eastAsia="Times New Roman" w:hAnsi="Times New Roman" w:cs="Times New Roman"/>
          <w:i/>
          <w:color w:val="0D0D0D" w:themeColor="text1" w:themeTint="F2"/>
          <w:sz w:val="28"/>
          <w:szCs w:val="28"/>
          <w:lang w:eastAsia="ru-RU"/>
        </w:rPr>
        <w:t xml:space="preserve">1.2. </w:t>
      </w:r>
      <w:r w:rsidR="00181ABF" w:rsidRPr="00F761F3">
        <w:rPr>
          <w:rFonts w:ascii="Times New Roman" w:eastAsia="Times New Roman" w:hAnsi="Times New Roman" w:cs="Times New Roman"/>
          <w:i/>
          <w:color w:val="0D0D0D" w:themeColor="text1" w:themeTint="F2"/>
          <w:sz w:val="28"/>
          <w:szCs w:val="28"/>
          <w:lang w:eastAsia="ru-RU"/>
        </w:rPr>
        <w:t>Круг заявителей</w:t>
      </w:r>
    </w:p>
    <w:p w14:paraId="53B8A2E5" w14:textId="52A39FF0" w:rsidR="00D434E1" w:rsidRPr="00F761F3" w:rsidRDefault="00A10B04" w:rsidP="00A10B04">
      <w:pPr>
        <w:spacing w:after="0" w:line="240" w:lineRule="auto"/>
        <w:ind w:firstLine="709"/>
        <w:jc w:val="both"/>
        <w:rPr>
          <w:rFonts w:ascii="Times New Roman" w:eastAsia="Times New Roman" w:hAnsi="Times New Roman" w:cs="Times New Roman"/>
          <w:color w:val="0D0D0D" w:themeColor="text1" w:themeTint="F2"/>
          <w:sz w:val="28"/>
          <w:szCs w:val="28"/>
          <w:lang w:eastAsia="ru-RU"/>
        </w:rPr>
      </w:pPr>
      <w:r>
        <w:rPr>
          <w:rFonts w:ascii="Times New Roman" w:eastAsia="Times New Roman" w:hAnsi="Times New Roman" w:cs="Times New Roman"/>
          <w:color w:val="0D0D0D" w:themeColor="text1" w:themeTint="F2"/>
          <w:sz w:val="28"/>
          <w:szCs w:val="28"/>
          <w:lang w:eastAsia="ru-RU"/>
        </w:rPr>
        <w:t>Г</w:t>
      </w:r>
      <w:r w:rsidR="00181ABF" w:rsidRPr="00F761F3">
        <w:rPr>
          <w:rFonts w:ascii="Times New Roman" w:eastAsia="Times New Roman" w:hAnsi="Times New Roman" w:cs="Times New Roman"/>
          <w:color w:val="0D0D0D" w:themeColor="text1" w:themeTint="F2"/>
          <w:sz w:val="28"/>
          <w:szCs w:val="28"/>
          <w:lang w:eastAsia="ru-RU"/>
        </w:rPr>
        <w:t xml:space="preserve">осударственная услуга предоставляется на заявительной основе физическим лицам (далее - заявитель), обратившимся в </w:t>
      </w:r>
      <w:proofErr w:type="spellStart"/>
      <w:r w:rsidR="00181ABF" w:rsidRPr="00F761F3">
        <w:rPr>
          <w:rFonts w:ascii="Times New Roman" w:eastAsia="Times New Roman" w:hAnsi="Times New Roman" w:cs="Times New Roman"/>
          <w:color w:val="0D0D0D" w:themeColor="text1" w:themeTint="F2"/>
          <w:sz w:val="28"/>
          <w:szCs w:val="28"/>
          <w:lang w:eastAsia="ru-RU"/>
        </w:rPr>
        <w:t>Минпросвещения</w:t>
      </w:r>
      <w:proofErr w:type="spellEnd"/>
      <w:r w:rsidR="00181ABF" w:rsidRPr="00F761F3">
        <w:rPr>
          <w:rFonts w:ascii="Times New Roman" w:eastAsia="Times New Roman" w:hAnsi="Times New Roman" w:cs="Times New Roman"/>
          <w:color w:val="0D0D0D" w:themeColor="text1" w:themeTint="F2"/>
          <w:sz w:val="28"/>
          <w:szCs w:val="28"/>
          <w:lang w:eastAsia="ru-RU"/>
        </w:rPr>
        <w:t xml:space="preserve"> КБР. </w:t>
      </w:r>
      <w:r>
        <w:rPr>
          <w:rFonts w:ascii="Times New Roman" w:eastAsia="Times New Roman" w:hAnsi="Times New Roman" w:cs="Times New Roman"/>
          <w:color w:val="0D0D0D" w:themeColor="text1" w:themeTint="F2"/>
          <w:sz w:val="28"/>
          <w:szCs w:val="28"/>
          <w:lang w:eastAsia="ru-RU"/>
        </w:rPr>
        <w:t xml:space="preserve"> </w:t>
      </w:r>
      <w:r w:rsidR="00307B8D" w:rsidRPr="00F761F3">
        <w:rPr>
          <w:rFonts w:ascii="Times New Roman" w:eastAsia="Times New Roman" w:hAnsi="Times New Roman" w:cs="Times New Roman"/>
          <w:color w:val="0D0D0D" w:themeColor="text1" w:themeTint="F2"/>
          <w:sz w:val="28"/>
          <w:szCs w:val="28"/>
          <w:lang w:eastAsia="ru-RU"/>
        </w:rPr>
        <w:t xml:space="preserve">Заявителями для получения государственной услуги являются граждане Российской Федерации, постоянно проживающие на территории Российской Федерации и желающие принять ребенка, оставшегося без попечения родителей, гражданина Российской Федерации (далее - ребенок), </w:t>
      </w:r>
      <w:r w:rsidR="00DC1586">
        <w:rPr>
          <w:rFonts w:ascii="Times New Roman" w:eastAsia="Times New Roman" w:hAnsi="Times New Roman" w:cs="Times New Roman"/>
          <w:color w:val="0D0D0D" w:themeColor="text1" w:themeTint="F2"/>
          <w:sz w:val="28"/>
          <w:szCs w:val="28"/>
          <w:lang w:eastAsia="ru-RU"/>
        </w:rPr>
        <w:br/>
      </w:r>
      <w:r w:rsidR="00307B8D" w:rsidRPr="00F761F3">
        <w:rPr>
          <w:rFonts w:ascii="Times New Roman" w:eastAsia="Times New Roman" w:hAnsi="Times New Roman" w:cs="Times New Roman"/>
          <w:color w:val="0D0D0D" w:themeColor="text1" w:themeTint="F2"/>
          <w:sz w:val="28"/>
          <w:szCs w:val="28"/>
          <w:lang w:eastAsia="ru-RU"/>
        </w:rPr>
        <w:t>на воспитание в свою семью.</w:t>
      </w:r>
      <w:r w:rsidR="00D434E1" w:rsidRPr="00F761F3">
        <w:rPr>
          <w:rFonts w:ascii="Times New Roman" w:eastAsia="Times New Roman" w:hAnsi="Times New Roman" w:cs="Times New Roman"/>
          <w:color w:val="0D0D0D" w:themeColor="text1" w:themeTint="F2"/>
          <w:sz w:val="28"/>
          <w:szCs w:val="28"/>
          <w:lang w:eastAsia="ru-RU"/>
        </w:rPr>
        <w:t xml:space="preserve"> </w:t>
      </w:r>
    </w:p>
    <w:p w14:paraId="2FDB4B53" w14:textId="0743E18E" w:rsidR="00181ABF" w:rsidRPr="00F761F3" w:rsidRDefault="00DC1586" w:rsidP="00181ABF">
      <w:pPr>
        <w:autoSpaceDE w:val="0"/>
        <w:autoSpaceDN w:val="0"/>
        <w:adjustRightInd w:val="0"/>
        <w:spacing w:after="0" w:line="240" w:lineRule="auto"/>
        <w:ind w:firstLine="709"/>
        <w:jc w:val="both"/>
        <w:rPr>
          <w:rFonts w:ascii="Times New Roman" w:eastAsia="Times New Roman" w:hAnsi="Times New Roman" w:cs="Times New Roman"/>
          <w:color w:val="0D0D0D" w:themeColor="text1" w:themeTint="F2"/>
          <w:sz w:val="28"/>
          <w:szCs w:val="28"/>
          <w:lang w:eastAsia="ru-RU"/>
        </w:rPr>
      </w:pPr>
      <w:r>
        <w:rPr>
          <w:rFonts w:ascii="Times New Roman" w:eastAsia="Times New Roman" w:hAnsi="Times New Roman" w:cs="Times New Roman"/>
          <w:i/>
          <w:color w:val="0D0D0D" w:themeColor="text1" w:themeTint="F2"/>
          <w:sz w:val="28"/>
          <w:szCs w:val="28"/>
          <w:lang w:eastAsia="ru-RU"/>
        </w:rPr>
        <w:t xml:space="preserve">1.3. </w:t>
      </w:r>
      <w:r w:rsidR="00181ABF" w:rsidRPr="00F761F3">
        <w:rPr>
          <w:rFonts w:ascii="Times New Roman" w:eastAsia="Times New Roman" w:hAnsi="Times New Roman" w:cs="Times New Roman"/>
          <w:i/>
          <w:color w:val="0D0D0D" w:themeColor="text1" w:themeTint="F2"/>
          <w:sz w:val="28"/>
          <w:szCs w:val="28"/>
          <w:lang w:eastAsia="ru-RU"/>
        </w:rPr>
        <w:t>Требования к порядку информирования о порядке предоставления государственной услуги</w:t>
      </w:r>
    </w:p>
    <w:p w14:paraId="0AE56B8C" w14:textId="7EF858E6" w:rsidR="00181ABF" w:rsidRPr="00F761F3" w:rsidRDefault="00181ABF" w:rsidP="00181ABF">
      <w:pPr>
        <w:autoSpaceDE w:val="0"/>
        <w:autoSpaceDN w:val="0"/>
        <w:adjustRightInd w:val="0"/>
        <w:spacing w:after="0" w:line="240" w:lineRule="auto"/>
        <w:ind w:firstLine="709"/>
        <w:jc w:val="both"/>
        <w:rPr>
          <w:rFonts w:ascii="Times New Roman" w:eastAsia="Times New Roman" w:hAnsi="Times New Roman" w:cs="Times New Roman"/>
          <w:color w:val="0D0D0D" w:themeColor="text1" w:themeTint="F2"/>
          <w:sz w:val="28"/>
          <w:szCs w:val="28"/>
          <w:lang w:eastAsia="ru-RU"/>
        </w:rPr>
      </w:pPr>
      <w:bookmarkStart w:id="3" w:name="sub_132"/>
      <w:r w:rsidRPr="00F761F3">
        <w:rPr>
          <w:rFonts w:ascii="Times New Roman" w:eastAsia="Times New Roman" w:hAnsi="Times New Roman" w:cs="Times New Roman"/>
          <w:color w:val="0D0D0D" w:themeColor="text1" w:themeTint="F2"/>
          <w:sz w:val="28"/>
          <w:szCs w:val="28"/>
          <w:lang w:eastAsia="ru-RU"/>
        </w:rPr>
        <w:t xml:space="preserve">Справочная информация размещается на официальном сайте </w:t>
      </w:r>
      <w:proofErr w:type="spellStart"/>
      <w:r w:rsidRPr="00F761F3">
        <w:rPr>
          <w:rFonts w:ascii="Times New Roman" w:eastAsia="Times New Roman" w:hAnsi="Times New Roman" w:cs="Times New Roman"/>
          <w:color w:val="0D0D0D" w:themeColor="text1" w:themeTint="F2"/>
          <w:sz w:val="28"/>
          <w:szCs w:val="28"/>
          <w:lang w:eastAsia="ru-RU"/>
        </w:rPr>
        <w:t>Минпросвещения</w:t>
      </w:r>
      <w:proofErr w:type="spellEnd"/>
      <w:r w:rsidRPr="00F761F3">
        <w:rPr>
          <w:rFonts w:ascii="Times New Roman" w:eastAsia="Times New Roman" w:hAnsi="Times New Roman" w:cs="Times New Roman"/>
          <w:color w:val="0D0D0D" w:themeColor="text1" w:themeTint="F2"/>
          <w:sz w:val="28"/>
          <w:szCs w:val="28"/>
          <w:lang w:eastAsia="ru-RU"/>
        </w:rPr>
        <w:t xml:space="preserve"> КБР</w:t>
      </w:r>
      <w:r w:rsidR="00754745" w:rsidRPr="00F761F3">
        <w:rPr>
          <w:rFonts w:ascii="Times New Roman" w:eastAsia="Times New Roman" w:hAnsi="Times New Roman" w:cs="Times New Roman"/>
          <w:color w:val="0D0D0D" w:themeColor="text1" w:themeTint="F2"/>
          <w:sz w:val="28"/>
          <w:szCs w:val="28"/>
          <w:lang w:eastAsia="ru-RU"/>
        </w:rPr>
        <w:t xml:space="preserve"> (</w:t>
      </w:r>
      <w:proofErr w:type="spellStart"/>
      <w:r w:rsidR="00754745" w:rsidRPr="00F761F3">
        <w:rPr>
          <w:rFonts w:ascii="Times New Roman" w:eastAsia="Times New Roman" w:hAnsi="Times New Roman" w:cs="Times New Roman"/>
          <w:color w:val="0D0D0D" w:themeColor="text1" w:themeTint="F2"/>
          <w:sz w:val="28"/>
          <w:szCs w:val="28"/>
          <w:lang w:val="en-US" w:eastAsia="ru-RU"/>
        </w:rPr>
        <w:t>edu</w:t>
      </w:r>
      <w:proofErr w:type="spellEnd"/>
      <w:r w:rsidR="00754745" w:rsidRPr="00F761F3">
        <w:rPr>
          <w:rFonts w:ascii="Times New Roman" w:eastAsia="Times New Roman" w:hAnsi="Times New Roman" w:cs="Times New Roman"/>
          <w:color w:val="0D0D0D" w:themeColor="text1" w:themeTint="F2"/>
          <w:sz w:val="28"/>
          <w:szCs w:val="28"/>
          <w:lang w:eastAsia="ru-RU"/>
        </w:rPr>
        <w:t>.</w:t>
      </w:r>
      <w:proofErr w:type="spellStart"/>
      <w:r w:rsidR="00754745" w:rsidRPr="00F761F3">
        <w:rPr>
          <w:rFonts w:ascii="Times New Roman" w:eastAsia="Times New Roman" w:hAnsi="Times New Roman" w:cs="Times New Roman"/>
          <w:color w:val="0D0D0D" w:themeColor="text1" w:themeTint="F2"/>
          <w:sz w:val="28"/>
          <w:szCs w:val="28"/>
          <w:lang w:val="en-US" w:eastAsia="ru-RU"/>
        </w:rPr>
        <w:t>kbr</w:t>
      </w:r>
      <w:proofErr w:type="spellEnd"/>
      <w:r w:rsidR="00754745" w:rsidRPr="00F761F3">
        <w:rPr>
          <w:rFonts w:ascii="Times New Roman" w:eastAsia="Times New Roman" w:hAnsi="Times New Roman" w:cs="Times New Roman"/>
          <w:color w:val="0D0D0D" w:themeColor="text1" w:themeTint="F2"/>
          <w:sz w:val="28"/>
          <w:szCs w:val="28"/>
          <w:lang w:eastAsia="ru-RU"/>
        </w:rPr>
        <w:t>.</w:t>
      </w:r>
      <w:proofErr w:type="spellStart"/>
      <w:r w:rsidR="00754745" w:rsidRPr="00F761F3">
        <w:rPr>
          <w:rFonts w:ascii="Times New Roman" w:eastAsia="Times New Roman" w:hAnsi="Times New Roman" w:cs="Times New Roman"/>
          <w:color w:val="0D0D0D" w:themeColor="text1" w:themeTint="F2"/>
          <w:sz w:val="28"/>
          <w:szCs w:val="28"/>
          <w:lang w:val="en-US" w:eastAsia="ru-RU"/>
        </w:rPr>
        <w:t>ru</w:t>
      </w:r>
      <w:proofErr w:type="spellEnd"/>
      <w:r w:rsidR="00754745" w:rsidRPr="00F761F3">
        <w:rPr>
          <w:rFonts w:ascii="Times New Roman" w:eastAsia="Times New Roman" w:hAnsi="Times New Roman" w:cs="Times New Roman"/>
          <w:color w:val="0D0D0D" w:themeColor="text1" w:themeTint="F2"/>
          <w:sz w:val="28"/>
          <w:szCs w:val="28"/>
          <w:lang w:eastAsia="ru-RU"/>
        </w:rPr>
        <w:t xml:space="preserve">) </w:t>
      </w:r>
      <w:r w:rsidRPr="00F761F3">
        <w:rPr>
          <w:rFonts w:ascii="Times New Roman" w:eastAsia="Times New Roman" w:hAnsi="Times New Roman" w:cs="Times New Roman"/>
          <w:color w:val="0D0D0D" w:themeColor="text1" w:themeTint="F2"/>
          <w:sz w:val="28"/>
          <w:szCs w:val="28"/>
          <w:lang w:eastAsia="ru-RU"/>
        </w:rPr>
        <w:t>и на Едином портале государственных и муниципальных услуг (функций).</w:t>
      </w:r>
    </w:p>
    <w:p w14:paraId="1E5B9CC6" w14:textId="7696CDC1" w:rsidR="00181ABF" w:rsidRPr="00F761F3" w:rsidRDefault="00181ABF" w:rsidP="00181ABF">
      <w:pPr>
        <w:autoSpaceDE w:val="0"/>
        <w:autoSpaceDN w:val="0"/>
        <w:adjustRightInd w:val="0"/>
        <w:spacing w:after="0" w:line="240" w:lineRule="auto"/>
        <w:ind w:firstLine="709"/>
        <w:jc w:val="both"/>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lastRenderedPageBreak/>
        <w:t xml:space="preserve">Информация о порядке предоставления государственной услуги может быть получена заявителем у специалиста отдела коррекционного образования, </w:t>
      </w:r>
      <w:r w:rsidR="000D753B" w:rsidRPr="00F761F3">
        <w:rPr>
          <w:rFonts w:ascii="Times New Roman" w:eastAsia="Times New Roman" w:hAnsi="Times New Roman" w:cs="Times New Roman"/>
          <w:color w:val="0D0D0D" w:themeColor="text1" w:themeTint="F2"/>
          <w:sz w:val="28"/>
          <w:szCs w:val="28"/>
          <w:lang w:eastAsia="ru-RU"/>
        </w:rPr>
        <w:t xml:space="preserve">опеки и попечительства, </w:t>
      </w:r>
      <w:r w:rsidRPr="00F761F3">
        <w:rPr>
          <w:rFonts w:ascii="Times New Roman" w:eastAsia="Times New Roman" w:hAnsi="Times New Roman" w:cs="Times New Roman"/>
          <w:color w:val="0D0D0D" w:themeColor="text1" w:themeTint="F2"/>
          <w:sz w:val="28"/>
          <w:szCs w:val="28"/>
          <w:lang w:eastAsia="ru-RU"/>
        </w:rPr>
        <w:t>ответственного за предоставление государственной услуги (далее – специалист отдела) путем обращения в отдел:</w:t>
      </w:r>
    </w:p>
    <w:bookmarkEnd w:id="3"/>
    <w:p w14:paraId="3B9A1346" w14:textId="17D0BE1A" w:rsidR="00181ABF" w:rsidRPr="00F761F3" w:rsidRDefault="00181ABF" w:rsidP="00181ABF">
      <w:pPr>
        <w:spacing w:after="0" w:line="240" w:lineRule="auto"/>
        <w:ind w:firstLine="709"/>
        <w:jc w:val="both"/>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в устной форме по телефону или при личном приеме;</w:t>
      </w:r>
    </w:p>
    <w:p w14:paraId="20E238E0" w14:textId="7B4E0EBC" w:rsidR="00181ABF" w:rsidRPr="00F761F3" w:rsidRDefault="00181ABF" w:rsidP="00181ABF">
      <w:pPr>
        <w:spacing w:after="0" w:line="240" w:lineRule="auto"/>
        <w:ind w:firstLine="709"/>
        <w:jc w:val="both"/>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в письменной форме по письменному обращению заявителей с доставкой по почте или по электронной почте.</w:t>
      </w:r>
    </w:p>
    <w:p w14:paraId="5A4527A4" w14:textId="1A227298" w:rsidR="0051200D" w:rsidRPr="00F761F3" w:rsidRDefault="0051200D" w:rsidP="0051200D">
      <w:pPr>
        <w:spacing w:after="0" w:line="240" w:lineRule="auto"/>
        <w:ind w:firstLine="709"/>
        <w:jc w:val="both"/>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Предоставление государственной услуги осуществляется специалистами по предварительной записи.</w:t>
      </w:r>
    </w:p>
    <w:p w14:paraId="2A0EA4DB" w14:textId="4E6C0C7C" w:rsidR="0051200D" w:rsidRPr="00F761F3" w:rsidRDefault="0051200D" w:rsidP="0051200D">
      <w:pPr>
        <w:autoSpaceDE w:val="0"/>
        <w:autoSpaceDN w:val="0"/>
        <w:adjustRightInd w:val="0"/>
        <w:spacing w:after="0" w:line="240" w:lineRule="auto"/>
        <w:ind w:firstLine="709"/>
        <w:jc w:val="both"/>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 xml:space="preserve">Специалист отдела, ответственный за предоставление государственной услуги, по телефону, при личном обращении, либо письменном обращении, подробно и в вежливой форме обязан представить исчерпывающую информацию по вопросам организации рассмотрения заявлений граждан, связанных с реализацией их законных прав и свобод. </w:t>
      </w:r>
      <w:bookmarkStart w:id="4" w:name="sub_133"/>
    </w:p>
    <w:p w14:paraId="0ED73D14" w14:textId="01AD3352" w:rsidR="0051200D" w:rsidRPr="00F761F3" w:rsidRDefault="0051200D" w:rsidP="0051200D">
      <w:pPr>
        <w:autoSpaceDE w:val="0"/>
        <w:autoSpaceDN w:val="0"/>
        <w:adjustRightInd w:val="0"/>
        <w:spacing w:after="0" w:line="240" w:lineRule="auto"/>
        <w:ind w:firstLine="709"/>
        <w:jc w:val="both"/>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При ответах по телефону на устные обращения специалист называет свои фамилию, имя, отчество (при наличии), должность, дает разъяснения по вопросам предоставления государственной услуги, информирует о ходе предоставления государственной услуги.</w:t>
      </w:r>
    </w:p>
    <w:p w14:paraId="724EE1BC" w14:textId="6C5FDD16" w:rsidR="0051200D" w:rsidRPr="00F761F3" w:rsidRDefault="0051200D" w:rsidP="0051200D">
      <w:pPr>
        <w:autoSpaceDE w:val="0"/>
        <w:autoSpaceDN w:val="0"/>
        <w:adjustRightInd w:val="0"/>
        <w:spacing w:after="0" w:line="240" w:lineRule="auto"/>
        <w:ind w:firstLine="709"/>
        <w:jc w:val="both"/>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Время разговора не должно превышать 10 минут. В случае если для ответа требуется продолжительное время, специалист предлагает обратиться за необходимой информацией в письменной форме либо назначить другое удобное для обратившегося лица время для информирования по телефону.</w:t>
      </w:r>
    </w:p>
    <w:p w14:paraId="5736CF59" w14:textId="56F87868" w:rsidR="0051200D" w:rsidRPr="00F761F3" w:rsidRDefault="0051200D" w:rsidP="0051200D">
      <w:pPr>
        <w:autoSpaceDE w:val="0"/>
        <w:autoSpaceDN w:val="0"/>
        <w:adjustRightInd w:val="0"/>
        <w:spacing w:after="0" w:line="240" w:lineRule="auto"/>
        <w:ind w:firstLine="709"/>
        <w:jc w:val="both"/>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В случае если специалист, принявший звонок, не может самостоятельно ответить на поставленные вопросы, он переадресует (переводит) данный телефонный звонок другому должностному лицу или же сообщает обратившемуся гражданину телефонный номер, по которому можно получить необходимую информацию.</w:t>
      </w:r>
    </w:p>
    <w:p w14:paraId="6CBD7274" w14:textId="63E8A0D7" w:rsidR="0051200D" w:rsidRPr="00F761F3" w:rsidRDefault="0051200D" w:rsidP="0051200D">
      <w:pPr>
        <w:spacing w:after="0" w:line="240" w:lineRule="auto"/>
        <w:ind w:firstLine="709"/>
        <w:jc w:val="both"/>
        <w:rPr>
          <w:rFonts w:ascii="Times New Roman" w:eastAsia="Times New Roman" w:hAnsi="Times New Roman" w:cs="Times New Roman"/>
          <w:color w:val="0D0D0D" w:themeColor="text1" w:themeTint="F2"/>
          <w:sz w:val="28"/>
          <w:szCs w:val="28"/>
          <w:lang w:eastAsia="ru-RU"/>
        </w:rPr>
      </w:pPr>
      <w:bookmarkStart w:id="5" w:name="sub_134"/>
      <w:bookmarkEnd w:id="4"/>
      <w:r w:rsidRPr="00F761F3">
        <w:rPr>
          <w:rFonts w:ascii="Times New Roman" w:eastAsia="Times New Roman" w:hAnsi="Times New Roman" w:cs="Times New Roman"/>
          <w:color w:val="0D0D0D" w:themeColor="text1" w:themeTint="F2"/>
          <w:sz w:val="28"/>
          <w:szCs w:val="28"/>
          <w:lang w:eastAsia="ru-RU"/>
        </w:rPr>
        <w:t xml:space="preserve">При информировании о порядке представления государственной услуги по телефону заявителю предоставляется информация о графике приема специалиста отдела, почтовый и фактический адрес </w:t>
      </w:r>
      <w:proofErr w:type="spellStart"/>
      <w:r w:rsidRPr="00F761F3">
        <w:rPr>
          <w:rFonts w:ascii="Times New Roman" w:eastAsia="Times New Roman" w:hAnsi="Times New Roman" w:cs="Times New Roman"/>
          <w:color w:val="0D0D0D" w:themeColor="text1" w:themeTint="F2"/>
          <w:sz w:val="28"/>
          <w:szCs w:val="28"/>
          <w:lang w:eastAsia="ru-RU"/>
        </w:rPr>
        <w:t>Минпросвещения</w:t>
      </w:r>
      <w:proofErr w:type="spellEnd"/>
      <w:r w:rsidRPr="00F761F3">
        <w:rPr>
          <w:rFonts w:ascii="Times New Roman" w:eastAsia="Times New Roman" w:hAnsi="Times New Roman" w:cs="Times New Roman"/>
          <w:color w:val="0D0D0D" w:themeColor="text1" w:themeTint="F2"/>
          <w:sz w:val="28"/>
          <w:szCs w:val="28"/>
          <w:lang w:eastAsia="ru-RU"/>
        </w:rPr>
        <w:t xml:space="preserve"> КБР и отдела (при необходимости - способ проезда), требования к оформлению письменного обращения.</w:t>
      </w:r>
    </w:p>
    <w:p w14:paraId="3ADCC646" w14:textId="210F2B7B" w:rsidR="0051200D" w:rsidRPr="00F761F3" w:rsidRDefault="0051200D" w:rsidP="0051200D">
      <w:pPr>
        <w:spacing w:after="0" w:line="240" w:lineRule="auto"/>
        <w:ind w:firstLine="709"/>
        <w:jc w:val="both"/>
        <w:rPr>
          <w:rFonts w:ascii="Times New Roman" w:eastAsia="Times New Roman" w:hAnsi="Times New Roman" w:cs="Times New Roman"/>
          <w:color w:val="0D0D0D" w:themeColor="text1" w:themeTint="F2"/>
          <w:sz w:val="28"/>
          <w:szCs w:val="28"/>
          <w:lang w:eastAsia="ru-RU"/>
        </w:rPr>
      </w:pPr>
      <w:bookmarkStart w:id="6" w:name="sub_135"/>
      <w:bookmarkEnd w:id="5"/>
      <w:r w:rsidRPr="00F761F3">
        <w:rPr>
          <w:rFonts w:ascii="Times New Roman" w:eastAsia="Times New Roman" w:hAnsi="Times New Roman" w:cs="Times New Roman"/>
          <w:color w:val="0D0D0D" w:themeColor="text1" w:themeTint="F2"/>
          <w:sz w:val="28"/>
          <w:szCs w:val="28"/>
          <w:lang w:eastAsia="ru-RU"/>
        </w:rPr>
        <w:t>Специалист отдела</w:t>
      </w:r>
      <w:r w:rsidR="0052001B">
        <w:rPr>
          <w:rFonts w:ascii="Times New Roman" w:eastAsia="Times New Roman" w:hAnsi="Times New Roman" w:cs="Times New Roman"/>
          <w:color w:val="0D0D0D" w:themeColor="text1" w:themeTint="F2"/>
          <w:sz w:val="28"/>
          <w:szCs w:val="28"/>
          <w:lang w:eastAsia="ru-RU"/>
        </w:rPr>
        <w:t xml:space="preserve"> </w:t>
      </w:r>
      <w:r w:rsidRPr="00F761F3">
        <w:rPr>
          <w:rFonts w:ascii="Times New Roman" w:eastAsia="Times New Roman" w:hAnsi="Times New Roman" w:cs="Times New Roman"/>
          <w:color w:val="0D0D0D" w:themeColor="text1" w:themeTint="F2"/>
          <w:sz w:val="28"/>
          <w:szCs w:val="28"/>
          <w:lang w:eastAsia="ru-RU"/>
        </w:rPr>
        <w:t>проводит консультации по следующим вопросам:</w:t>
      </w:r>
    </w:p>
    <w:bookmarkEnd w:id="6"/>
    <w:p w14:paraId="42AF4844" w14:textId="2229527F" w:rsidR="0051200D" w:rsidRPr="00F761F3" w:rsidRDefault="0052001B" w:rsidP="0051200D">
      <w:pPr>
        <w:spacing w:after="0" w:line="240" w:lineRule="auto"/>
        <w:ind w:firstLine="709"/>
        <w:jc w:val="both"/>
        <w:rPr>
          <w:rFonts w:ascii="Times New Roman" w:eastAsia="Times New Roman" w:hAnsi="Times New Roman" w:cs="Times New Roman"/>
          <w:color w:val="0D0D0D" w:themeColor="text1" w:themeTint="F2"/>
          <w:sz w:val="28"/>
          <w:szCs w:val="28"/>
          <w:lang w:eastAsia="ru-RU"/>
        </w:rPr>
      </w:pPr>
      <w:r>
        <w:rPr>
          <w:rFonts w:ascii="Times New Roman" w:eastAsia="Times New Roman" w:hAnsi="Times New Roman" w:cs="Times New Roman"/>
          <w:color w:val="0D0D0D" w:themeColor="text1" w:themeTint="F2"/>
          <w:sz w:val="28"/>
          <w:szCs w:val="28"/>
          <w:lang w:eastAsia="ru-RU"/>
        </w:rPr>
        <w:t xml:space="preserve">о </w:t>
      </w:r>
      <w:r w:rsidR="0051200D" w:rsidRPr="00F761F3">
        <w:rPr>
          <w:rFonts w:ascii="Times New Roman" w:eastAsia="Times New Roman" w:hAnsi="Times New Roman" w:cs="Times New Roman"/>
          <w:color w:val="0D0D0D" w:themeColor="text1" w:themeTint="F2"/>
          <w:sz w:val="28"/>
          <w:szCs w:val="28"/>
          <w:lang w:eastAsia="ru-RU"/>
        </w:rPr>
        <w:t>поряд</w:t>
      </w:r>
      <w:r>
        <w:rPr>
          <w:rFonts w:ascii="Times New Roman" w:eastAsia="Times New Roman" w:hAnsi="Times New Roman" w:cs="Times New Roman"/>
          <w:color w:val="0D0D0D" w:themeColor="text1" w:themeTint="F2"/>
          <w:sz w:val="28"/>
          <w:szCs w:val="28"/>
          <w:lang w:eastAsia="ru-RU"/>
        </w:rPr>
        <w:t>ке</w:t>
      </w:r>
      <w:r w:rsidR="0051200D" w:rsidRPr="00F761F3">
        <w:rPr>
          <w:rFonts w:ascii="Times New Roman" w:eastAsia="Times New Roman" w:hAnsi="Times New Roman" w:cs="Times New Roman"/>
          <w:color w:val="0D0D0D" w:themeColor="text1" w:themeTint="F2"/>
          <w:sz w:val="28"/>
          <w:szCs w:val="28"/>
          <w:lang w:eastAsia="ru-RU"/>
        </w:rPr>
        <w:t xml:space="preserve"> предоставления и переч</w:t>
      </w:r>
      <w:r>
        <w:rPr>
          <w:rFonts w:ascii="Times New Roman" w:eastAsia="Times New Roman" w:hAnsi="Times New Roman" w:cs="Times New Roman"/>
          <w:color w:val="0D0D0D" w:themeColor="text1" w:themeTint="F2"/>
          <w:sz w:val="28"/>
          <w:szCs w:val="28"/>
          <w:lang w:eastAsia="ru-RU"/>
        </w:rPr>
        <w:t>не</w:t>
      </w:r>
      <w:r w:rsidR="0051200D" w:rsidRPr="00F761F3">
        <w:rPr>
          <w:rFonts w:ascii="Times New Roman" w:eastAsia="Times New Roman" w:hAnsi="Times New Roman" w:cs="Times New Roman"/>
          <w:color w:val="0D0D0D" w:themeColor="text1" w:themeTint="F2"/>
          <w:sz w:val="28"/>
          <w:szCs w:val="28"/>
          <w:lang w:eastAsia="ru-RU"/>
        </w:rPr>
        <w:t xml:space="preserve"> документов, необходимых для предоставления государственной услуги, в том числе документ</w:t>
      </w:r>
      <w:r w:rsidR="00567700" w:rsidRPr="00F761F3">
        <w:rPr>
          <w:rFonts w:ascii="Times New Roman" w:eastAsia="Times New Roman" w:hAnsi="Times New Roman" w:cs="Times New Roman"/>
          <w:color w:val="0D0D0D" w:themeColor="text1" w:themeTint="F2"/>
          <w:sz w:val="28"/>
          <w:szCs w:val="28"/>
          <w:lang w:eastAsia="ru-RU"/>
        </w:rPr>
        <w:t>ов</w:t>
      </w:r>
      <w:r w:rsidR="0051200D" w:rsidRPr="00F761F3">
        <w:rPr>
          <w:rFonts w:ascii="Times New Roman" w:eastAsia="Times New Roman" w:hAnsi="Times New Roman" w:cs="Times New Roman"/>
          <w:color w:val="0D0D0D" w:themeColor="text1" w:themeTint="F2"/>
          <w:sz w:val="28"/>
          <w:szCs w:val="28"/>
          <w:lang w:eastAsia="ru-RU"/>
        </w:rPr>
        <w:t>, которые заявитель должен представить самостоятельно, и документ</w:t>
      </w:r>
      <w:r w:rsidR="00567700" w:rsidRPr="00F761F3">
        <w:rPr>
          <w:rFonts w:ascii="Times New Roman" w:eastAsia="Times New Roman" w:hAnsi="Times New Roman" w:cs="Times New Roman"/>
          <w:color w:val="0D0D0D" w:themeColor="text1" w:themeTint="F2"/>
          <w:sz w:val="28"/>
          <w:szCs w:val="28"/>
          <w:lang w:eastAsia="ru-RU"/>
        </w:rPr>
        <w:t>ов</w:t>
      </w:r>
      <w:r w:rsidR="0051200D" w:rsidRPr="00F761F3">
        <w:rPr>
          <w:rFonts w:ascii="Times New Roman" w:eastAsia="Times New Roman" w:hAnsi="Times New Roman" w:cs="Times New Roman"/>
          <w:color w:val="0D0D0D" w:themeColor="text1" w:themeTint="F2"/>
          <w:sz w:val="28"/>
          <w:szCs w:val="28"/>
          <w:lang w:eastAsia="ru-RU"/>
        </w:rPr>
        <w:t>, которые отдел получит в рамках межведомственного взаимодействия, если заявитель не представит их по собственной инициативе;</w:t>
      </w:r>
    </w:p>
    <w:p w14:paraId="59743490" w14:textId="76BAF35D" w:rsidR="0051200D" w:rsidRPr="00F761F3" w:rsidRDefault="0052001B" w:rsidP="0051200D">
      <w:pPr>
        <w:spacing w:after="0" w:line="240" w:lineRule="auto"/>
        <w:ind w:firstLine="709"/>
        <w:jc w:val="both"/>
        <w:rPr>
          <w:rFonts w:ascii="Times New Roman" w:eastAsia="Times New Roman" w:hAnsi="Times New Roman" w:cs="Times New Roman"/>
          <w:color w:val="0D0D0D" w:themeColor="text1" w:themeTint="F2"/>
          <w:sz w:val="28"/>
          <w:szCs w:val="28"/>
          <w:lang w:eastAsia="ru-RU"/>
        </w:rPr>
      </w:pPr>
      <w:r>
        <w:rPr>
          <w:rFonts w:ascii="Times New Roman" w:eastAsia="Times New Roman" w:hAnsi="Times New Roman" w:cs="Times New Roman"/>
          <w:color w:val="0D0D0D" w:themeColor="text1" w:themeTint="F2"/>
          <w:sz w:val="28"/>
          <w:szCs w:val="28"/>
          <w:lang w:eastAsia="ru-RU"/>
        </w:rPr>
        <w:t xml:space="preserve">о </w:t>
      </w:r>
      <w:r w:rsidR="0051200D" w:rsidRPr="00F761F3">
        <w:rPr>
          <w:rFonts w:ascii="Times New Roman" w:eastAsia="Times New Roman" w:hAnsi="Times New Roman" w:cs="Times New Roman"/>
          <w:color w:val="0D0D0D" w:themeColor="text1" w:themeTint="F2"/>
          <w:sz w:val="28"/>
          <w:szCs w:val="28"/>
          <w:lang w:eastAsia="ru-RU"/>
        </w:rPr>
        <w:t>срок</w:t>
      </w:r>
      <w:r>
        <w:rPr>
          <w:rFonts w:ascii="Times New Roman" w:eastAsia="Times New Roman" w:hAnsi="Times New Roman" w:cs="Times New Roman"/>
          <w:color w:val="0D0D0D" w:themeColor="text1" w:themeTint="F2"/>
          <w:sz w:val="28"/>
          <w:szCs w:val="28"/>
          <w:lang w:eastAsia="ru-RU"/>
        </w:rPr>
        <w:t>ах</w:t>
      </w:r>
      <w:r w:rsidR="0051200D" w:rsidRPr="00F761F3">
        <w:rPr>
          <w:rFonts w:ascii="Times New Roman" w:eastAsia="Times New Roman" w:hAnsi="Times New Roman" w:cs="Times New Roman"/>
          <w:color w:val="0D0D0D" w:themeColor="text1" w:themeTint="F2"/>
          <w:sz w:val="28"/>
          <w:szCs w:val="28"/>
          <w:lang w:eastAsia="ru-RU"/>
        </w:rPr>
        <w:t xml:space="preserve"> предоставления государственной услуги;</w:t>
      </w:r>
    </w:p>
    <w:p w14:paraId="5A116CAD" w14:textId="669F23BB" w:rsidR="0051200D" w:rsidRPr="00F761F3" w:rsidRDefault="0052001B" w:rsidP="0051200D">
      <w:pPr>
        <w:spacing w:after="0" w:line="240" w:lineRule="auto"/>
        <w:ind w:firstLine="709"/>
        <w:jc w:val="both"/>
        <w:rPr>
          <w:rFonts w:ascii="Times New Roman" w:eastAsia="Times New Roman" w:hAnsi="Times New Roman" w:cs="Times New Roman"/>
          <w:color w:val="0D0D0D" w:themeColor="text1" w:themeTint="F2"/>
          <w:sz w:val="28"/>
          <w:szCs w:val="28"/>
          <w:lang w:eastAsia="ru-RU"/>
        </w:rPr>
      </w:pPr>
      <w:r>
        <w:rPr>
          <w:rFonts w:ascii="Times New Roman" w:eastAsia="Times New Roman" w:hAnsi="Times New Roman" w:cs="Times New Roman"/>
          <w:color w:val="0D0D0D" w:themeColor="text1" w:themeTint="F2"/>
          <w:sz w:val="28"/>
          <w:szCs w:val="28"/>
          <w:lang w:eastAsia="ru-RU"/>
        </w:rPr>
        <w:t xml:space="preserve">о </w:t>
      </w:r>
      <w:r w:rsidR="0051200D" w:rsidRPr="00F761F3">
        <w:rPr>
          <w:rFonts w:ascii="Times New Roman" w:eastAsia="Times New Roman" w:hAnsi="Times New Roman" w:cs="Times New Roman"/>
          <w:color w:val="0D0D0D" w:themeColor="text1" w:themeTint="F2"/>
          <w:sz w:val="28"/>
          <w:szCs w:val="28"/>
          <w:lang w:eastAsia="ru-RU"/>
        </w:rPr>
        <w:t>поряд</w:t>
      </w:r>
      <w:r>
        <w:rPr>
          <w:rFonts w:ascii="Times New Roman" w:eastAsia="Times New Roman" w:hAnsi="Times New Roman" w:cs="Times New Roman"/>
          <w:color w:val="0D0D0D" w:themeColor="text1" w:themeTint="F2"/>
          <w:sz w:val="28"/>
          <w:szCs w:val="28"/>
          <w:lang w:eastAsia="ru-RU"/>
        </w:rPr>
        <w:t>ке</w:t>
      </w:r>
      <w:r w:rsidR="0051200D" w:rsidRPr="00F761F3">
        <w:rPr>
          <w:rFonts w:ascii="Times New Roman" w:eastAsia="Times New Roman" w:hAnsi="Times New Roman" w:cs="Times New Roman"/>
          <w:color w:val="0D0D0D" w:themeColor="text1" w:themeTint="F2"/>
          <w:sz w:val="28"/>
          <w:szCs w:val="28"/>
          <w:lang w:eastAsia="ru-RU"/>
        </w:rPr>
        <w:t xml:space="preserve"> обжалования действий (бездействия) и решений, принимаемых в ходе предоставления </w:t>
      </w:r>
      <w:r>
        <w:rPr>
          <w:rFonts w:ascii="Times New Roman" w:eastAsia="Times New Roman" w:hAnsi="Times New Roman" w:cs="Times New Roman"/>
          <w:color w:val="0D0D0D" w:themeColor="text1" w:themeTint="F2"/>
          <w:sz w:val="28"/>
          <w:szCs w:val="28"/>
          <w:lang w:eastAsia="ru-RU"/>
        </w:rPr>
        <w:t xml:space="preserve">государственной </w:t>
      </w:r>
      <w:r w:rsidR="0051200D" w:rsidRPr="00F761F3">
        <w:rPr>
          <w:rFonts w:ascii="Times New Roman" w:eastAsia="Times New Roman" w:hAnsi="Times New Roman" w:cs="Times New Roman"/>
          <w:color w:val="0D0D0D" w:themeColor="text1" w:themeTint="F2"/>
          <w:sz w:val="28"/>
          <w:szCs w:val="28"/>
          <w:lang w:eastAsia="ru-RU"/>
        </w:rPr>
        <w:t>услуги.</w:t>
      </w:r>
    </w:p>
    <w:p w14:paraId="6983060E" w14:textId="6E6F3F22" w:rsidR="0051200D" w:rsidRDefault="0051200D" w:rsidP="0051200D">
      <w:pPr>
        <w:spacing w:after="0" w:line="240" w:lineRule="auto"/>
        <w:ind w:firstLine="709"/>
        <w:jc w:val="both"/>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Информация о порядке и сроках предоставления государственной услуги представляется заявителю бесплатно.</w:t>
      </w:r>
    </w:p>
    <w:p w14:paraId="18C9ED02" w14:textId="77777777" w:rsidR="0049320F" w:rsidRDefault="0049320F" w:rsidP="0051200D">
      <w:pPr>
        <w:spacing w:after="0" w:line="240" w:lineRule="auto"/>
        <w:ind w:firstLine="709"/>
        <w:jc w:val="both"/>
        <w:rPr>
          <w:rFonts w:ascii="Times New Roman" w:eastAsia="Times New Roman" w:hAnsi="Times New Roman" w:cs="Times New Roman"/>
          <w:color w:val="0D0D0D" w:themeColor="text1" w:themeTint="F2"/>
          <w:sz w:val="28"/>
          <w:szCs w:val="28"/>
          <w:lang w:eastAsia="ru-RU"/>
        </w:rPr>
      </w:pPr>
    </w:p>
    <w:p w14:paraId="3DFAC767" w14:textId="77777777" w:rsidR="0049320F" w:rsidRDefault="0049320F" w:rsidP="0051200D">
      <w:pPr>
        <w:spacing w:after="0" w:line="240" w:lineRule="auto"/>
        <w:ind w:firstLine="709"/>
        <w:jc w:val="both"/>
        <w:rPr>
          <w:rFonts w:ascii="Times New Roman" w:eastAsia="Times New Roman" w:hAnsi="Times New Roman" w:cs="Times New Roman"/>
          <w:color w:val="0D0D0D" w:themeColor="text1" w:themeTint="F2"/>
          <w:sz w:val="28"/>
          <w:szCs w:val="28"/>
          <w:lang w:eastAsia="ru-RU"/>
        </w:rPr>
      </w:pPr>
    </w:p>
    <w:p w14:paraId="6ED67BB7" w14:textId="77777777" w:rsidR="0049320F" w:rsidRPr="00F761F3" w:rsidRDefault="0049320F" w:rsidP="0051200D">
      <w:pPr>
        <w:spacing w:after="0" w:line="240" w:lineRule="auto"/>
        <w:ind w:firstLine="709"/>
        <w:jc w:val="both"/>
        <w:rPr>
          <w:rFonts w:ascii="Times New Roman" w:eastAsia="Times New Roman" w:hAnsi="Times New Roman" w:cs="Times New Roman"/>
          <w:color w:val="0D0D0D" w:themeColor="text1" w:themeTint="F2"/>
          <w:sz w:val="28"/>
          <w:szCs w:val="28"/>
          <w:lang w:eastAsia="ru-RU"/>
        </w:rPr>
      </w:pPr>
    </w:p>
    <w:p w14:paraId="27BE7BFA" w14:textId="77777777" w:rsidR="00181ABF" w:rsidRPr="00F761F3" w:rsidRDefault="00181ABF" w:rsidP="00181ABF">
      <w:pPr>
        <w:autoSpaceDE w:val="0"/>
        <w:autoSpaceDN w:val="0"/>
        <w:adjustRightInd w:val="0"/>
        <w:spacing w:after="0" w:line="240" w:lineRule="auto"/>
        <w:ind w:firstLine="709"/>
        <w:jc w:val="center"/>
        <w:rPr>
          <w:rFonts w:ascii="Times New Roman" w:eastAsia="Times New Roman" w:hAnsi="Times New Roman" w:cs="Times New Roman"/>
          <w:b/>
          <w:color w:val="0D0D0D" w:themeColor="text1" w:themeTint="F2"/>
          <w:sz w:val="28"/>
          <w:szCs w:val="28"/>
          <w:lang w:eastAsia="ru-RU"/>
        </w:rPr>
      </w:pPr>
      <w:r w:rsidRPr="00F761F3">
        <w:rPr>
          <w:rFonts w:ascii="Times New Roman" w:eastAsia="Times New Roman" w:hAnsi="Times New Roman" w:cs="Times New Roman"/>
          <w:b/>
          <w:color w:val="0D0D0D" w:themeColor="text1" w:themeTint="F2"/>
          <w:sz w:val="28"/>
          <w:szCs w:val="28"/>
          <w:lang w:val="en-US" w:eastAsia="ru-RU"/>
        </w:rPr>
        <w:t>II</w:t>
      </w:r>
      <w:r w:rsidRPr="00F761F3">
        <w:rPr>
          <w:rFonts w:ascii="Times New Roman" w:eastAsia="Times New Roman" w:hAnsi="Times New Roman" w:cs="Times New Roman"/>
          <w:b/>
          <w:color w:val="0D0D0D" w:themeColor="text1" w:themeTint="F2"/>
          <w:sz w:val="28"/>
          <w:szCs w:val="28"/>
          <w:lang w:eastAsia="ru-RU"/>
        </w:rPr>
        <w:t>. Стандарт предоставления государственной услуги</w:t>
      </w:r>
    </w:p>
    <w:p w14:paraId="0818BD81" w14:textId="77777777" w:rsidR="00567700" w:rsidRPr="00F761F3" w:rsidRDefault="00567700" w:rsidP="00181ABF">
      <w:pPr>
        <w:autoSpaceDE w:val="0"/>
        <w:autoSpaceDN w:val="0"/>
        <w:adjustRightInd w:val="0"/>
        <w:spacing w:after="0" w:line="240" w:lineRule="auto"/>
        <w:ind w:firstLine="709"/>
        <w:jc w:val="center"/>
        <w:rPr>
          <w:rFonts w:ascii="Times New Roman" w:eastAsia="Times New Roman" w:hAnsi="Times New Roman" w:cs="Times New Roman"/>
          <w:b/>
          <w:color w:val="0D0D0D" w:themeColor="text1" w:themeTint="F2"/>
          <w:sz w:val="28"/>
          <w:szCs w:val="28"/>
          <w:lang w:eastAsia="ru-RU"/>
        </w:rPr>
      </w:pPr>
    </w:p>
    <w:p w14:paraId="7290E047" w14:textId="13F66743" w:rsidR="00E432DF" w:rsidRDefault="00186668" w:rsidP="00181ABF">
      <w:pPr>
        <w:suppressAutoHyphens/>
        <w:spacing w:after="0" w:line="240" w:lineRule="auto"/>
        <w:ind w:firstLine="709"/>
        <w:jc w:val="both"/>
        <w:rPr>
          <w:rFonts w:ascii="Times New Roman" w:eastAsia="Times New Roman" w:hAnsi="Times New Roman" w:cs="Times New Roman"/>
          <w:i/>
          <w:color w:val="0D0D0D" w:themeColor="text1" w:themeTint="F2"/>
          <w:sz w:val="28"/>
          <w:szCs w:val="28"/>
          <w:lang w:eastAsia="ar-SA"/>
        </w:rPr>
      </w:pPr>
      <w:r>
        <w:rPr>
          <w:rFonts w:ascii="Times New Roman" w:eastAsia="Times New Roman" w:hAnsi="Times New Roman" w:cs="Times New Roman"/>
          <w:i/>
          <w:color w:val="0D0D0D" w:themeColor="text1" w:themeTint="F2"/>
          <w:sz w:val="28"/>
          <w:szCs w:val="28"/>
          <w:lang w:eastAsia="ar-SA"/>
        </w:rPr>
        <w:t xml:space="preserve">2.1. </w:t>
      </w:r>
      <w:r w:rsidR="00181ABF" w:rsidRPr="00F761F3">
        <w:rPr>
          <w:rFonts w:ascii="Times New Roman" w:eastAsia="Times New Roman" w:hAnsi="Times New Roman" w:cs="Times New Roman"/>
          <w:i/>
          <w:color w:val="0D0D0D" w:themeColor="text1" w:themeTint="F2"/>
          <w:sz w:val="28"/>
          <w:szCs w:val="28"/>
          <w:lang w:eastAsia="ar-SA"/>
        </w:rPr>
        <w:t>Наименование государственной услуги</w:t>
      </w:r>
    </w:p>
    <w:p w14:paraId="0AC554F2" w14:textId="5230B5E3" w:rsidR="00181ABF" w:rsidRPr="00F761F3" w:rsidRDefault="00181ABF" w:rsidP="00181ABF">
      <w:pPr>
        <w:suppressAutoHyphens/>
        <w:spacing w:after="0" w:line="240" w:lineRule="auto"/>
        <w:ind w:firstLine="709"/>
        <w:jc w:val="both"/>
        <w:rPr>
          <w:rFonts w:ascii="Times New Roman" w:eastAsia="Times New Roman" w:hAnsi="Times New Roman" w:cs="Times New Roman"/>
          <w:color w:val="0D0D0D" w:themeColor="text1" w:themeTint="F2"/>
          <w:sz w:val="28"/>
          <w:szCs w:val="28"/>
          <w:lang w:eastAsia="ar-SA"/>
        </w:rPr>
      </w:pPr>
      <w:r w:rsidRPr="00F761F3">
        <w:rPr>
          <w:rFonts w:ascii="Times New Roman" w:eastAsia="Times New Roman" w:hAnsi="Times New Roman" w:cs="Times New Roman"/>
          <w:color w:val="0D0D0D" w:themeColor="text1" w:themeTint="F2"/>
          <w:sz w:val="28"/>
          <w:szCs w:val="28"/>
          <w:lang w:eastAsia="ar-SA"/>
        </w:rPr>
        <w:t xml:space="preserve">«Предоставление кандидатам по всем формам семейного устройства детей (усыновители, опекуны, приемные родители) информации о детях, оставшихся без попечения родителей, из регионального банка данных о детях, оставшихся без попечения родителей, </w:t>
      </w:r>
      <w:r w:rsidR="0011386A">
        <w:rPr>
          <w:rFonts w:ascii="Times New Roman" w:eastAsia="Times New Roman" w:hAnsi="Times New Roman" w:cs="Times New Roman"/>
          <w:color w:val="0D0D0D" w:themeColor="text1" w:themeTint="F2"/>
          <w:sz w:val="28"/>
          <w:szCs w:val="28"/>
          <w:lang w:eastAsia="ar-SA"/>
        </w:rPr>
        <w:t xml:space="preserve">КБР, </w:t>
      </w:r>
      <w:r w:rsidRPr="00F761F3">
        <w:rPr>
          <w:rFonts w:ascii="Times New Roman" w:eastAsia="Times New Roman" w:hAnsi="Times New Roman" w:cs="Times New Roman"/>
          <w:color w:val="0D0D0D" w:themeColor="text1" w:themeTint="F2"/>
          <w:sz w:val="28"/>
          <w:szCs w:val="28"/>
          <w:lang w:eastAsia="ar-SA"/>
        </w:rPr>
        <w:t xml:space="preserve">оказание содействия гражданам </w:t>
      </w:r>
      <w:r w:rsidR="00DC1586">
        <w:rPr>
          <w:rFonts w:ascii="Times New Roman" w:eastAsia="Times New Roman" w:hAnsi="Times New Roman" w:cs="Times New Roman"/>
          <w:color w:val="0D0D0D" w:themeColor="text1" w:themeTint="F2"/>
          <w:sz w:val="28"/>
          <w:szCs w:val="28"/>
          <w:lang w:eastAsia="ar-SA"/>
        </w:rPr>
        <w:br/>
      </w:r>
      <w:r w:rsidRPr="00F761F3">
        <w:rPr>
          <w:rFonts w:ascii="Times New Roman" w:eastAsia="Times New Roman" w:hAnsi="Times New Roman" w:cs="Times New Roman"/>
          <w:color w:val="0D0D0D" w:themeColor="text1" w:themeTint="F2"/>
          <w:sz w:val="28"/>
          <w:szCs w:val="28"/>
          <w:lang w:eastAsia="ar-SA"/>
        </w:rPr>
        <w:t xml:space="preserve">в подборе ребенка, оставшегося без попечения родителей, для передачи его на воспитание в семью граждан в случаях, предусмотренных законодательством Российской Федерации».  </w:t>
      </w:r>
    </w:p>
    <w:p w14:paraId="3F5573D0" w14:textId="534496F4" w:rsidR="00E432DF" w:rsidRDefault="00186668" w:rsidP="00181ABF">
      <w:pPr>
        <w:suppressAutoHyphens/>
        <w:spacing w:after="0" w:line="240" w:lineRule="auto"/>
        <w:ind w:firstLine="709"/>
        <w:jc w:val="both"/>
        <w:rPr>
          <w:rFonts w:ascii="Times New Roman" w:eastAsia="Times New Roman" w:hAnsi="Times New Roman" w:cs="Times New Roman"/>
          <w:i/>
          <w:color w:val="0D0D0D" w:themeColor="text1" w:themeTint="F2"/>
          <w:sz w:val="28"/>
          <w:szCs w:val="28"/>
          <w:lang w:eastAsia="ar-SA"/>
        </w:rPr>
      </w:pPr>
      <w:r>
        <w:rPr>
          <w:rFonts w:ascii="Times New Roman" w:eastAsia="Times New Roman" w:hAnsi="Times New Roman" w:cs="Times New Roman"/>
          <w:i/>
          <w:color w:val="0D0D0D" w:themeColor="text1" w:themeTint="F2"/>
          <w:sz w:val="28"/>
          <w:szCs w:val="28"/>
          <w:lang w:eastAsia="ar-SA"/>
        </w:rPr>
        <w:t xml:space="preserve">2.2. </w:t>
      </w:r>
      <w:r w:rsidR="00181ABF" w:rsidRPr="00F761F3">
        <w:rPr>
          <w:rFonts w:ascii="Times New Roman" w:eastAsia="Times New Roman" w:hAnsi="Times New Roman" w:cs="Times New Roman"/>
          <w:i/>
          <w:color w:val="0D0D0D" w:themeColor="text1" w:themeTint="F2"/>
          <w:sz w:val="28"/>
          <w:szCs w:val="28"/>
          <w:lang w:eastAsia="ar-SA"/>
        </w:rPr>
        <w:t>Наименование органа, предоставляющего государственную услугу</w:t>
      </w:r>
    </w:p>
    <w:p w14:paraId="4F588581" w14:textId="0597DF38" w:rsidR="00181ABF" w:rsidRPr="00F761F3" w:rsidRDefault="00E432DF" w:rsidP="00181ABF">
      <w:pPr>
        <w:suppressAutoHyphens/>
        <w:spacing w:after="0" w:line="240" w:lineRule="auto"/>
        <w:ind w:firstLine="709"/>
        <w:jc w:val="both"/>
        <w:rPr>
          <w:rFonts w:ascii="Times New Roman" w:eastAsia="Times New Roman" w:hAnsi="Times New Roman" w:cs="Times New Roman"/>
          <w:color w:val="0D0D0D" w:themeColor="text1" w:themeTint="F2"/>
          <w:sz w:val="28"/>
          <w:szCs w:val="28"/>
          <w:lang w:eastAsia="ar-SA"/>
        </w:rPr>
      </w:pPr>
      <w:r>
        <w:rPr>
          <w:rFonts w:ascii="Times New Roman" w:eastAsia="Times New Roman" w:hAnsi="Times New Roman" w:cs="Times New Roman"/>
          <w:color w:val="0D0D0D" w:themeColor="text1" w:themeTint="F2"/>
          <w:sz w:val="28"/>
          <w:szCs w:val="28"/>
          <w:lang w:eastAsia="ar-SA"/>
        </w:rPr>
        <w:t>И</w:t>
      </w:r>
      <w:r w:rsidR="00181ABF" w:rsidRPr="00F761F3">
        <w:rPr>
          <w:rFonts w:ascii="Times New Roman" w:eastAsia="Times New Roman" w:hAnsi="Times New Roman" w:cs="Times New Roman"/>
          <w:color w:val="0D0D0D" w:themeColor="text1" w:themeTint="F2"/>
          <w:sz w:val="28"/>
          <w:szCs w:val="28"/>
          <w:lang w:eastAsia="ar-SA"/>
        </w:rPr>
        <w:t xml:space="preserve">сполнительным органом государственной власти Кабардино-Балкарской Республики, предоставляющим государственную услугу, является </w:t>
      </w:r>
      <w:proofErr w:type="spellStart"/>
      <w:r w:rsidR="00181ABF" w:rsidRPr="00F761F3">
        <w:rPr>
          <w:rFonts w:ascii="Times New Roman" w:eastAsia="Times New Roman" w:hAnsi="Times New Roman" w:cs="Times New Roman"/>
          <w:color w:val="0D0D0D" w:themeColor="text1" w:themeTint="F2"/>
          <w:sz w:val="28"/>
          <w:szCs w:val="28"/>
          <w:lang w:eastAsia="ar-SA"/>
        </w:rPr>
        <w:t>Минпросвещения</w:t>
      </w:r>
      <w:proofErr w:type="spellEnd"/>
      <w:r w:rsidR="00181ABF" w:rsidRPr="00F761F3">
        <w:rPr>
          <w:rFonts w:ascii="Times New Roman" w:eastAsia="Times New Roman" w:hAnsi="Times New Roman" w:cs="Times New Roman"/>
          <w:color w:val="0D0D0D" w:themeColor="text1" w:themeTint="F2"/>
          <w:sz w:val="28"/>
          <w:szCs w:val="28"/>
          <w:lang w:eastAsia="ar-SA"/>
        </w:rPr>
        <w:t xml:space="preserve"> КБР.</w:t>
      </w:r>
    </w:p>
    <w:p w14:paraId="54415C88" w14:textId="22C68153" w:rsidR="00810420" w:rsidRPr="00F761F3" w:rsidRDefault="00810420" w:rsidP="00181ABF">
      <w:pPr>
        <w:suppressAutoHyphens/>
        <w:spacing w:after="0" w:line="240" w:lineRule="auto"/>
        <w:ind w:firstLine="709"/>
        <w:jc w:val="both"/>
        <w:rPr>
          <w:rFonts w:ascii="Times New Roman" w:eastAsia="Times New Roman" w:hAnsi="Times New Roman" w:cs="Times New Roman"/>
          <w:color w:val="0D0D0D" w:themeColor="text1" w:themeTint="F2"/>
          <w:sz w:val="28"/>
          <w:szCs w:val="28"/>
          <w:lang w:eastAsia="ar-SA"/>
        </w:rPr>
      </w:pPr>
      <w:r w:rsidRPr="00F761F3">
        <w:rPr>
          <w:rFonts w:ascii="Times New Roman" w:eastAsia="Times New Roman" w:hAnsi="Times New Roman" w:cs="Times New Roman"/>
          <w:color w:val="0D0D0D" w:themeColor="text1" w:themeTint="F2"/>
          <w:sz w:val="28"/>
          <w:szCs w:val="28"/>
          <w:lang w:eastAsia="ar-SA"/>
        </w:rPr>
        <w:t>Многофункциональными центрами или иными организациями данная услуга не предоставляется.</w:t>
      </w:r>
    </w:p>
    <w:p w14:paraId="12068B8B" w14:textId="6B184729" w:rsidR="00181ABF" w:rsidRPr="00F761F3" w:rsidRDefault="00186668" w:rsidP="00181ABF">
      <w:pPr>
        <w:spacing w:after="0" w:line="240" w:lineRule="auto"/>
        <w:ind w:firstLine="709"/>
        <w:jc w:val="both"/>
        <w:rPr>
          <w:rFonts w:ascii="Times New Roman" w:eastAsia="Times New Roman" w:hAnsi="Times New Roman" w:cs="Times New Roman"/>
          <w:color w:val="0D0D0D" w:themeColor="text1" w:themeTint="F2"/>
          <w:sz w:val="28"/>
          <w:szCs w:val="28"/>
          <w:lang w:eastAsia="ru-RU"/>
        </w:rPr>
      </w:pPr>
      <w:r>
        <w:rPr>
          <w:rFonts w:ascii="Times New Roman" w:eastAsia="Times New Roman" w:hAnsi="Times New Roman" w:cs="Times New Roman"/>
          <w:bCs/>
          <w:i/>
          <w:iCs/>
          <w:color w:val="0D0D0D" w:themeColor="text1" w:themeTint="F2"/>
          <w:sz w:val="28"/>
          <w:szCs w:val="28"/>
          <w:lang w:eastAsia="ru-RU"/>
        </w:rPr>
        <w:t xml:space="preserve">2.3. </w:t>
      </w:r>
      <w:r w:rsidR="000974E4" w:rsidRPr="00F761F3">
        <w:rPr>
          <w:rFonts w:ascii="Times New Roman" w:eastAsia="Times New Roman" w:hAnsi="Times New Roman" w:cs="Times New Roman"/>
          <w:bCs/>
          <w:i/>
          <w:iCs/>
          <w:color w:val="0D0D0D" w:themeColor="text1" w:themeTint="F2"/>
          <w:sz w:val="28"/>
          <w:szCs w:val="28"/>
          <w:lang w:eastAsia="ru-RU"/>
        </w:rPr>
        <w:t>Р</w:t>
      </w:r>
      <w:r w:rsidR="00181ABF" w:rsidRPr="00F761F3">
        <w:rPr>
          <w:rFonts w:ascii="Times New Roman" w:eastAsia="Times New Roman" w:hAnsi="Times New Roman" w:cs="Times New Roman"/>
          <w:i/>
          <w:color w:val="0D0D0D" w:themeColor="text1" w:themeTint="F2"/>
          <w:sz w:val="28"/>
          <w:szCs w:val="28"/>
          <w:lang w:eastAsia="ru-RU"/>
        </w:rPr>
        <w:t>езультат предоставления государственной услуги</w:t>
      </w:r>
    </w:p>
    <w:p w14:paraId="7E87DA26" w14:textId="7ED61488" w:rsidR="00181ABF" w:rsidRPr="00F761F3" w:rsidRDefault="00181ABF" w:rsidP="009E39A9">
      <w:pPr>
        <w:autoSpaceDE w:val="0"/>
        <w:autoSpaceDN w:val="0"/>
        <w:adjustRightInd w:val="0"/>
        <w:spacing w:after="0" w:line="240" w:lineRule="auto"/>
        <w:ind w:firstLine="709"/>
        <w:jc w:val="both"/>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 xml:space="preserve">Результатом оказания государственной услуги является </w:t>
      </w:r>
      <w:r w:rsidR="009E39A9" w:rsidRPr="00F761F3">
        <w:rPr>
          <w:rFonts w:ascii="Times New Roman" w:eastAsia="Times New Roman" w:hAnsi="Times New Roman" w:cs="Times New Roman"/>
          <w:color w:val="0D0D0D" w:themeColor="text1" w:themeTint="F2"/>
          <w:sz w:val="28"/>
          <w:szCs w:val="28"/>
          <w:lang w:eastAsia="ru-RU"/>
        </w:rPr>
        <w:t>представление</w:t>
      </w:r>
      <w:r w:rsidRPr="00F761F3">
        <w:rPr>
          <w:rFonts w:ascii="Times New Roman" w:eastAsia="Times New Roman" w:hAnsi="Times New Roman" w:cs="Times New Roman"/>
          <w:color w:val="0D0D0D" w:themeColor="text1" w:themeTint="F2"/>
          <w:sz w:val="28"/>
          <w:szCs w:val="28"/>
          <w:lang w:eastAsia="ru-RU"/>
        </w:rPr>
        <w:t xml:space="preserve"> заявител</w:t>
      </w:r>
      <w:r w:rsidR="009E39A9" w:rsidRPr="00F761F3">
        <w:rPr>
          <w:rFonts w:ascii="Times New Roman" w:eastAsia="Times New Roman" w:hAnsi="Times New Roman" w:cs="Times New Roman"/>
          <w:color w:val="0D0D0D" w:themeColor="text1" w:themeTint="F2"/>
          <w:sz w:val="28"/>
          <w:szCs w:val="28"/>
          <w:lang w:eastAsia="ru-RU"/>
        </w:rPr>
        <w:t>ю и</w:t>
      </w:r>
      <w:r w:rsidRPr="00F761F3">
        <w:rPr>
          <w:rFonts w:ascii="Times New Roman" w:eastAsia="Times New Roman" w:hAnsi="Times New Roman" w:cs="Times New Roman"/>
          <w:color w:val="0D0D0D" w:themeColor="text1" w:themeTint="F2"/>
          <w:sz w:val="28"/>
          <w:szCs w:val="28"/>
          <w:lang w:eastAsia="ru-RU"/>
        </w:rPr>
        <w:t xml:space="preserve">нформации о детях-сиротах и детях, оставшихся без попечения родителей, состоящих на учете в региональном банке данных </w:t>
      </w:r>
      <w:r w:rsidR="00971EF3" w:rsidRPr="00F761F3">
        <w:rPr>
          <w:rFonts w:ascii="Times New Roman" w:eastAsia="Times New Roman" w:hAnsi="Times New Roman" w:cs="Times New Roman"/>
          <w:color w:val="0D0D0D" w:themeColor="text1" w:themeTint="F2"/>
          <w:sz w:val="28"/>
          <w:szCs w:val="28"/>
          <w:lang w:eastAsia="ru-RU"/>
        </w:rPr>
        <w:t>(при наличии), и направлени</w:t>
      </w:r>
      <w:r w:rsidR="009E39A9" w:rsidRPr="00F761F3">
        <w:rPr>
          <w:rFonts w:ascii="Times New Roman" w:eastAsia="Times New Roman" w:hAnsi="Times New Roman" w:cs="Times New Roman"/>
          <w:color w:val="0D0D0D" w:themeColor="text1" w:themeTint="F2"/>
          <w:sz w:val="28"/>
          <w:szCs w:val="28"/>
          <w:lang w:eastAsia="ru-RU"/>
        </w:rPr>
        <w:t>е</w:t>
      </w:r>
      <w:r w:rsidR="00971EF3" w:rsidRPr="00F761F3">
        <w:rPr>
          <w:rFonts w:ascii="Times New Roman" w:eastAsia="Times New Roman" w:hAnsi="Times New Roman" w:cs="Times New Roman"/>
          <w:color w:val="0D0D0D" w:themeColor="text1" w:themeTint="F2"/>
          <w:sz w:val="28"/>
          <w:szCs w:val="28"/>
          <w:lang w:eastAsia="ru-RU"/>
        </w:rPr>
        <w:t xml:space="preserve"> на посещение ребенка</w:t>
      </w:r>
      <w:r w:rsidR="009E39A9" w:rsidRPr="00F761F3">
        <w:rPr>
          <w:rFonts w:ascii="Times New Roman" w:eastAsia="Times New Roman" w:hAnsi="Times New Roman" w:cs="Times New Roman"/>
          <w:color w:val="0D0D0D" w:themeColor="text1" w:themeTint="F2"/>
          <w:sz w:val="28"/>
          <w:szCs w:val="28"/>
          <w:lang w:eastAsia="ru-RU"/>
        </w:rPr>
        <w:t xml:space="preserve"> при наличии согласия от заявителя (</w:t>
      </w:r>
      <w:r w:rsidRPr="00F761F3">
        <w:rPr>
          <w:rFonts w:ascii="Times New Roman" w:eastAsia="Times New Roman" w:hAnsi="Times New Roman" w:cs="Times New Roman"/>
          <w:color w:val="0D0D0D" w:themeColor="text1" w:themeTint="F2"/>
          <w:sz w:val="28"/>
          <w:szCs w:val="28"/>
          <w:lang w:eastAsia="ru-RU"/>
        </w:rPr>
        <w:t xml:space="preserve">отказ в представлении </w:t>
      </w:r>
      <w:r w:rsidR="009E39A9" w:rsidRPr="00F761F3">
        <w:rPr>
          <w:rFonts w:ascii="Times New Roman" w:eastAsia="Times New Roman" w:hAnsi="Times New Roman" w:cs="Times New Roman"/>
          <w:color w:val="0D0D0D" w:themeColor="text1" w:themeTint="F2"/>
          <w:sz w:val="28"/>
          <w:szCs w:val="28"/>
          <w:lang w:eastAsia="ru-RU"/>
        </w:rPr>
        <w:t>информации)</w:t>
      </w:r>
      <w:r w:rsidRPr="00F761F3">
        <w:rPr>
          <w:rFonts w:ascii="Times New Roman" w:eastAsia="Times New Roman" w:hAnsi="Times New Roman" w:cs="Times New Roman"/>
          <w:color w:val="0D0D0D" w:themeColor="text1" w:themeTint="F2"/>
          <w:sz w:val="28"/>
          <w:szCs w:val="28"/>
          <w:lang w:eastAsia="ru-RU"/>
        </w:rPr>
        <w:t>.</w:t>
      </w:r>
    </w:p>
    <w:p w14:paraId="6BD705C1" w14:textId="7BEEE29B" w:rsidR="00647E0F" w:rsidRPr="00F761F3" w:rsidRDefault="00647E0F" w:rsidP="009E39A9">
      <w:pPr>
        <w:autoSpaceDE w:val="0"/>
        <w:autoSpaceDN w:val="0"/>
        <w:adjustRightInd w:val="0"/>
        <w:spacing w:after="0" w:line="240" w:lineRule="auto"/>
        <w:ind w:firstLine="709"/>
        <w:jc w:val="both"/>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 xml:space="preserve">При этом гражданину выдается направление на посещение ребенка </w:t>
      </w:r>
      <w:r w:rsidR="00DC1586">
        <w:rPr>
          <w:rFonts w:ascii="Times New Roman" w:eastAsia="Times New Roman" w:hAnsi="Times New Roman" w:cs="Times New Roman"/>
          <w:color w:val="0D0D0D" w:themeColor="text1" w:themeTint="F2"/>
          <w:sz w:val="28"/>
          <w:szCs w:val="28"/>
          <w:lang w:eastAsia="ru-RU"/>
        </w:rPr>
        <w:br/>
      </w:r>
      <w:r w:rsidRPr="00F761F3">
        <w:rPr>
          <w:rFonts w:ascii="Times New Roman" w:eastAsia="Times New Roman" w:hAnsi="Times New Roman" w:cs="Times New Roman"/>
          <w:color w:val="0D0D0D" w:themeColor="text1" w:themeTint="F2"/>
          <w:sz w:val="28"/>
          <w:szCs w:val="28"/>
          <w:lang w:eastAsia="ru-RU"/>
        </w:rPr>
        <w:t>в соответствии с</w:t>
      </w:r>
      <w:r w:rsidRPr="00F761F3">
        <w:rPr>
          <w:rFonts w:ascii="Times New Roman" w:eastAsia="Times New Roman" w:hAnsi="Times New Roman" w:cs="Times New Roman"/>
          <w:b/>
          <w:bCs/>
          <w:color w:val="0D0D0D" w:themeColor="text1" w:themeTint="F2"/>
          <w:sz w:val="28"/>
          <w:szCs w:val="28"/>
          <w:lang w:eastAsia="ru-RU"/>
        </w:rPr>
        <w:t xml:space="preserve"> </w:t>
      </w:r>
      <w:r w:rsidRPr="00F761F3">
        <w:rPr>
          <w:rFonts w:ascii="Times New Roman" w:eastAsia="Times New Roman" w:hAnsi="Times New Roman" w:cs="Times New Roman"/>
          <w:color w:val="0D0D0D" w:themeColor="text1" w:themeTint="F2"/>
          <w:sz w:val="28"/>
          <w:szCs w:val="28"/>
          <w:lang w:eastAsia="ru-RU"/>
        </w:rPr>
        <w:t>приложением №</w:t>
      </w:r>
      <w:r w:rsidR="00E432DF">
        <w:rPr>
          <w:rFonts w:ascii="Times New Roman" w:eastAsia="Times New Roman" w:hAnsi="Times New Roman" w:cs="Times New Roman"/>
          <w:color w:val="0D0D0D" w:themeColor="text1" w:themeTint="F2"/>
          <w:sz w:val="28"/>
          <w:szCs w:val="28"/>
          <w:lang w:eastAsia="ru-RU"/>
        </w:rPr>
        <w:t xml:space="preserve"> </w:t>
      </w:r>
      <w:r w:rsidRPr="00F761F3">
        <w:rPr>
          <w:rFonts w:ascii="Times New Roman" w:eastAsia="Times New Roman" w:hAnsi="Times New Roman" w:cs="Times New Roman"/>
          <w:color w:val="0D0D0D" w:themeColor="text1" w:themeTint="F2"/>
          <w:sz w:val="28"/>
          <w:szCs w:val="28"/>
          <w:lang w:eastAsia="ru-RU"/>
        </w:rPr>
        <w:t xml:space="preserve">8 </w:t>
      </w:r>
      <w:r w:rsidR="00E432DF">
        <w:rPr>
          <w:rFonts w:ascii="Times New Roman" w:eastAsia="Times New Roman" w:hAnsi="Times New Roman" w:cs="Times New Roman"/>
          <w:color w:val="0D0D0D" w:themeColor="text1" w:themeTint="F2"/>
          <w:sz w:val="28"/>
          <w:szCs w:val="28"/>
          <w:lang w:eastAsia="ru-RU"/>
        </w:rPr>
        <w:t xml:space="preserve">к </w:t>
      </w:r>
      <w:r w:rsidRPr="00F761F3">
        <w:rPr>
          <w:rFonts w:ascii="Times New Roman" w:eastAsia="Times New Roman" w:hAnsi="Times New Roman" w:cs="Times New Roman"/>
          <w:color w:val="0D0D0D" w:themeColor="text1" w:themeTint="F2"/>
          <w:sz w:val="28"/>
          <w:szCs w:val="28"/>
          <w:lang w:eastAsia="ru-RU"/>
        </w:rPr>
        <w:t>приказ</w:t>
      </w:r>
      <w:r w:rsidR="00E432DF">
        <w:rPr>
          <w:rFonts w:ascii="Times New Roman" w:eastAsia="Times New Roman" w:hAnsi="Times New Roman" w:cs="Times New Roman"/>
          <w:color w:val="0D0D0D" w:themeColor="text1" w:themeTint="F2"/>
          <w:sz w:val="28"/>
          <w:szCs w:val="28"/>
          <w:lang w:eastAsia="ru-RU"/>
        </w:rPr>
        <w:t>у</w:t>
      </w:r>
      <w:r w:rsidRPr="00F761F3">
        <w:rPr>
          <w:rFonts w:ascii="Times New Roman" w:eastAsia="Times New Roman" w:hAnsi="Times New Roman" w:cs="Times New Roman"/>
          <w:color w:val="0D0D0D" w:themeColor="text1" w:themeTint="F2"/>
          <w:sz w:val="28"/>
          <w:szCs w:val="28"/>
          <w:lang w:eastAsia="ru-RU"/>
        </w:rPr>
        <w:t xml:space="preserve"> </w:t>
      </w:r>
      <w:r w:rsidRPr="00186668">
        <w:rPr>
          <w:rFonts w:ascii="Times New Roman" w:eastAsia="Times New Roman" w:hAnsi="Times New Roman" w:cs="Times New Roman"/>
          <w:color w:val="0D0D0D" w:themeColor="text1" w:themeTint="F2"/>
          <w:sz w:val="28"/>
          <w:szCs w:val="28"/>
          <w:lang w:eastAsia="ru-RU"/>
        </w:rPr>
        <w:t xml:space="preserve">Министерства просвещения Российской Федерации от 15.06.2020 г. № 300 «Об утверждении Порядка формирования, ведения и использования государственного банка данных </w:t>
      </w:r>
      <w:r w:rsidR="00DC1586">
        <w:rPr>
          <w:rFonts w:ascii="Times New Roman" w:eastAsia="Times New Roman" w:hAnsi="Times New Roman" w:cs="Times New Roman"/>
          <w:color w:val="0D0D0D" w:themeColor="text1" w:themeTint="F2"/>
          <w:sz w:val="28"/>
          <w:szCs w:val="28"/>
          <w:lang w:eastAsia="ru-RU"/>
        </w:rPr>
        <w:br/>
      </w:r>
      <w:r w:rsidRPr="00186668">
        <w:rPr>
          <w:rFonts w:ascii="Times New Roman" w:eastAsia="Times New Roman" w:hAnsi="Times New Roman" w:cs="Times New Roman"/>
          <w:color w:val="0D0D0D" w:themeColor="text1" w:themeTint="F2"/>
          <w:sz w:val="28"/>
          <w:szCs w:val="28"/>
          <w:lang w:eastAsia="ru-RU"/>
        </w:rPr>
        <w:t xml:space="preserve">о детях, оставшихся без попечения родителей» </w:t>
      </w:r>
      <w:r w:rsidR="002A2568" w:rsidRPr="00186668">
        <w:rPr>
          <w:rFonts w:ascii="Times New Roman" w:eastAsia="Times New Roman" w:hAnsi="Times New Roman" w:cs="Times New Roman"/>
          <w:color w:val="0D0D0D" w:themeColor="text1" w:themeTint="F2"/>
          <w:sz w:val="28"/>
          <w:szCs w:val="28"/>
          <w:lang w:eastAsia="ru-RU"/>
        </w:rPr>
        <w:t xml:space="preserve">(далее – Порядок) </w:t>
      </w:r>
      <w:r w:rsidRPr="00186668">
        <w:rPr>
          <w:rFonts w:ascii="Times New Roman" w:eastAsia="Times New Roman" w:hAnsi="Times New Roman" w:cs="Times New Roman"/>
          <w:color w:val="0D0D0D" w:themeColor="text1" w:themeTint="F2"/>
          <w:sz w:val="28"/>
          <w:szCs w:val="28"/>
          <w:lang w:eastAsia="ru-RU"/>
        </w:rPr>
        <w:t xml:space="preserve">за подписью заместителя </w:t>
      </w:r>
      <w:r w:rsidR="00462EFF" w:rsidRPr="00186668">
        <w:rPr>
          <w:rFonts w:ascii="Times New Roman" w:eastAsia="Times New Roman" w:hAnsi="Times New Roman" w:cs="Times New Roman"/>
          <w:color w:val="0D0D0D" w:themeColor="text1" w:themeTint="F2"/>
          <w:sz w:val="28"/>
          <w:szCs w:val="28"/>
          <w:lang w:eastAsia="ru-RU"/>
        </w:rPr>
        <w:t>министра</w:t>
      </w:r>
      <w:r w:rsidRPr="00186668">
        <w:rPr>
          <w:rFonts w:ascii="Times New Roman" w:eastAsia="Times New Roman" w:hAnsi="Times New Roman" w:cs="Times New Roman"/>
          <w:color w:val="0D0D0D" w:themeColor="text1" w:themeTint="F2"/>
          <w:sz w:val="28"/>
          <w:szCs w:val="28"/>
          <w:lang w:eastAsia="ru-RU"/>
        </w:rPr>
        <w:t xml:space="preserve"> </w:t>
      </w:r>
      <w:proofErr w:type="spellStart"/>
      <w:r w:rsidR="003216DF" w:rsidRPr="00186668">
        <w:rPr>
          <w:rFonts w:ascii="Times New Roman" w:eastAsia="Times New Roman" w:hAnsi="Times New Roman" w:cs="Times New Roman"/>
          <w:color w:val="0D0D0D" w:themeColor="text1" w:themeTint="F2"/>
          <w:sz w:val="28"/>
          <w:szCs w:val="28"/>
          <w:lang w:eastAsia="ru-RU"/>
        </w:rPr>
        <w:t>Минпросвещения</w:t>
      </w:r>
      <w:proofErr w:type="spellEnd"/>
      <w:r w:rsidR="003216DF" w:rsidRPr="00186668">
        <w:rPr>
          <w:rFonts w:ascii="Times New Roman" w:eastAsia="Times New Roman" w:hAnsi="Times New Roman" w:cs="Times New Roman"/>
          <w:color w:val="0D0D0D" w:themeColor="text1" w:themeTint="F2"/>
          <w:sz w:val="28"/>
          <w:szCs w:val="28"/>
          <w:lang w:eastAsia="ru-RU"/>
        </w:rPr>
        <w:t xml:space="preserve"> КБР</w:t>
      </w:r>
      <w:r w:rsidR="00462EFF" w:rsidRPr="00186668">
        <w:rPr>
          <w:rFonts w:ascii="Times New Roman" w:eastAsia="Times New Roman" w:hAnsi="Times New Roman" w:cs="Times New Roman"/>
          <w:color w:val="0D0D0D" w:themeColor="text1" w:themeTint="F2"/>
          <w:sz w:val="28"/>
          <w:szCs w:val="28"/>
          <w:lang w:eastAsia="ru-RU"/>
        </w:rPr>
        <w:t>,</w:t>
      </w:r>
      <w:r w:rsidR="00810420" w:rsidRPr="00186668">
        <w:rPr>
          <w:rFonts w:ascii="Times New Roman" w:eastAsia="Times New Roman" w:hAnsi="Times New Roman" w:cs="Times New Roman"/>
          <w:color w:val="0D0D0D" w:themeColor="text1" w:themeTint="F2"/>
          <w:sz w:val="28"/>
          <w:szCs w:val="28"/>
          <w:lang w:eastAsia="ru-RU"/>
        </w:rPr>
        <w:t xml:space="preserve"> в журнале выдачи направлений делается отметка</w:t>
      </w:r>
      <w:r w:rsidR="00810420" w:rsidRPr="00F761F3">
        <w:rPr>
          <w:rFonts w:ascii="Times New Roman" w:eastAsia="Times New Roman" w:hAnsi="Times New Roman" w:cs="Times New Roman"/>
          <w:color w:val="0D0D0D" w:themeColor="text1" w:themeTint="F2"/>
          <w:sz w:val="28"/>
          <w:szCs w:val="28"/>
          <w:lang w:eastAsia="ru-RU"/>
        </w:rPr>
        <w:t xml:space="preserve"> с датой и номером выданного направления, указанная информация также вносится в информационную систему «АИСТ ГБД»</w:t>
      </w:r>
      <w:r w:rsidRPr="00F761F3">
        <w:rPr>
          <w:rFonts w:ascii="Times New Roman" w:eastAsia="Times New Roman" w:hAnsi="Times New Roman" w:cs="Times New Roman"/>
          <w:color w:val="0D0D0D" w:themeColor="text1" w:themeTint="F2"/>
          <w:sz w:val="28"/>
          <w:szCs w:val="28"/>
          <w:lang w:eastAsia="ru-RU"/>
        </w:rPr>
        <w:t>.</w:t>
      </w:r>
    </w:p>
    <w:p w14:paraId="029DA9F1" w14:textId="3D09B805" w:rsidR="00181ABF" w:rsidRPr="00F761F3" w:rsidRDefault="00186668" w:rsidP="00181ABF">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Pr>
          <w:rFonts w:ascii="Times New Roman" w:eastAsia="Times New Roman" w:hAnsi="Times New Roman" w:cs="Times New Roman"/>
          <w:i/>
          <w:color w:val="0D0D0D" w:themeColor="text1" w:themeTint="F2"/>
          <w:sz w:val="28"/>
          <w:szCs w:val="28"/>
          <w:lang w:eastAsia="ru-RU"/>
        </w:rPr>
        <w:t xml:space="preserve">2.4. </w:t>
      </w:r>
      <w:r w:rsidR="00181ABF" w:rsidRPr="00F761F3">
        <w:rPr>
          <w:rFonts w:ascii="Times New Roman" w:eastAsia="Times New Roman" w:hAnsi="Times New Roman" w:cs="Times New Roman"/>
          <w:i/>
          <w:color w:val="0D0D0D" w:themeColor="text1" w:themeTint="F2"/>
          <w:sz w:val="28"/>
          <w:szCs w:val="28"/>
          <w:lang w:eastAsia="ru-RU"/>
        </w:rPr>
        <w:t>Срок предоставления государственной услуги</w:t>
      </w:r>
      <w:bookmarkStart w:id="7" w:name="sub_241"/>
    </w:p>
    <w:p w14:paraId="758D3918" w14:textId="62BF4551" w:rsidR="00181ABF" w:rsidRPr="00F761F3" w:rsidRDefault="00181ABF" w:rsidP="00181ABF">
      <w:pPr>
        <w:autoSpaceDE w:val="0"/>
        <w:autoSpaceDN w:val="0"/>
        <w:adjustRightInd w:val="0"/>
        <w:spacing w:after="0" w:line="240" w:lineRule="auto"/>
        <w:ind w:firstLine="709"/>
        <w:jc w:val="both"/>
        <w:outlineLvl w:val="1"/>
        <w:rPr>
          <w:color w:val="0D0D0D" w:themeColor="text1" w:themeTint="F2"/>
        </w:rPr>
      </w:pPr>
      <w:r w:rsidRPr="00F761F3">
        <w:rPr>
          <w:rFonts w:ascii="Times New Roman" w:eastAsia="Times New Roman" w:hAnsi="Times New Roman" w:cs="Times New Roman"/>
          <w:color w:val="0D0D0D" w:themeColor="text1" w:themeTint="F2"/>
          <w:sz w:val="28"/>
          <w:szCs w:val="28"/>
          <w:lang w:eastAsia="ru-RU"/>
        </w:rPr>
        <w:t xml:space="preserve">Проверка полноты и соответствия представленных документов установленным требованиям осуществляется в </w:t>
      </w:r>
      <w:bookmarkStart w:id="8" w:name="sub_242"/>
      <w:bookmarkEnd w:id="7"/>
      <w:r w:rsidRPr="00F761F3">
        <w:rPr>
          <w:rFonts w:ascii="Times New Roman" w:eastAsia="Times New Roman" w:hAnsi="Times New Roman" w:cs="Times New Roman"/>
          <w:color w:val="0D0D0D" w:themeColor="text1" w:themeTint="F2"/>
          <w:sz w:val="28"/>
          <w:szCs w:val="28"/>
          <w:lang w:eastAsia="ru-RU"/>
        </w:rPr>
        <w:t xml:space="preserve">день обращения. Постановка на учет граждан в качестве кандидатов в усыновители, опекуны, приемные родители осуществляется в течение </w:t>
      </w:r>
      <w:r w:rsidR="006138DD" w:rsidRPr="00F761F3">
        <w:rPr>
          <w:rFonts w:ascii="Times New Roman" w:eastAsia="Times New Roman" w:hAnsi="Times New Roman" w:cs="Times New Roman"/>
          <w:color w:val="0D0D0D" w:themeColor="text1" w:themeTint="F2"/>
          <w:sz w:val="28"/>
          <w:szCs w:val="28"/>
          <w:lang w:eastAsia="ru-RU"/>
        </w:rPr>
        <w:t>1-</w:t>
      </w:r>
      <w:r w:rsidRPr="00F761F3">
        <w:rPr>
          <w:rFonts w:ascii="Times New Roman" w:eastAsia="Times New Roman" w:hAnsi="Times New Roman" w:cs="Times New Roman"/>
          <w:color w:val="0D0D0D" w:themeColor="text1" w:themeTint="F2"/>
          <w:sz w:val="28"/>
          <w:szCs w:val="28"/>
          <w:lang w:eastAsia="ru-RU"/>
        </w:rPr>
        <w:t xml:space="preserve">2 рабочих дней. Информация о детях-сиротах и детях, оставшихся без попечения родителей, состоящих на учете </w:t>
      </w:r>
      <w:r w:rsidR="00B201D1">
        <w:rPr>
          <w:rFonts w:ascii="Times New Roman" w:eastAsia="Times New Roman" w:hAnsi="Times New Roman" w:cs="Times New Roman"/>
          <w:color w:val="0D0D0D" w:themeColor="text1" w:themeTint="F2"/>
          <w:sz w:val="28"/>
          <w:szCs w:val="28"/>
          <w:lang w:eastAsia="ru-RU"/>
        </w:rPr>
        <w:br/>
      </w:r>
      <w:r w:rsidRPr="00F761F3">
        <w:rPr>
          <w:rFonts w:ascii="Times New Roman" w:eastAsia="Times New Roman" w:hAnsi="Times New Roman" w:cs="Times New Roman"/>
          <w:color w:val="0D0D0D" w:themeColor="text1" w:themeTint="F2"/>
          <w:sz w:val="28"/>
          <w:szCs w:val="28"/>
          <w:lang w:eastAsia="ru-RU"/>
        </w:rPr>
        <w:t xml:space="preserve">в региональном банке данных, представляется гражданам в день обращения при условии наличия в банке данных информации о ребенке, отвечающем требованиям граждан. При желании граждан выдается направление </w:t>
      </w:r>
      <w:r w:rsidR="00B201D1">
        <w:rPr>
          <w:rFonts w:ascii="Times New Roman" w:eastAsia="Times New Roman" w:hAnsi="Times New Roman" w:cs="Times New Roman"/>
          <w:color w:val="0D0D0D" w:themeColor="text1" w:themeTint="F2"/>
          <w:sz w:val="28"/>
          <w:szCs w:val="28"/>
          <w:lang w:eastAsia="ru-RU"/>
        </w:rPr>
        <w:br/>
      </w:r>
      <w:r w:rsidRPr="00F761F3">
        <w:rPr>
          <w:rFonts w:ascii="Times New Roman" w:eastAsia="Times New Roman" w:hAnsi="Times New Roman" w:cs="Times New Roman"/>
          <w:color w:val="0D0D0D" w:themeColor="text1" w:themeTint="F2"/>
          <w:sz w:val="28"/>
          <w:szCs w:val="28"/>
          <w:lang w:eastAsia="ru-RU"/>
        </w:rPr>
        <w:t>на посещение ребенка, срок выдачи - 2 рабочих дня.</w:t>
      </w:r>
      <w:bookmarkEnd w:id="8"/>
      <w:r w:rsidR="002F2728" w:rsidRPr="00F761F3">
        <w:rPr>
          <w:color w:val="0D0D0D" w:themeColor="text1" w:themeTint="F2"/>
        </w:rPr>
        <w:t xml:space="preserve"> </w:t>
      </w:r>
    </w:p>
    <w:p w14:paraId="69D3B436" w14:textId="75DE932C" w:rsidR="005B312F" w:rsidRPr="00F761F3" w:rsidRDefault="005B312F" w:rsidP="005B312F">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 xml:space="preserve">Предоставление государственной услуги в части представления гражданам информации о детях, оставшихся без попечения родителей, </w:t>
      </w:r>
      <w:r w:rsidR="00B201D1">
        <w:rPr>
          <w:rFonts w:ascii="Times New Roman" w:eastAsia="Times New Roman" w:hAnsi="Times New Roman" w:cs="Times New Roman"/>
          <w:color w:val="0D0D0D" w:themeColor="text1" w:themeTint="F2"/>
          <w:sz w:val="28"/>
          <w:szCs w:val="28"/>
          <w:lang w:eastAsia="ru-RU"/>
        </w:rPr>
        <w:br/>
      </w:r>
      <w:r w:rsidRPr="00F761F3">
        <w:rPr>
          <w:rFonts w:ascii="Times New Roman" w:eastAsia="Times New Roman" w:hAnsi="Times New Roman" w:cs="Times New Roman"/>
          <w:color w:val="0D0D0D" w:themeColor="text1" w:themeTint="F2"/>
          <w:sz w:val="28"/>
          <w:szCs w:val="28"/>
          <w:lang w:eastAsia="ru-RU"/>
        </w:rPr>
        <w:t xml:space="preserve">из регионального банка данных для передачи их на воспитание в семьи граждан приостанавливается в случае, если гражданин, дважды получив </w:t>
      </w:r>
      <w:r w:rsidRPr="00F761F3">
        <w:rPr>
          <w:rFonts w:ascii="Times New Roman" w:eastAsia="Times New Roman" w:hAnsi="Times New Roman" w:cs="Times New Roman"/>
          <w:color w:val="0D0D0D" w:themeColor="text1" w:themeTint="F2"/>
          <w:sz w:val="28"/>
          <w:szCs w:val="28"/>
          <w:lang w:eastAsia="ru-RU"/>
        </w:rPr>
        <w:lastRenderedPageBreak/>
        <w:t xml:space="preserve">уведомление о результатах поиска ребенка, оставшегося без попечения родителей, без уважительной причины не явился для ознакомления с новой анкетой ребенка, оставшегося без попечения родителей. Предоставление услуги для данного гражданина может быть возобновлено на основании письменного заявления гражданина при условии отсутствия оснований </w:t>
      </w:r>
      <w:r w:rsidR="005178A3">
        <w:rPr>
          <w:rFonts w:ascii="Times New Roman" w:eastAsia="Times New Roman" w:hAnsi="Times New Roman" w:cs="Times New Roman"/>
          <w:color w:val="0D0D0D" w:themeColor="text1" w:themeTint="F2"/>
          <w:sz w:val="28"/>
          <w:szCs w:val="28"/>
          <w:lang w:eastAsia="ru-RU"/>
        </w:rPr>
        <w:br/>
      </w:r>
      <w:r w:rsidRPr="00F761F3">
        <w:rPr>
          <w:rFonts w:ascii="Times New Roman" w:eastAsia="Times New Roman" w:hAnsi="Times New Roman" w:cs="Times New Roman"/>
          <w:color w:val="0D0D0D" w:themeColor="text1" w:themeTint="F2"/>
          <w:sz w:val="28"/>
          <w:szCs w:val="28"/>
          <w:lang w:eastAsia="ru-RU"/>
        </w:rPr>
        <w:t>для прекращения учета сведений о нем в соответствии с пунктом 68 Порядка.</w:t>
      </w:r>
    </w:p>
    <w:p w14:paraId="6433DBF8" w14:textId="76C1033B" w:rsidR="002F2728" w:rsidRPr="00F761F3" w:rsidRDefault="005B312F" w:rsidP="005B312F">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 xml:space="preserve">Приостановка предоставления государственной услуги в части предоставления гражданам информации о детях, оставшихся без попечения родителей, из регионального банка данных для передачи их </w:t>
      </w:r>
      <w:r w:rsidR="005178A3">
        <w:rPr>
          <w:rFonts w:ascii="Times New Roman" w:eastAsia="Times New Roman" w:hAnsi="Times New Roman" w:cs="Times New Roman"/>
          <w:color w:val="0D0D0D" w:themeColor="text1" w:themeTint="F2"/>
          <w:sz w:val="28"/>
          <w:szCs w:val="28"/>
          <w:lang w:eastAsia="ru-RU"/>
        </w:rPr>
        <w:br/>
      </w:r>
      <w:r w:rsidRPr="00F761F3">
        <w:rPr>
          <w:rFonts w:ascii="Times New Roman" w:eastAsia="Times New Roman" w:hAnsi="Times New Roman" w:cs="Times New Roman"/>
          <w:color w:val="0D0D0D" w:themeColor="text1" w:themeTint="F2"/>
          <w:sz w:val="28"/>
          <w:szCs w:val="28"/>
          <w:lang w:eastAsia="ru-RU"/>
        </w:rPr>
        <w:t xml:space="preserve">на воспитание в семьи граждан в соответствии с указанными основаниями </w:t>
      </w:r>
      <w:r w:rsidR="005178A3">
        <w:rPr>
          <w:rFonts w:ascii="Times New Roman" w:eastAsia="Times New Roman" w:hAnsi="Times New Roman" w:cs="Times New Roman"/>
          <w:color w:val="0D0D0D" w:themeColor="text1" w:themeTint="F2"/>
          <w:sz w:val="28"/>
          <w:szCs w:val="28"/>
          <w:lang w:eastAsia="ru-RU"/>
        </w:rPr>
        <w:br/>
      </w:r>
      <w:r w:rsidRPr="00F761F3">
        <w:rPr>
          <w:rFonts w:ascii="Times New Roman" w:eastAsia="Times New Roman" w:hAnsi="Times New Roman" w:cs="Times New Roman"/>
          <w:color w:val="0D0D0D" w:themeColor="text1" w:themeTint="F2"/>
          <w:sz w:val="28"/>
          <w:szCs w:val="28"/>
          <w:lang w:eastAsia="ru-RU"/>
        </w:rPr>
        <w:t xml:space="preserve">в случае отсутствия заявления гражданина может быть продлена до окончания срока действия заключения органа опеки и попечительства, выданного </w:t>
      </w:r>
      <w:r w:rsidR="005178A3">
        <w:rPr>
          <w:rFonts w:ascii="Times New Roman" w:eastAsia="Times New Roman" w:hAnsi="Times New Roman" w:cs="Times New Roman"/>
          <w:color w:val="0D0D0D" w:themeColor="text1" w:themeTint="F2"/>
          <w:sz w:val="28"/>
          <w:szCs w:val="28"/>
          <w:lang w:eastAsia="ru-RU"/>
        </w:rPr>
        <w:br/>
      </w:r>
      <w:r w:rsidRPr="00F761F3">
        <w:rPr>
          <w:rFonts w:ascii="Times New Roman" w:eastAsia="Times New Roman" w:hAnsi="Times New Roman" w:cs="Times New Roman"/>
          <w:color w:val="0D0D0D" w:themeColor="text1" w:themeTint="F2"/>
          <w:sz w:val="28"/>
          <w:szCs w:val="28"/>
          <w:lang w:eastAsia="ru-RU"/>
        </w:rPr>
        <w:t>по месту жительства гражданина(-ан), о возможности гражданина быть усыновителем или опекуном (попечителем).</w:t>
      </w:r>
    </w:p>
    <w:p w14:paraId="4C7FA17A" w14:textId="6550E8F8" w:rsidR="00C37FA1" w:rsidRPr="00F761F3" w:rsidRDefault="00186668" w:rsidP="00C37FA1">
      <w:pPr>
        <w:autoSpaceDE w:val="0"/>
        <w:autoSpaceDN w:val="0"/>
        <w:adjustRightInd w:val="0"/>
        <w:spacing w:after="0" w:line="240" w:lineRule="auto"/>
        <w:ind w:firstLine="709"/>
        <w:jc w:val="both"/>
        <w:outlineLvl w:val="1"/>
        <w:rPr>
          <w:rFonts w:ascii="Times New Roman" w:eastAsia="Times New Roman" w:hAnsi="Times New Roman" w:cs="Times New Roman"/>
          <w:i/>
          <w:iCs/>
          <w:color w:val="0D0D0D" w:themeColor="text1" w:themeTint="F2"/>
          <w:sz w:val="28"/>
          <w:szCs w:val="28"/>
          <w:lang w:eastAsia="ru-RU"/>
        </w:rPr>
      </w:pPr>
      <w:r>
        <w:rPr>
          <w:rFonts w:ascii="Times New Roman" w:eastAsia="Times New Roman" w:hAnsi="Times New Roman" w:cs="Times New Roman"/>
          <w:color w:val="0D0D0D" w:themeColor="text1" w:themeTint="F2"/>
          <w:sz w:val="28"/>
          <w:szCs w:val="28"/>
          <w:lang w:eastAsia="ru-RU"/>
        </w:rPr>
        <w:t>2.5. П</w:t>
      </w:r>
      <w:r w:rsidR="00C37FA1" w:rsidRPr="00F761F3">
        <w:rPr>
          <w:rFonts w:ascii="Times New Roman" w:eastAsia="Times New Roman" w:hAnsi="Times New Roman" w:cs="Times New Roman"/>
          <w:i/>
          <w:iCs/>
          <w:color w:val="0D0D0D" w:themeColor="text1" w:themeTint="F2"/>
          <w:sz w:val="28"/>
          <w:szCs w:val="28"/>
          <w:lang w:eastAsia="ru-RU"/>
        </w:rPr>
        <w:t>равовые основания для предоставления государственной услуги</w:t>
      </w:r>
    </w:p>
    <w:p w14:paraId="7EA02CA1" w14:textId="16783E09" w:rsidR="00C37FA1" w:rsidRPr="00F761F3" w:rsidRDefault="00C37FA1" w:rsidP="00C37FA1">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Перечень нормативных правовых актов, регулирующих предоставление государственной услуги</w:t>
      </w:r>
      <w:r w:rsidR="00567700" w:rsidRPr="00F761F3">
        <w:rPr>
          <w:rFonts w:ascii="Times New Roman" w:eastAsia="Times New Roman" w:hAnsi="Times New Roman" w:cs="Times New Roman"/>
          <w:color w:val="0D0D0D" w:themeColor="text1" w:themeTint="F2"/>
          <w:sz w:val="28"/>
          <w:szCs w:val="28"/>
          <w:lang w:eastAsia="ru-RU"/>
        </w:rPr>
        <w:t>,</w:t>
      </w:r>
      <w:r w:rsidRPr="00F761F3">
        <w:rPr>
          <w:rFonts w:ascii="Times New Roman" w:eastAsia="Times New Roman" w:hAnsi="Times New Roman" w:cs="Times New Roman"/>
          <w:color w:val="0D0D0D" w:themeColor="text1" w:themeTint="F2"/>
          <w:sz w:val="28"/>
          <w:szCs w:val="28"/>
          <w:lang w:eastAsia="ru-RU"/>
        </w:rPr>
        <w:t xml:space="preserve"> размещается в открытой и доступной форме </w:t>
      </w:r>
      <w:r w:rsidR="00DC1586">
        <w:rPr>
          <w:rFonts w:ascii="Times New Roman" w:eastAsia="Times New Roman" w:hAnsi="Times New Roman" w:cs="Times New Roman"/>
          <w:color w:val="0D0D0D" w:themeColor="text1" w:themeTint="F2"/>
          <w:sz w:val="28"/>
          <w:szCs w:val="28"/>
          <w:lang w:eastAsia="ru-RU"/>
        </w:rPr>
        <w:br/>
      </w:r>
      <w:r w:rsidRPr="00F761F3">
        <w:rPr>
          <w:rFonts w:ascii="Times New Roman" w:eastAsia="Times New Roman" w:hAnsi="Times New Roman" w:cs="Times New Roman"/>
          <w:color w:val="0D0D0D" w:themeColor="text1" w:themeTint="F2"/>
          <w:sz w:val="28"/>
          <w:szCs w:val="28"/>
          <w:lang w:eastAsia="ru-RU"/>
        </w:rPr>
        <w:t>(с указанием их реквизитов и источников официального опубликования):</w:t>
      </w:r>
    </w:p>
    <w:p w14:paraId="61DD2621" w14:textId="266F227F" w:rsidR="00C37FA1" w:rsidRPr="00F761F3" w:rsidRDefault="00C37FA1" w:rsidP="00C37FA1">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 xml:space="preserve">на официальном сайте </w:t>
      </w:r>
      <w:proofErr w:type="spellStart"/>
      <w:r w:rsidR="00186668">
        <w:rPr>
          <w:rFonts w:ascii="Times New Roman" w:eastAsia="Times New Roman" w:hAnsi="Times New Roman" w:cs="Times New Roman"/>
          <w:color w:val="0D0D0D" w:themeColor="text1" w:themeTint="F2"/>
          <w:sz w:val="28"/>
          <w:szCs w:val="28"/>
          <w:lang w:eastAsia="ru-RU"/>
        </w:rPr>
        <w:t>Минпросвещения</w:t>
      </w:r>
      <w:proofErr w:type="spellEnd"/>
      <w:r w:rsidR="00186668">
        <w:rPr>
          <w:rFonts w:ascii="Times New Roman" w:eastAsia="Times New Roman" w:hAnsi="Times New Roman" w:cs="Times New Roman"/>
          <w:color w:val="0D0D0D" w:themeColor="text1" w:themeTint="F2"/>
          <w:sz w:val="28"/>
          <w:szCs w:val="28"/>
          <w:lang w:eastAsia="ru-RU"/>
        </w:rPr>
        <w:t xml:space="preserve"> КБР</w:t>
      </w:r>
      <w:r w:rsidRPr="00F761F3">
        <w:rPr>
          <w:rFonts w:ascii="Times New Roman" w:eastAsia="Times New Roman" w:hAnsi="Times New Roman" w:cs="Times New Roman"/>
          <w:color w:val="0D0D0D" w:themeColor="text1" w:themeTint="F2"/>
          <w:sz w:val="28"/>
          <w:szCs w:val="28"/>
          <w:lang w:eastAsia="ru-RU"/>
        </w:rPr>
        <w:t xml:space="preserve"> в сети «Интернет» (edu.kbr.ru); </w:t>
      </w:r>
    </w:p>
    <w:p w14:paraId="34AC7539" w14:textId="7C0CB3C0" w:rsidR="00C37FA1" w:rsidRPr="00F761F3" w:rsidRDefault="00C37FA1" w:rsidP="00C37FA1">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в федеральной государственной информационной системе «Единый портал государственных и муниципальных услуг (функций)» (далее- портал).</w:t>
      </w:r>
    </w:p>
    <w:p w14:paraId="677CD8AA" w14:textId="1DF09E23" w:rsidR="00787C90" w:rsidRPr="00F761F3" w:rsidRDefault="00186668" w:rsidP="000974E4">
      <w:pPr>
        <w:autoSpaceDE w:val="0"/>
        <w:autoSpaceDN w:val="0"/>
        <w:adjustRightInd w:val="0"/>
        <w:spacing w:after="0" w:line="240" w:lineRule="auto"/>
        <w:ind w:firstLine="709"/>
        <w:jc w:val="both"/>
        <w:outlineLvl w:val="1"/>
        <w:rPr>
          <w:rFonts w:ascii="Times New Roman" w:eastAsia="Times New Roman" w:hAnsi="Times New Roman" w:cs="Times New Roman"/>
          <w:i/>
          <w:iCs/>
          <w:color w:val="0D0D0D" w:themeColor="text1" w:themeTint="F2"/>
          <w:sz w:val="28"/>
          <w:szCs w:val="28"/>
          <w:lang w:eastAsia="ru-RU"/>
        </w:rPr>
      </w:pPr>
      <w:r>
        <w:rPr>
          <w:rFonts w:ascii="Times New Roman" w:eastAsia="Times New Roman" w:hAnsi="Times New Roman" w:cs="Times New Roman"/>
          <w:i/>
          <w:iCs/>
          <w:color w:val="0D0D0D" w:themeColor="text1" w:themeTint="F2"/>
          <w:sz w:val="28"/>
          <w:szCs w:val="28"/>
          <w:lang w:eastAsia="ru-RU"/>
        </w:rPr>
        <w:t xml:space="preserve">2.6. </w:t>
      </w:r>
      <w:r w:rsidR="00787C90" w:rsidRPr="00F761F3">
        <w:rPr>
          <w:rFonts w:ascii="Times New Roman" w:eastAsia="Times New Roman" w:hAnsi="Times New Roman" w:cs="Times New Roman"/>
          <w:i/>
          <w:iCs/>
          <w:color w:val="0D0D0D" w:themeColor="text1" w:themeTint="F2"/>
          <w:sz w:val="28"/>
          <w:szCs w:val="28"/>
          <w:lang w:eastAsia="ru-RU"/>
        </w:rPr>
        <w:t>Исчерпывающий перечень документов,</w:t>
      </w:r>
      <w:r w:rsidR="000974E4" w:rsidRPr="00F761F3">
        <w:rPr>
          <w:rFonts w:ascii="Times New Roman" w:eastAsia="Times New Roman" w:hAnsi="Times New Roman" w:cs="Times New Roman"/>
          <w:i/>
          <w:iCs/>
          <w:color w:val="0D0D0D" w:themeColor="text1" w:themeTint="F2"/>
          <w:sz w:val="28"/>
          <w:szCs w:val="28"/>
          <w:lang w:eastAsia="ru-RU"/>
        </w:rPr>
        <w:t xml:space="preserve"> </w:t>
      </w:r>
      <w:r w:rsidR="00787C90" w:rsidRPr="00F761F3">
        <w:rPr>
          <w:rFonts w:ascii="Times New Roman" w:eastAsia="Times New Roman" w:hAnsi="Times New Roman" w:cs="Times New Roman"/>
          <w:i/>
          <w:iCs/>
          <w:color w:val="0D0D0D" w:themeColor="text1" w:themeTint="F2"/>
          <w:sz w:val="28"/>
          <w:szCs w:val="28"/>
          <w:lang w:eastAsia="ru-RU"/>
        </w:rPr>
        <w:t xml:space="preserve">необходимых </w:t>
      </w:r>
      <w:r w:rsidR="00DC1586">
        <w:rPr>
          <w:rFonts w:ascii="Times New Roman" w:eastAsia="Times New Roman" w:hAnsi="Times New Roman" w:cs="Times New Roman"/>
          <w:i/>
          <w:iCs/>
          <w:color w:val="0D0D0D" w:themeColor="text1" w:themeTint="F2"/>
          <w:sz w:val="28"/>
          <w:szCs w:val="28"/>
          <w:lang w:eastAsia="ru-RU"/>
        </w:rPr>
        <w:br/>
      </w:r>
      <w:r w:rsidR="00787C90" w:rsidRPr="00F761F3">
        <w:rPr>
          <w:rFonts w:ascii="Times New Roman" w:eastAsia="Times New Roman" w:hAnsi="Times New Roman" w:cs="Times New Roman"/>
          <w:i/>
          <w:iCs/>
          <w:color w:val="0D0D0D" w:themeColor="text1" w:themeTint="F2"/>
          <w:sz w:val="28"/>
          <w:szCs w:val="28"/>
          <w:lang w:eastAsia="ru-RU"/>
        </w:rPr>
        <w:t>для предоставления государственной</w:t>
      </w:r>
      <w:r w:rsidR="000974E4" w:rsidRPr="00F761F3">
        <w:rPr>
          <w:rFonts w:ascii="Times New Roman" w:eastAsia="Times New Roman" w:hAnsi="Times New Roman" w:cs="Times New Roman"/>
          <w:i/>
          <w:iCs/>
          <w:color w:val="0D0D0D" w:themeColor="text1" w:themeTint="F2"/>
          <w:sz w:val="28"/>
          <w:szCs w:val="28"/>
          <w:lang w:eastAsia="ru-RU"/>
        </w:rPr>
        <w:t xml:space="preserve"> </w:t>
      </w:r>
      <w:r w:rsidR="00787C90" w:rsidRPr="00F761F3">
        <w:rPr>
          <w:rFonts w:ascii="Times New Roman" w:eastAsia="Times New Roman" w:hAnsi="Times New Roman" w:cs="Times New Roman"/>
          <w:i/>
          <w:iCs/>
          <w:color w:val="0D0D0D" w:themeColor="text1" w:themeTint="F2"/>
          <w:sz w:val="28"/>
          <w:szCs w:val="28"/>
          <w:lang w:eastAsia="ru-RU"/>
        </w:rPr>
        <w:t xml:space="preserve">услуги </w:t>
      </w:r>
    </w:p>
    <w:p w14:paraId="31A05D0C" w14:textId="4D98447C" w:rsidR="00787C90" w:rsidRPr="00F761F3" w:rsidRDefault="002C0042" w:rsidP="000974E4">
      <w:pPr>
        <w:autoSpaceDE w:val="0"/>
        <w:autoSpaceDN w:val="0"/>
        <w:adjustRightInd w:val="0"/>
        <w:spacing w:after="0" w:line="240" w:lineRule="auto"/>
        <w:ind w:firstLine="709"/>
        <w:jc w:val="both"/>
        <w:outlineLvl w:val="1"/>
        <w:rPr>
          <w:rFonts w:ascii="Times New Roman" w:eastAsia="Times New Roman" w:hAnsi="Times New Roman" w:cs="Times New Roman"/>
          <w:iCs/>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 xml:space="preserve">2.6.1. </w:t>
      </w:r>
      <w:r w:rsidR="00787C90" w:rsidRPr="00F761F3">
        <w:rPr>
          <w:rFonts w:ascii="Times New Roman" w:eastAsia="Times New Roman" w:hAnsi="Times New Roman" w:cs="Times New Roman"/>
          <w:color w:val="0D0D0D" w:themeColor="text1" w:themeTint="F2"/>
          <w:sz w:val="28"/>
          <w:szCs w:val="28"/>
          <w:lang w:eastAsia="ru-RU"/>
        </w:rPr>
        <w:t xml:space="preserve">Заявитель для получения государственной услуги </w:t>
      </w:r>
      <w:r w:rsidR="00941FF3" w:rsidRPr="00F761F3">
        <w:rPr>
          <w:rFonts w:ascii="Times New Roman" w:eastAsia="Times New Roman" w:hAnsi="Times New Roman" w:cs="Times New Roman"/>
          <w:color w:val="0D0D0D" w:themeColor="text1" w:themeTint="F2"/>
          <w:sz w:val="28"/>
          <w:szCs w:val="28"/>
          <w:lang w:eastAsia="ru-RU"/>
        </w:rPr>
        <w:t xml:space="preserve">лично обращается в </w:t>
      </w:r>
      <w:proofErr w:type="spellStart"/>
      <w:r w:rsidR="00186668">
        <w:rPr>
          <w:rFonts w:ascii="Times New Roman" w:eastAsia="Times New Roman" w:hAnsi="Times New Roman" w:cs="Times New Roman"/>
          <w:color w:val="0D0D0D" w:themeColor="text1" w:themeTint="F2"/>
          <w:sz w:val="28"/>
          <w:szCs w:val="28"/>
          <w:lang w:eastAsia="ru-RU"/>
        </w:rPr>
        <w:t>Минпросвещения</w:t>
      </w:r>
      <w:proofErr w:type="spellEnd"/>
      <w:r w:rsidR="00186668">
        <w:rPr>
          <w:rFonts w:ascii="Times New Roman" w:eastAsia="Times New Roman" w:hAnsi="Times New Roman" w:cs="Times New Roman"/>
          <w:color w:val="0D0D0D" w:themeColor="text1" w:themeTint="F2"/>
          <w:sz w:val="28"/>
          <w:szCs w:val="28"/>
          <w:lang w:eastAsia="ru-RU"/>
        </w:rPr>
        <w:t xml:space="preserve"> КБР</w:t>
      </w:r>
      <w:r w:rsidR="00941FF3" w:rsidRPr="00F761F3">
        <w:rPr>
          <w:rFonts w:ascii="Times New Roman" w:eastAsia="Times New Roman" w:hAnsi="Times New Roman" w:cs="Times New Roman"/>
          <w:color w:val="0D0D0D" w:themeColor="text1" w:themeTint="F2"/>
          <w:sz w:val="28"/>
          <w:szCs w:val="28"/>
          <w:lang w:eastAsia="ru-RU"/>
        </w:rPr>
        <w:t>.</w:t>
      </w:r>
      <w:r w:rsidR="00787C90" w:rsidRPr="00F761F3">
        <w:rPr>
          <w:rFonts w:ascii="Times New Roman" w:eastAsia="Times New Roman" w:hAnsi="Times New Roman" w:cs="Times New Roman"/>
          <w:color w:val="0D0D0D" w:themeColor="text1" w:themeTint="F2"/>
          <w:sz w:val="28"/>
          <w:szCs w:val="28"/>
          <w:lang w:eastAsia="ru-RU"/>
        </w:rPr>
        <w:t xml:space="preserve"> </w:t>
      </w:r>
      <w:r w:rsidR="00941FF3" w:rsidRPr="00F761F3">
        <w:rPr>
          <w:rFonts w:ascii="Times New Roman" w:eastAsia="Times New Roman" w:hAnsi="Times New Roman" w:cs="Times New Roman"/>
          <w:color w:val="0D0D0D" w:themeColor="text1" w:themeTint="F2"/>
          <w:sz w:val="28"/>
          <w:szCs w:val="28"/>
          <w:lang w:eastAsia="ru-RU"/>
        </w:rPr>
        <w:t>Д</w:t>
      </w:r>
      <w:r w:rsidR="005F571D" w:rsidRPr="00F761F3">
        <w:rPr>
          <w:rFonts w:ascii="Times New Roman" w:eastAsia="Times New Roman" w:hAnsi="Times New Roman" w:cs="Times New Roman"/>
          <w:color w:val="0D0D0D" w:themeColor="text1" w:themeTint="F2"/>
          <w:sz w:val="28"/>
          <w:szCs w:val="28"/>
          <w:lang w:eastAsia="ru-RU"/>
        </w:rPr>
        <w:t xml:space="preserve">ля установления личности </w:t>
      </w:r>
      <w:r w:rsidR="00941FF3" w:rsidRPr="00F761F3">
        <w:rPr>
          <w:rFonts w:ascii="Times New Roman" w:eastAsia="Times New Roman" w:hAnsi="Times New Roman" w:cs="Times New Roman"/>
          <w:color w:val="0D0D0D" w:themeColor="text1" w:themeTint="F2"/>
          <w:sz w:val="28"/>
          <w:szCs w:val="28"/>
          <w:lang w:eastAsia="ru-RU"/>
        </w:rPr>
        <w:t xml:space="preserve">заявитель </w:t>
      </w:r>
      <w:r w:rsidR="00787C90" w:rsidRPr="00F761F3">
        <w:rPr>
          <w:rFonts w:ascii="Times New Roman" w:eastAsia="Times New Roman" w:hAnsi="Times New Roman" w:cs="Times New Roman"/>
          <w:color w:val="0D0D0D" w:themeColor="text1" w:themeTint="F2"/>
          <w:sz w:val="28"/>
          <w:szCs w:val="28"/>
          <w:lang w:eastAsia="ru-RU"/>
        </w:rPr>
        <w:t>предъявляет</w:t>
      </w:r>
      <w:r w:rsidR="00787C90" w:rsidRPr="00F761F3">
        <w:rPr>
          <w:rFonts w:ascii="Times New Roman" w:eastAsia="Times New Roman" w:hAnsi="Times New Roman" w:cs="Times New Roman"/>
          <w:iCs/>
          <w:color w:val="0D0D0D" w:themeColor="text1" w:themeTint="F2"/>
          <w:sz w:val="28"/>
          <w:szCs w:val="28"/>
          <w:lang w:eastAsia="ru-RU"/>
        </w:rPr>
        <w:t xml:space="preserve"> специалисту</w:t>
      </w:r>
      <w:r w:rsidR="005F571D" w:rsidRPr="00F761F3">
        <w:rPr>
          <w:rFonts w:ascii="Times New Roman" w:eastAsia="Times New Roman" w:hAnsi="Times New Roman" w:cs="Times New Roman"/>
          <w:iCs/>
          <w:color w:val="0D0D0D" w:themeColor="text1" w:themeTint="F2"/>
          <w:sz w:val="28"/>
          <w:szCs w:val="28"/>
          <w:lang w:eastAsia="ru-RU"/>
        </w:rPr>
        <w:t xml:space="preserve"> </w:t>
      </w:r>
      <w:proofErr w:type="spellStart"/>
      <w:r w:rsidR="005F571D" w:rsidRPr="00F761F3">
        <w:rPr>
          <w:rFonts w:ascii="Times New Roman" w:eastAsia="Times New Roman" w:hAnsi="Times New Roman" w:cs="Times New Roman"/>
          <w:iCs/>
          <w:color w:val="0D0D0D" w:themeColor="text1" w:themeTint="F2"/>
          <w:sz w:val="28"/>
          <w:szCs w:val="28"/>
          <w:lang w:eastAsia="ru-RU"/>
        </w:rPr>
        <w:t>Минпросвещения</w:t>
      </w:r>
      <w:proofErr w:type="spellEnd"/>
      <w:r w:rsidR="005F571D" w:rsidRPr="00F761F3">
        <w:rPr>
          <w:rFonts w:ascii="Times New Roman" w:eastAsia="Times New Roman" w:hAnsi="Times New Roman" w:cs="Times New Roman"/>
          <w:iCs/>
          <w:color w:val="0D0D0D" w:themeColor="text1" w:themeTint="F2"/>
          <w:sz w:val="28"/>
          <w:szCs w:val="28"/>
          <w:lang w:eastAsia="ru-RU"/>
        </w:rPr>
        <w:t xml:space="preserve"> КБР</w:t>
      </w:r>
      <w:r w:rsidR="00787C90" w:rsidRPr="00F761F3">
        <w:rPr>
          <w:rFonts w:ascii="Times New Roman" w:eastAsia="Times New Roman" w:hAnsi="Times New Roman" w:cs="Times New Roman"/>
          <w:iCs/>
          <w:color w:val="0D0D0D" w:themeColor="text1" w:themeTint="F2"/>
          <w:sz w:val="28"/>
          <w:szCs w:val="28"/>
          <w:lang w:eastAsia="ru-RU"/>
        </w:rPr>
        <w:t xml:space="preserve"> документ, удостоверяющий его личность, и представляет:</w:t>
      </w:r>
    </w:p>
    <w:p w14:paraId="701E5E1D" w14:textId="255EA739" w:rsidR="00787C90" w:rsidRPr="00F761F3" w:rsidRDefault="00787C90" w:rsidP="00787C90">
      <w:pPr>
        <w:spacing w:after="0" w:line="240" w:lineRule="auto"/>
        <w:ind w:firstLine="709"/>
        <w:jc w:val="both"/>
        <w:rPr>
          <w:rFonts w:ascii="Times New Roman" w:eastAsia="Times New Roman" w:hAnsi="Times New Roman" w:cs="Times New Roman"/>
          <w:iCs/>
          <w:color w:val="0D0D0D" w:themeColor="text1" w:themeTint="F2"/>
          <w:sz w:val="28"/>
          <w:szCs w:val="28"/>
          <w:lang w:eastAsia="ru-RU"/>
        </w:rPr>
      </w:pPr>
      <w:r w:rsidRPr="00F761F3">
        <w:rPr>
          <w:rFonts w:ascii="Times New Roman" w:eastAsia="Times New Roman" w:hAnsi="Times New Roman" w:cs="Times New Roman"/>
          <w:iCs/>
          <w:color w:val="0D0D0D" w:themeColor="text1" w:themeTint="F2"/>
          <w:sz w:val="28"/>
          <w:szCs w:val="28"/>
          <w:lang w:eastAsia="ru-RU"/>
        </w:rPr>
        <w:t xml:space="preserve">а) заявление гражданина(-ан) о желании принять ребенка (детей) </w:t>
      </w:r>
      <w:r w:rsidR="00DC1586">
        <w:rPr>
          <w:rFonts w:ascii="Times New Roman" w:eastAsia="Times New Roman" w:hAnsi="Times New Roman" w:cs="Times New Roman"/>
          <w:iCs/>
          <w:color w:val="0D0D0D" w:themeColor="text1" w:themeTint="F2"/>
          <w:sz w:val="28"/>
          <w:szCs w:val="28"/>
          <w:lang w:eastAsia="ru-RU"/>
        </w:rPr>
        <w:br/>
      </w:r>
      <w:r w:rsidRPr="00F761F3">
        <w:rPr>
          <w:rFonts w:ascii="Times New Roman" w:eastAsia="Times New Roman" w:hAnsi="Times New Roman" w:cs="Times New Roman"/>
          <w:iCs/>
          <w:color w:val="0D0D0D" w:themeColor="text1" w:themeTint="F2"/>
          <w:sz w:val="28"/>
          <w:szCs w:val="28"/>
          <w:lang w:eastAsia="ru-RU"/>
        </w:rPr>
        <w:t xml:space="preserve">на воспитание в свою семью и с просьбой ознакомить с находящимися на учете сведениями о детях, соответствующих его (их) пожеланиям, </w:t>
      </w:r>
      <w:r w:rsidR="00DC1586">
        <w:rPr>
          <w:rFonts w:ascii="Times New Roman" w:eastAsia="Times New Roman" w:hAnsi="Times New Roman" w:cs="Times New Roman"/>
          <w:iCs/>
          <w:color w:val="0D0D0D" w:themeColor="text1" w:themeTint="F2"/>
          <w:sz w:val="28"/>
          <w:szCs w:val="28"/>
          <w:lang w:eastAsia="ru-RU"/>
        </w:rPr>
        <w:br/>
      </w:r>
      <w:r w:rsidRPr="00F761F3">
        <w:rPr>
          <w:rFonts w:ascii="Times New Roman" w:eastAsia="Times New Roman" w:hAnsi="Times New Roman" w:cs="Times New Roman"/>
          <w:iCs/>
          <w:color w:val="0D0D0D" w:themeColor="text1" w:themeTint="F2"/>
          <w:sz w:val="28"/>
          <w:szCs w:val="28"/>
          <w:lang w:eastAsia="ru-RU"/>
        </w:rPr>
        <w:t xml:space="preserve">по установленной приложением № 12 к Порядку </w:t>
      </w:r>
      <w:r w:rsidR="007B0D38">
        <w:rPr>
          <w:rFonts w:ascii="Times New Roman" w:eastAsia="Times New Roman" w:hAnsi="Times New Roman" w:cs="Times New Roman"/>
          <w:iCs/>
          <w:color w:val="0D0D0D" w:themeColor="text1" w:themeTint="F2"/>
          <w:sz w:val="28"/>
          <w:szCs w:val="28"/>
          <w:lang w:eastAsia="ru-RU"/>
        </w:rPr>
        <w:t xml:space="preserve">форме </w:t>
      </w:r>
      <w:r w:rsidR="00F53DB1">
        <w:rPr>
          <w:rFonts w:ascii="Times New Roman" w:eastAsia="Times New Roman" w:hAnsi="Times New Roman" w:cs="Times New Roman"/>
          <w:iCs/>
          <w:color w:val="0D0D0D" w:themeColor="text1" w:themeTint="F2"/>
          <w:sz w:val="28"/>
          <w:szCs w:val="28"/>
          <w:lang w:eastAsia="ru-RU"/>
        </w:rPr>
        <w:t xml:space="preserve">согласно </w:t>
      </w:r>
      <w:hyperlink w:anchor="P649" w:history="1">
        <w:r w:rsidR="00DD2CA2" w:rsidRPr="00F761F3">
          <w:rPr>
            <w:rFonts w:ascii="Times New Roman" w:hAnsi="Times New Roman" w:cs="Times New Roman"/>
            <w:color w:val="0D0D0D" w:themeColor="text1" w:themeTint="F2"/>
            <w:sz w:val="28"/>
            <w:szCs w:val="28"/>
          </w:rPr>
          <w:t>приложени</w:t>
        </w:r>
        <w:r w:rsidR="00F53DB1">
          <w:rPr>
            <w:rFonts w:ascii="Times New Roman" w:hAnsi="Times New Roman" w:cs="Times New Roman"/>
            <w:color w:val="0D0D0D" w:themeColor="text1" w:themeTint="F2"/>
            <w:sz w:val="28"/>
            <w:szCs w:val="28"/>
          </w:rPr>
          <w:t>ю</w:t>
        </w:r>
        <w:r w:rsidR="00DD2CA2" w:rsidRPr="00F761F3">
          <w:rPr>
            <w:rFonts w:ascii="Times New Roman" w:hAnsi="Times New Roman" w:cs="Times New Roman"/>
            <w:color w:val="0D0D0D" w:themeColor="text1" w:themeTint="F2"/>
            <w:sz w:val="28"/>
            <w:szCs w:val="28"/>
          </w:rPr>
          <w:t xml:space="preserve"> №1</w:t>
        </w:r>
      </w:hyperlink>
      <w:r w:rsidR="00DD2CA2" w:rsidRPr="00F761F3">
        <w:rPr>
          <w:rFonts w:ascii="Times New Roman" w:hAnsi="Times New Roman" w:cs="Times New Roman"/>
          <w:color w:val="0D0D0D" w:themeColor="text1" w:themeTint="F2"/>
          <w:sz w:val="28"/>
          <w:szCs w:val="28"/>
        </w:rPr>
        <w:t xml:space="preserve"> к</w:t>
      </w:r>
      <w:r w:rsidR="00B74136">
        <w:rPr>
          <w:rFonts w:ascii="Times New Roman" w:hAnsi="Times New Roman" w:cs="Times New Roman"/>
          <w:color w:val="0D0D0D" w:themeColor="text1" w:themeTint="F2"/>
          <w:sz w:val="28"/>
          <w:szCs w:val="28"/>
        </w:rPr>
        <w:t xml:space="preserve"> настоящему</w:t>
      </w:r>
      <w:r w:rsidR="00DD2CA2" w:rsidRPr="00F761F3">
        <w:rPr>
          <w:rFonts w:ascii="Times New Roman" w:hAnsi="Times New Roman" w:cs="Times New Roman"/>
          <w:color w:val="0D0D0D" w:themeColor="text1" w:themeTint="F2"/>
          <w:sz w:val="28"/>
          <w:szCs w:val="28"/>
        </w:rPr>
        <w:t xml:space="preserve"> Регламенту</w:t>
      </w:r>
      <w:r w:rsidRPr="00F761F3">
        <w:rPr>
          <w:rFonts w:ascii="Times New Roman" w:eastAsia="Times New Roman" w:hAnsi="Times New Roman" w:cs="Times New Roman"/>
          <w:iCs/>
          <w:color w:val="0D0D0D" w:themeColor="text1" w:themeTint="F2"/>
          <w:sz w:val="28"/>
          <w:szCs w:val="28"/>
          <w:lang w:eastAsia="ru-RU"/>
        </w:rPr>
        <w:t>;</w:t>
      </w:r>
    </w:p>
    <w:p w14:paraId="580D66AF" w14:textId="51264477" w:rsidR="00787C90" w:rsidRPr="00F761F3" w:rsidRDefault="00787C90" w:rsidP="00787C90">
      <w:pPr>
        <w:spacing w:after="0" w:line="240" w:lineRule="auto"/>
        <w:ind w:firstLine="709"/>
        <w:jc w:val="both"/>
        <w:rPr>
          <w:rFonts w:ascii="Times New Roman" w:eastAsia="Times New Roman" w:hAnsi="Times New Roman" w:cs="Times New Roman"/>
          <w:iCs/>
          <w:color w:val="0D0D0D" w:themeColor="text1" w:themeTint="F2"/>
          <w:sz w:val="28"/>
          <w:szCs w:val="28"/>
          <w:lang w:eastAsia="ru-RU"/>
        </w:rPr>
      </w:pPr>
      <w:r w:rsidRPr="00F761F3">
        <w:rPr>
          <w:rFonts w:ascii="Times New Roman" w:eastAsia="Times New Roman" w:hAnsi="Times New Roman" w:cs="Times New Roman"/>
          <w:iCs/>
          <w:color w:val="0D0D0D" w:themeColor="text1" w:themeTint="F2"/>
          <w:sz w:val="28"/>
          <w:szCs w:val="28"/>
          <w:lang w:eastAsia="ru-RU"/>
        </w:rPr>
        <w:t xml:space="preserve">б) заполненный раздел 1 анкеты гражданина, желающего принять ребенка на воспитание в свою семью, по установленной приложением № 11 </w:t>
      </w:r>
      <w:r w:rsidR="007B0D38">
        <w:rPr>
          <w:rFonts w:ascii="Times New Roman" w:eastAsia="Times New Roman" w:hAnsi="Times New Roman" w:cs="Times New Roman"/>
          <w:iCs/>
          <w:color w:val="0D0D0D" w:themeColor="text1" w:themeTint="F2"/>
          <w:sz w:val="28"/>
          <w:szCs w:val="28"/>
          <w:lang w:eastAsia="ru-RU"/>
        </w:rPr>
        <w:br/>
      </w:r>
      <w:r w:rsidRPr="00F761F3">
        <w:rPr>
          <w:rFonts w:ascii="Times New Roman" w:eastAsia="Times New Roman" w:hAnsi="Times New Roman" w:cs="Times New Roman"/>
          <w:iCs/>
          <w:color w:val="0D0D0D" w:themeColor="text1" w:themeTint="F2"/>
          <w:sz w:val="28"/>
          <w:szCs w:val="28"/>
          <w:lang w:eastAsia="ru-RU"/>
        </w:rPr>
        <w:t xml:space="preserve">к Порядку форме </w:t>
      </w:r>
      <w:r w:rsidR="00F53DB1">
        <w:rPr>
          <w:rFonts w:ascii="Times New Roman" w:eastAsia="Times New Roman" w:hAnsi="Times New Roman" w:cs="Times New Roman"/>
          <w:iCs/>
          <w:color w:val="0D0D0D" w:themeColor="text1" w:themeTint="F2"/>
          <w:sz w:val="28"/>
          <w:szCs w:val="28"/>
          <w:lang w:eastAsia="ru-RU"/>
        </w:rPr>
        <w:t xml:space="preserve">согласно </w:t>
      </w:r>
      <w:hyperlink w:anchor="P649" w:history="1">
        <w:r w:rsidR="00F53DB1" w:rsidRPr="00F761F3">
          <w:rPr>
            <w:rFonts w:ascii="Times New Roman" w:hAnsi="Times New Roman" w:cs="Times New Roman"/>
            <w:color w:val="0D0D0D" w:themeColor="text1" w:themeTint="F2"/>
            <w:sz w:val="28"/>
            <w:szCs w:val="28"/>
          </w:rPr>
          <w:t>приложени</w:t>
        </w:r>
        <w:r w:rsidR="00F53DB1">
          <w:rPr>
            <w:rFonts w:ascii="Times New Roman" w:hAnsi="Times New Roman" w:cs="Times New Roman"/>
            <w:color w:val="0D0D0D" w:themeColor="text1" w:themeTint="F2"/>
            <w:sz w:val="28"/>
            <w:szCs w:val="28"/>
          </w:rPr>
          <w:t>ю</w:t>
        </w:r>
      </w:hyperlink>
      <w:hyperlink w:anchor="P649" w:history="1">
        <w:r w:rsidR="00DD2CA2" w:rsidRPr="00F761F3">
          <w:rPr>
            <w:rFonts w:ascii="Times New Roman" w:hAnsi="Times New Roman" w:cs="Times New Roman"/>
            <w:color w:val="0D0D0D" w:themeColor="text1" w:themeTint="F2"/>
            <w:sz w:val="28"/>
            <w:szCs w:val="28"/>
          </w:rPr>
          <w:t xml:space="preserve"> №2</w:t>
        </w:r>
      </w:hyperlink>
      <w:r w:rsidR="00DD2CA2" w:rsidRPr="00F761F3">
        <w:rPr>
          <w:rFonts w:ascii="Times New Roman" w:hAnsi="Times New Roman" w:cs="Times New Roman"/>
          <w:color w:val="0D0D0D" w:themeColor="text1" w:themeTint="F2"/>
          <w:sz w:val="28"/>
          <w:szCs w:val="28"/>
        </w:rPr>
        <w:t xml:space="preserve"> к </w:t>
      </w:r>
      <w:r w:rsidR="00B74136">
        <w:rPr>
          <w:rFonts w:ascii="Times New Roman" w:hAnsi="Times New Roman" w:cs="Times New Roman"/>
          <w:color w:val="0D0D0D" w:themeColor="text1" w:themeTint="F2"/>
          <w:sz w:val="28"/>
          <w:szCs w:val="28"/>
        </w:rPr>
        <w:t>настоящему</w:t>
      </w:r>
      <w:r w:rsidR="00B74136" w:rsidRPr="00F761F3">
        <w:rPr>
          <w:rFonts w:ascii="Times New Roman" w:hAnsi="Times New Roman" w:cs="Times New Roman"/>
          <w:color w:val="0D0D0D" w:themeColor="text1" w:themeTint="F2"/>
          <w:sz w:val="28"/>
          <w:szCs w:val="28"/>
        </w:rPr>
        <w:t xml:space="preserve"> </w:t>
      </w:r>
      <w:r w:rsidR="00DD2CA2" w:rsidRPr="00F761F3">
        <w:rPr>
          <w:rFonts w:ascii="Times New Roman" w:hAnsi="Times New Roman" w:cs="Times New Roman"/>
          <w:color w:val="0D0D0D" w:themeColor="text1" w:themeTint="F2"/>
          <w:sz w:val="28"/>
          <w:szCs w:val="28"/>
        </w:rPr>
        <w:t>Регламенту</w:t>
      </w:r>
      <w:r w:rsidR="00B74136">
        <w:rPr>
          <w:rFonts w:ascii="Times New Roman" w:hAnsi="Times New Roman" w:cs="Times New Roman"/>
          <w:color w:val="0D0D0D" w:themeColor="text1" w:themeTint="F2"/>
          <w:sz w:val="28"/>
          <w:szCs w:val="28"/>
        </w:rPr>
        <w:t>;</w:t>
      </w:r>
    </w:p>
    <w:p w14:paraId="15293400" w14:textId="3B41F027" w:rsidR="00787C90" w:rsidRPr="00F761F3" w:rsidRDefault="00787C90" w:rsidP="00787C90">
      <w:pPr>
        <w:spacing w:after="0" w:line="240" w:lineRule="auto"/>
        <w:ind w:firstLine="709"/>
        <w:jc w:val="both"/>
        <w:rPr>
          <w:rFonts w:ascii="Times New Roman" w:eastAsia="Times New Roman" w:hAnsi="Times New Roman" w:cs="Times New Roman"/>
          <w:iCs/>
          <w:color w:val="0D0D0D" w:themeColor="text1" w:themeTint="F2"/>
          <w:sz w:val="28"/>
          <w:szCs w:val="28"/>
          <w:lang w:eastAsia="ru-RU"/>
        </w:rPr>
      </w:pPr>
      <w:r w:rsidRPr="00F761F3">
        <w:rPr>
          <w:rFonts w:ascii="Times New Roman" w:eastAsia="Times New Roman" w:hAnsi="Times New Roman" w:cs="Times New Roman"/>
          <w:iCs/>
          <w:color w:val="0D0D0D" w:themeColor="text1" w:themeTint="F2"/>
          <w:sz w:val="28"/>
          <w:szCs w:val="28"/>
          <w:lang w:eastAsia="ru-RU"/>
        </w:rPr>
        <w:t xml:space="preserve">в) заключение органа опеки и попечительства, выданное по месту жительства гражданина, о возможности гражданина быть усыновителем </w:t>
      </w:r>
      <w:r w:rsidR="00DC1586">
        <w:rPr>
          <w:rFonts w:ascii="Times New Roman" w:eastAsia="Times New Roman" w:hAnsi="Times New Roman" w:cs="Times New Roman"/>
          <w:iCs/>
          <w:color w:val="0D0D0D" w:themeColor="text1" w:themeTint="F2"/>
          <w:sz w:val="28"/>
          <w:szCs w:val="28"/>
          <w:lang w:eastAsia="ru-RU"/>
        </w:rPr>
        <w:br/>
      </w:r>
      <w:r w:rsidRPr="00F761F3">
        <w:rPr>
          <w:rFonts w:ascii="Times New Roman" w:eastAsia="Times New Roman" w:hAnsi="Times New Roman" w:cs="Times New Roman"/>
          <w:iCs/>
          <w:color w:val="0D0D0D" w:themeColor="text1" w:themeTint="F2"/>
          <w:sz w:val="28"/>
          <w:szCs w:val="28"/>
          <w:lang w:eastAsia="ru-RU"/>
        </w:rPr>
        <w:t>или опекуном (попечителем) по установленной приложением № 13 к Порядку форме</w:t>
      </w:r>
      <w:r w:rsidR="00DD2CA2" w:rsidRPr="00F761F3">
        <w:rPr>
          <w:rFonts w:ascii="Times New Roman" w:eastAsia="Times New Roman" w:hAnsi="Times New Roman" w:cs="Times New Roman"/>
          <w:iCs/>
          <w:color w:val="0D0D0D" w:themeColor="text1" w:themeTint="F2"/>
          <w:sz w:val="28"/>
          <w:szCs w:val="28"/>
          <w:lang w:eastAsia="ru-RU"/>
        </w:rPr>
        <w:t xml:space="preserve"> </w:t>
      </w:r>
      <w:r w:rsidR="00F53DB1">
        <w:rPr>
          <w:rFonts w:ascii="Times New Roman" w:eastAsia="Times New Roman" w:hAnsi="Times New Roman" w:cs="Times New Roman"/>
          <w:iCs/>
          <w:color w:val="0D0D0D" w:themeColor="text1" w:themeTint="F2"/>
          <w:sz w:val="28"/>
          <w:szCs w:val="28"/>
          <w:lang w:eastAsia="ru-RU"/>
        </w:rPr>
        <w:t xml:space="preserve">согласно </w:t>
      </w:r>
      <w:hyperlink w:anchor="P649" w:history="1">
        <w:r w:rsidR="00DD2CA2" w:rsidRPr="00F761F3">
          <w:rPr>
            <w:rFonts w:ascii="Times New Roman" w:hAnsi="Times New Roman" w:cs="Times New Roman"/>
            <w:color w:val="0D0D0D" w:themeColor="text1" w:themeTint="F2"/>
            <w:sz w:val="28"/>
            <w:szCs w:val="28"/>
          </w:rPr>
          <w:t>приложени</w:t>
        </w:r>
        <w:r w:rsidR="00F53DB1">
          <w:rPr>
            <w:rFonts w:ascii="Times New Roman" w:hAnsi="Times New Roman" w:cs="Times New Roman"/>
            <w:color w:val="0D0D0D" w:themeColor="text1" w:themeTint="F2"/>
            <w:sz w:val="28"/>
            <w:szCs w:val="28"/>
          </w:rPr>
          <w:t>ю</w:t>
        </w:r>
        <w:r w:rsidR="00DD2CA2" w:rsidRPr="00F761F3">
          <w:rPr>
            <w:rFonts w:ascii="Times New Roman" w:hAnsi="Times New Roman" w:cs="Times New Roman"/>
            <w:color w:val="0D0D0D" w:themeColor="text1" w:themeTint="F2"/>
            <w:sz w:val="28"/>
            <w:szCs w:val="28"/>
          </w:rPr>
          <w:t xml:space="preserve"> №3</w:t>
        </w:r>
      </w:hyperlink>
      <w:r w:rsidR="00DD2CA2" w:rsidRPr="00F761F3">
        <w:rPr>
          <w:rFonts w:ascii="Times New Roman" w:hAnsi="Times New Roman" w:cs="Times New Roman"/>
          <w:color w:val="0D0D0D" w:themeColor="text1" w:themeTint="F2"/>
          <w:sz w:val="28"/>
          <w:szCs w:val="28"/>
        </w:rPr>
        <w:t xml:space="preserve"> к </w:t>
      </w:r>
      <w:r w:rsidR="00B74136">
        <w:rPr>
          <w:rFonts w:ascii="Times New Roman" w:hAnsi="Times New Roman" w:cs="Times New Roman"/>
          <w:color w:val="0D0D0D" w:themeColor="text1" w:themeTint="F2"/>
          <w:sz w:val="28"/>
          <w:szCs w:val="28"/>
        </w:rPr>
        <w:t>настоящему</w:t>
      </w:r>
      <w:r w:rsidR="00B74136" w:rsidRPr="00F761F3">
        <w:rPr>
          <w:rFonts w:ascii="Times New Roman" w:hAnsi="Times New Roman" w:cs="Times New Roman"/>
          <w:color w:val="0D0D0D" w:themeColor="text1" w:themeTint="F2"/>
          <w:sz w:val="28"/>
          <w:szCs w:val="28"/>
        </w:rPr>
        <w:t xml:space="preserve"> </w:t>
      </w:r>
      <w:r w:rsidR="00DD2CA2" w:rsidRPr="00F761F3">
        <w:rPr>
          <w:rFonts w:ascii="Times New Roman" w:hAnsi="Times New Roman" w:cs="Times New Roman"/>
          <w:color w:val="0D0D0D" w:themeColor="text1" w:themeTint="F2"/>
          <w:sz w:val="28"/>
          <w:szCs w:val="28"/>
        </w:rPr>
        <w:t>Регламенту</w:t>
      </w:r>
      <w:r w:rsidRPr="00F761F3">
        <w:rPr>
          <w:rFonts w:ascii="Times New Roman" w:eastAsia="Times New Roman" w:hAnsi="Times New Roman" w:cs="Times New Roman"/>
          <w:iCs/>
          <w:color w:val="0D0D0D" w:themeColor="text1" w:themeTint="F2"/>
          <w:sz w:val="28"/>
          <w:szCs w:val="28"/>
          <w:lang w:eastAsia="ru-RU"/>
        </w:rPr>
        <w:t>;</w:t>
      </w:r>
    </w:p>
    <w:p w14:paraId="716B02E5" w14:textId="30F28129" w:rsidR="00181ABF" w:rsidRPr="00F761F3" w:rsidRDefault="00787C90" w:rsidP="00787C90">
      <w:pPr>
        <w:spacing w:after="0" w:line="240" w:lineRule="auto"/>
        <w:ind w:firstLine="709"/>
        <w:jc w:val="both"/>
        <w:rPr>
          <w:rFonts w:ascii="Times New Roman" w:eastAsia="Times New Roman" w:hAnsi="Times New Roman" w:cs="Times New Roman"/>
          <w:iCs/>
          <w:color w:val="0D0D0D" w:themeColor="text1" w:themeTint="F2"/>
          <w:sz w:val="28"/>
          <w:szCs w:val="28"/>
          <w:lang w:eastAsia="ru-RU"/>
        </w:rPr>
      </w:pPr>
      <w:r w:rsidRPr="00F761F3">
        <w:rPr>
          <w:rFonts w:ascii="Times New Roman" w:eastAsia="Times New Roman" w:hAnsi="Times New Roman" w:cs="Times New Roman"/>
          <w:iCs/>
          <w:color w:val="0D0D0D" w:themeColor="text1" w:themeTint="F2"/>
          <w:sz w:val="28"/>
          <w:szCs w:val="28"/>
          <w:lang w:eastAsia="ru-RU"/>
        </w:rPr>
        <w:t>г) страховой номер индивидуального лицевого счета.</w:t>
      </w:r>
    </w:p>
    <w:p w14:paraId="6251DBE2" w14:textId="7BD632A7" w:rsidR="005F571D" w:rsidRPr="00F761F3" w:rsidRDefault="005F571D" w:rsidP="00787C90">
      <w:pPr>
        <w:spacing w:after="0" w:line="240" w:lineRule="auto"/>
        <w:ind w:firstLine="709"/>
        <w:jc w:val="both"/>
        <w:rPr>
          <w:rFonts w:ascii="Times New Roman" w:eastAsia="Times New Roman" w:hAnsi="Times New Roman" w:cs="Times New Roman"/>
          <w:iCs/>
          <w:color w:val="0D0D0D" w:themeColor="text1" w:themeTint="F2"/>
          <w:sz w:val="28"/>
          <w:szCs w:val="28"/>
          <w:lang w:eastAsia="ru-RU"/>
        </w:rPr>
      </w:pPr>
      <w:r w:rsidRPr="00F761F3">
        <w:rPr>
          <w:rFonts w:ascii="Times New Roman" w:eastAsia="Times New Roman" w:hAnsi="Times New Roman" w:cs="Times New Roman"/>
          <w:iCs/>
          <w:color w:val="0D0D0D" w:themeColor="text1" w:themeTint="F2"/>
          <w:sz w:val="28"/>
          <w:szCs w:val="28"/>
          <w:lang w:eastAsia="ru-RU"/>
        </w:rPr>
        <w:t>Необходимые документы предъявляются заявителем лично.</w:t>
      </w:r>
    </w:p>
    <w:p w14:paraId="382991E7" w14:textId="6BA6D5B7" w:rsidR="00787C90" w:rsidRPr="00F761F3" w:rsidRDefault="00787C90" w:rsidP="00787C90">
      <w:pPr>
        <w:spacing w:after="0" w:line="240" w:lineRule="auto"/>
        <w:ind w:firstLine="709"/>
        <w:jc w:val="both"/>
        <w:rPr>
          <w:rFonts w:ascii="Times New Roman" w:eastAsia="Times New Roman" w:hAnsi="Times New Roman" w:cs="Times New Roman"/>
          <w:iCs/>
          <w:color w:val="0D0D0D" w:themeColor="text1" w:themeTint="F2"/>
          <w:sz w:val="28"/>
          <w:szCs w:val="28"/>
          <w:lang w:eastAsia="ru-RU"/>
        </w:rPr>
      </w:pPr>
      <w:r w:rsidRPr="00F761F3">
        <w:rPr>
          <w:rFonts w:ascii="Times New Roman" w:eastAsia="Times New Roman" w:hAnsi="Times New Roman" w:cs="Times New Roman"/>
          <w:iCs/>
          <w:color w:val="0D0D0D" w:themeColor="text1" w:themeTint="F2"/>
          <w:sz w:val="28"/>
          <w:szCs w:val="28"/>
          <w:lang w:eastAsia="ru-RU"/>
        </w:rPr>
        <w:t xml:space="preserve">Прием документов и предоставление государственной услуги </w:t>
      </w:r>
      <w:r w:rsidR="00DC1586">
        <w:rPr>
          <w:rFonts w:ascii="Times New Roman" w:eastAsia="Times New Roman" w:hAnsi="Times New Roman" w:cs="Times New Roman"/>
          <w:iCs/>
          <w:color w:val="0D0D0D" w:themeColor="text1" w:themeTint="F2"/>
          <w:sz w:val="28"/>
          <w:szCs w:val="28"/>
          <w:lang w:eastAsia="ru-RU"/>
        </w:rPr>
        <w:br/>
      </w:r>
      <w:r w:rsidR="005F571D" w:rsidRPr="00F761F3">
        <w:rPr>
          <w:rFonts w:ascii="Times New Roman" w:eastAsia="Times New Roman" w:hAnsi="Times New Roman" w:cs="Times New Roman"/>
          <w:iCs/>
          <w:color w:val="0D0D0D" w:themeColor="text1" w:themeTint="F2"/>
          <w:sz w:val="28"/>
          <w:szCs w:val="28"/>
          <w:lang w:eastAsia="ru-RU"/>
        </w:rPr>
        <w:t xml:space="preserve">в многофункциональные центры или </w:t>
      </w:r>
      <w:r w:rsidRPr="00F761F3">
        <w:rPr>
          <w:rFonts w:ascii="Times New Roman" w:eastAsia="Times New Roman" w:hAnsi="Times New Roman" w:cs="Times New Roman"/>
          <w:iCs/>
          <w:color w:val="0D0D0D" w:themeColor="text1" w:themeTint="F2"/>
          <w:sz w:val="28"/>
          <w:szCs w:val="28"/>
          <w:lang w:eastAsia="ru-RU"/>
        </w:rPr>
        <w:t>в электронной форме</w:t>
      </w:r>
      <w:r w:rsidR="005F571D" w:rsidRPr="00F761F3">
        <w:rPr>
          <w:rFonts w:ascii="Times New Roman" w:eastAsia="Times New Roman" w:hAnsi="Times New Roman" w:cs="Times New Roman"/>
          <w:iCs/>
          <w:color w:val="0D0D0D" w:themeColor="text1" w:themeTint="F2"/>
          <w:sz w:val="28"/>
          <w:szCs w:val="28"/>
          <w:lang w:eastAsia="ru-RU"/>
        </w:rPr>
        <w:t xml:space="preserve"> </w:t>
      </w:r>
      <w:r w:rsidRPr="00F761F3">
        <w:rPr>
          <w:rFonts w:ascii="Times New Roman" w:eastAsia="Times New Roman" w:hAnsi="Times New Roman" w:cs="Times New Roman"/>
          <w:iCs/>
          <w:color w:val="0D0D0D" w:themeColor="text1" w:themeTint="F2"/>
          <w:sz w:val="28"/>
          <w:szCs w:val="28"/>
          <w:lang w:eastAsia="ru-RU"/>
        </w:rPr>
        <w:t>не предусмотрены.</w:t>
      </w:r>
    </w:p>
    <w:p w14:paraId="4A3EFF6C" w14:textId="7A9E61C6" w:rsidR="00787C90" w:rsidRPr="00F761F3" w:rsidRDefault="002C0042" w:rsidP="00787C90">
      <w:pPr>
        <w:spacing w:after="0" w:line="240" w:lineRule="auto"/>
        <w:ind w:firstLine="709"/>
        <w:jc w:val="both"/>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lastRenderedPageBreak/>
        <w:t xml:space="preserve">2.6.2. </w:t>
      </w:r>
      <w:r w:rsidR="00787C90" w:rsidRPr="00F761F3">
        <w:rPr>
          <w:rFonts w:ascii="Times New Roman" w:eastAsia="Times New Roman" w:hAnsi="Times New Roman" w:cs="Times New Roman"/>
          <w:color w:val="0D0D0D" w:themeColor="text1" w:themeTint="F2"/>
          <w:sz w:val="28"/>
          <w:szCs w:val="28"/>
          <w:lang w:eastAsia="ru-RU"/>
        </w:rPr>
        <w:t xml:space="preserve">В случае выезда </w:t>
      </w:r>
      <w:r w:rsidR="005178A3">
        <w:rPr>
          <w:rFonts w:ascii="Times New Roman" w:eastAsia="Times New Roman" w:hAnsi="Times New Roman" w:cs="Times New Roman"/>
          <w:color w:val="0D0D0D" w:themeColor="text1" w:themeTint="F2"/>
          <w:sz w:val="28"/>
          <w:szCs w:val="28"/>
          <w:lang w:eastAsia="ru-RU"/>
        </w:rPr>
        <w:t>заявителя</w:t>
      </w:r>
      <w:r w:rsidR="00787C90" w:rsidRPr="00F761F3">
        <w:rPr>
          <w:rFonts w:ascii="Times New Roman" w:eastAsia="Times New Roman" w:hAnsi="Times New Roman" w:cs="Times New Roman"/>
          <w:color w:val="0D0D0D" w:themeColor="text1" w:themeTint="F2"/>
          <w:sz w:val="28"/>
          <w:szCs w:val="28"/>
          <w:lang w:eastAsia="ru-RU"/>
        </w:rPr>
        <w:t xml:space="preserve"> на </w:t>
      </w:r>
      <w:r w:rsidR="00F53DB1">
        <w:rPr>
          <w:rFonts w:ascii="Times New Roman" w:eastAsia="Times New Roman" w:hAnsi="Times New Roman" w:cs="Times New Roman"/>
          <w:color w:val="0D0D0D" w:themeColor="text1" w:themeTint="F2"/>
          <w:sz w:val="28"/>
          <w:szCs w:val="28"/>
          <w:lang w:eastAsia="ru-RU"/>
        </w:rPr>
        <w:t xml:space="preserve">день </w:t>
      </w:r>
      <w:r w:rsidR="00787C90" w:rsidRPr="00F761F3">
        <w:rPr>
          <w:rFonts w:ascii="Times New Roman" w:eastAsia="Times New Roman" w:hAnsi="Times New Roman" w:cs="Times New Roman"/>
          <w:color w:val="0D0D0D" w:themeColor="text1" w:themeTint="F2"/>
          <w:sz w:val="28"/>
          <w:szCs w:val="28"/>
          <w:lang w:eastAsia="ru-RU"/>
        </w:rPr>
        <w:t xml:space="preserve">оформления усыновления ребенка в другое государство на срок более 1 года (на работу или по иным причинам), кроме документов, указанных в пункте </w:t>
      </w:r>
      <w:r w:rsidR="00311C1E" w:rsidRPr="00F761F3">
        <w:rPr>
          <w:rFonts w:ascii="Times New Roman" w:eastAsia="Times New Roman" w:hAnsi="Times New Roman" w:cs="Times New Roman"/>
          <w:color w:val="0D0D0D" w:themeColor="text1" w:themeTint="F2"/>
          <w:sz w:val="28"/>
          <w:szCs w:val="28"/>
          <w:lang w:eastAsia="ru-RU"/>
        </w:rPr>
        <w:t>2</w:t>
      </w:r>
      <w:r w:rsidR="00787C90" w:rsidRPr="00F761F3">
        <w:rPr>
          <w:rFonts w:ascii="Times New Roman" w:eastAsia="Times New Roman" w:hAnsi="Times New Roman" w:cs="Times New Roman"/>
          <w:color w:val="0D0D0D" w:themeColor="text1" w:themeTint="F2"/>
          <w:sz w:val="28"/>
          <w:szCs w:val="28"/>
          <w:lang w:eastAsia="ru-RU"/>
        </w:rPr>
        <w:t>.</w:t>
      </w:r>
      <w:r w:rsidR="00311C1E" w:rsidRPr="00F761F3">
        <w:rPr>
          <w:rFonts w:ascii="Times New Roman" w:eastAsia="Times New Roman" w:hAnsi="Times New Roman" w:cs="Times New Roman"/>
          <w:color w:val="0D0D0D" w:themeColor="text1" w:themeTint="F2"/>
          <w:sz w:val="28"/>
          <w:szCs w:val="28"/>
          <w:lang w:eastAsia="ru-RU"/>
        </w:rPr>
        <w:t>6</w:t>
      </w:r>
      <w:r w:rsidR="00787C90" w:rsidRPr="00F761F3">
        <w:rPr>
          <w:rFonts w:ascii="Times New Roman" w:eastAsia="Times New Roman" w:hAnsi="Times New Roman" w:cs="Times New Roman"/>
          <w:color w:val="0D0D0D" w:themeColor="text1" w:themeTint="F2"/>
          <w:sz w:val="28"/>
          <w:szCs w:val="28"/>
          <w:lang w:eastAsia="ru-RU"/>
        </w:rPr>
        <w:t>.</w:t>
      </w:r>
      <w:r w:rsidRPr="00F761F3">
        <w:rPr>
          <w:rFonts w:ascii="Times New Roman" w:eastAsia="Times New Roman" w:hAnsi="Times New Roman" w:cs="Times New Roman"/>
          <w:color w:val="0D0D0D" w:themeColor="text1" w:themeTint="F2"/>
          <w:sz w:val="28"/>
          <w:szCs w:val="28"/>
          <w:lang w:eastAsia="ru-RU"/>
        </w:rPr>
        <w:t>1</w:t>
      </w:r>
      <w:r w:rsidR="00787C90" w:rsidRPr="00F761F3">
        <w:rPr>
          <w:rFonts w:ascii="Times New Roman" w:eastAsia="Times New Roman" w:hAnsi="Times New Roman" w:cs="Times New Roman"/>
          <w:color w:val="0D0D0D" w:themeColor="text1" w:themeTint="F2"/>
          <w:sz w:val="28"/>
          <w:szCs w:val="28"/>
          <w:lang w:eastAsia="ru-RU"/>
        </w:rPr>
        <w:t xml:space="preserve"> </w:t>
      </w:r>
      <w:r w:rsidR="00B74136">
        <w:rPr>
          <w:rFonts w:ascii="Times New Roman" w:eastAsia="Times New Roman" w:hAnsi="Times New Roman" w:cs="Times New Roman"/>
          <w:color w:val="0D0D0D" w:themeColor="text1" w:themeTint="F2"/>
          <w:sz w:val="28"/>
          <w:szCs w:val="28"/>
          <w:lang w:eastAsia="ru-RU"/>
        </w:rPr>
        <w:t xml:space="preserve">настоящего </w:t>
      </w:r>
      <w:r w:rsidR="00787C90" w:rsidRPr="00F761F3">
        <w:rPr>
          <w:rFonts w:ascii="Times New Roman" w:eastAsia="Times New Roman" w:hAnsi="Times New Roman" w:cs="Times New Roman"/>
          <w:color w:val="0D0D0D" w:themeColor="text1" w:themeTint="F2"/>
          <w:sz w:val="28"/>
          <w:szCs w:val="28"/>
          <w:lang w:eastAsia="ru-RU"/>
        </w:rPr>
        <w:t xml:space="preserve">Регламента, </w:t>
      </w:r>
      <w:r w:rsidR="00567700" w:rsidRPr="00F761F3">
        <w:rPr>
          <w:rFonts w:ascii="Times New Roman" w:eastAsia="Times New Roman" w:hAnsi="Times New Roman" w:cs="Times New Roman"/>
          <w:color w:val="0D0D0D" w:themeColor="text1" w:themeTint="F2"/>
          <w:sz w:val="28"/>
          <w:szCs w:val="28"/>
          <w:lang w:eastAsia="ru-RU"/>
        </w:rPr>
        <w:t xml:space="preserve">заявитель </w:t>
      </w:r>
      <w:r w:rsidR="00787C90" w:rsidRPr="00F761F3">
        <w:rPr>
          <w:rFonts w:ascii="Times New Roman" w:eastAsia="Times New Roman" w:hAnsi="Times New Roman" w:cs="Times New Roman"/>
          <w:color w:val="0D0D0D" w:themeColor="text1" w:themeTint="F2"/>
          <w:sz w:val="28"/>
          <w:szCs w:val="28"/>
          <w:lang w:eastAsia="ru-RU"/>
        </w:rPr>
        <w:t>представляет следующие документы:</w:t>
      </w:r>
    </w:p>
    <w:p w14:paraId="6DD9A82D" w14:textId="2ADA8ED1" w:rsidR="00787C90" w:rsidRPr="00F761F3" w:rsidRDefault="00787C90" w:rsidP="00787C90">
      <w:pPr>
        <w:spacing w:after="0" w:line="240" w:lineRule="auto"/>
        <w:ind w:firstLine="709"/>
        <w:jc w:val="both"/>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а) заключение об условиях его жизни, а также обязательства осуществлять контроль за условиями жизни и воспитания усыновленного (удочеренного) ребенка и постановкой его на консульский учет в консульском учреждении Российской Федерации по прибытии в государство, на территории которого он проживает на момент оформления усыновления, выданные компетентным органом этого государства, по установленным приложениями №№ 14 и 15 к Порядку формам</w:t>
      </w:r>
      <w:r w:rsidR="00DD2CA2" w:rsidRPr="00F761F3">
        <w:rPr>
          <w:rFonts w:ascii="Times New Roman" w:eastAsia="Times New Roman" w:hAnsi="Times New Roman" w:cs="Times New Roman"/>
          <w:color w:val="0D0D0D" w:themeColor="text1" w:themeTint="F2"/>
          <w:sz w:val="28"/>
          <w:szCs w:val="28"/>
          <w:lang w:eastAsia="ru-RU"/>
        </w:rPr>
        <w:t xml:space="preserve"> </w:t>
      </w:r>
      <w:r w:rsidR="005066EB">
        <w:rPr>
          <w:rFonts w:ascii="Times New Roman" w:eastAsia="Times New Roman" w:hAnsi="Times New Roman" w:cs="Times New Roman"/>
          <w:iCs/>
          <w:color w:val="0D0D0D" w:themeColor="text1" w:themeTint="F2"/>
          <w:sz w:val="28"/>
          <w:szCs w:val="28"/>
          <w:lang w:eastAsia="ru-RU"/>
        </w:rPr>
        <w:t>согласно</w:t>
      </w:r>
      <w:r w:rsidR="005066EB">
        <w:t xml:space="preserve"> </w:t>
      </w:r>
      <w:hyperlink w:anchor="P649" w:history="1">
        <w:r w:rsidR="00DD2CA2" w:rsidRPr="00F761F3">
          <w:rPr>
            <w:rFonts w:ascii="Times New Roman" w:hAnsi="Times New Roman" w:cs="Times New Roman"/>
            <w:color w:val="0D0D0D" w:themeColor="text1" w:themeTint="F2"/>
            <w:sz w:val="28"/>
            <w:szCs w:val="28"/>
          </w:rPr>
          <w:t>приложения</w:t>
        </w:r>
        <w:r w:rsidR="005066EB">
          <w:rPr>
            <w:rFonts w:ascii="Times New Roman" w:hAnsi="Times New Roman" w:cs="Times New Roman"/>
            <w:color w:val="0D0D0D" w:themeColor="text1" w:themeTint="F2"/>
            <w:sz w:val="28"/>
            <w:szCs w:val="28"/>
          </w:rPr>
          <w:t>м</w:t>
        </w:r>
        <w:r w:rsidR="00DD2CA2" w:rsidRPr="00F761F3">
          <w:rPr>
            <w:rFonts w:ascii="Times New Roman" w:hAnsi="Times New Roman" w:cs="Times New Roman"/>
            <w:color w:val="0D0D0D" w:themeColor="text1" w:themeTint="F2"/>
            <w:sz w:val="28"/>
            <w:szCs w:val="28"/>
          </w:rPr>
          <w:t xml:space="preserve"> №№4, 5</w:t>
        </w:r>
      </w:hyperlink>
      <w:r w:rsidR="00DD2CA2" w:rsidRPr="00F761F3">
        <w:rPr>
          <w:rFonts w:ascii="Times New Roman" w:hAnsi="Times New Roman" w:cs="Times New Roman"/>
          <w:color w:val="0D0D0D" w:themeColor="text1" w:themeTint="F2"/>
          <w:sz w:val="28"/>
          <w:szCs w:val="28"/>
        </w:rPr>
        <w:t xml:space="preserve"> к </w:t>
      </w:r>
      <w:r w:rsidR="00B74136">
        <w:rPr>
          <w:rFonts w:ascii="Times New Roman" w:hAnsi="Times New Roman" w:cs="Times New Roman"/>
          <w:color w:val="0D0D0D" w:themeColor="text1" w:themeTint="F2"/>
          <w:sz w:val="28"/>
          <w:szCs w:val="28"/>
        </w:rPr>
        <w:t xml:space="preserve">настоящему </w:t>
      </w:r>
      <w:r w:rsidR="00DD2CA2" w:rsidRPr="00F761F3">
        <w:rPr>
          <w:rFonts w:ascii="Times New Roman" w:hAnsi="Times New Roman" w:cs="Times New Roman"/>
          <w:color w:val="0D0D0D" w:themeColor="text1" w:themeTint="F2"/>
          <w:sz w:val="28"/>
          <w:szCs w:val="28"/>
        </w:rPr>
        <w:t>Регламенту</w:t>
      </w:r>
      <w:r w:rsidRPr="00F761F3">
        <w:rPr>
          <w:rFonts w:ascii="Times New Roman" w:eastAsia="Times New Roman" w:hAnsi="Times New Roman" w:cs="Times New Roman"/>
          <w:color w:val="0D0D0D" w:themeColor="text1" w:themeTint="F2"/>
          <w:sz w:val="28"/>
          <w:szCs w:val="28"/>
          <w:lang w:eastAsia="ru-RU"/>
        </w:rPr>
        <w:t>;</w:t>
      </w:r>
    </w:p>
    <w:p w14:paraId="7EF5B5D1" w14:textId="0602A802" w:rsidR="00787C90" w:rsidRPr="00F761F3" w:rsidRDefault="00787C90" w:rsidP="00787C90">
      <w:pPr>
        <w:spacing w:after="0" w:line="240" w:lineRule="auto"/>
        <w:ind w:firstLine="709"/>
        <w:jc w:val="both"/>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 xml:space="preserve">б) копию лицензии (или другого документа, установленного законодательством иностранного государства) иностранной организации, подтверждающей полномочия компетентного органа по подготовке документов, указанных в подпункте </w:t>
      </w:r>
      <w:r w:rsidR="00040E1B">
        <w:rPr>
          <w:rFonts w:ascii="Times New Roman" w:eastAsia="Times New Roman" w:hAnsi="Times New Roman" w:cs="Times New Roman"/>
          <w:color w:val="0D0D0D" w:themeColor="text1" w:themeTint="F2"/>
          <w:sz w:val="28"/>
          <w:szCs w:val="28"/>
          <w:lang w:eastAsia="ru-RU"/>
        </w:rPr>
        <w:t>«</w:t>
      </w:r>
      <w:r w:rsidRPr="00F761F3">
        <w:rPr>
          <w:rFonts w:ascii="Times New Roman" w:eastAsia="Times New Roman" w:hAnsi="Times New Roman" w:cs="Times New Roman"/>
          <w:color w:val="0D0D0D" w:themeColor="text1" w:themeTint="F2"/>
          <w:sz w:val="28"/>
          <w:szCs w:val="28"/>
          <w:lang w:eastAsia="ru-RU"/>
        </w:rPr>
        <w:t>а</w:t>
      </w:r>
      <w:r w:rsidR="00040E1B">
        <w:rPr>
          <w:rFonts w:ascii="Times New Roman" w:eastAsia="Times New Roman" w:hAnsi="Times New Roman" w:cs="Times New Roman"/>
          <w:color w:val="0D0D0D" w:themeColor="text1" w:themeTint="F2"/>
          <w:sz w:val="28"/>
          <w:szCs w:val="28"/>
          <w:lang w:eastAsia="ru-RU"/>
        </w:rPr>
        <w:t>»</w:t>
      </w:r>
      <w:r w:rsidRPr="00F761F3">
        <w:rPr>
          <w:rFonts w:ascii="Times New Roman" w:eastAsia="Times New Roman" w:hAnsi="Times New Roman" w:cs="Times New Roman"/>
          <w:color w:val="0D0D0D" w:themeColor="text1" w:themeTint="F2"/>
          <w:sz w:val="28"/>
          <w:szCs w:val="28"/>
          <w:lang w:eastAsia="ru-RU"/>
        </w:rPr>
        <w:t xml:space="preserve"> настоящего пункта.</w:t>
      </w:r>
    </w:p>
    <w:p w14:paraId="3215268F" w14:textId="3E99F895" w:rsidR="0052303A" w:rsidRPr="00F761F3" w:rsidRDefault="002C0042" w:rsidP="0052303A">
      <w:pPr>
        <w:autoSpaceDE w:val="0"/>
        <w:autoSpaceDN w:val="0"/>
        <w:adjustRightInd w:val="0"/>
        <w:spacing w:after="0" w:line="240" w:lineRule="auto"/>
        <w:ind w:firstLine="709"/>
        <w:jc w:val="both"/>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 xml:space="preserve">2.6.3. </w:t>
      </w:r>
      <w:r w:rsidR="00B06CFF" w:rsidRPr="00F761F3">
        <w:rPr>
          <w:rFonts w:ascii="Times New Roman" w:eastAsia="Times New Roman" w:hAnsi="Times New Roman" w:cs="Times New Roman"/>
          <w:color w:val="0D0D0D" w:themeColor="text1" w:themeTint="F2"/>
          <w:sz w:val="28"/>
          <w:szCs w:val="28"/>
          <w:lang w:eastAsia="ru-RU"/>
        </w:rPr>
        <w:t>В предъявляемых документах не должно быть подчисток, приписок, зачеркнутых слов и иных исправлений, а также серьезных повреждений, наличие которых не позволяет однозначно истолковать их содержание.</w:t>
      </w:r>
      <w:r w:rsidR="0052303A" w:rsidRPr="00F761F3">
        <w:rPr>
          <w:rFonts w:ascii="Times New Roman" w:eastAsia="Times New Roman" w:hAnsi="Times New Roman" w:cs="Times New Roman"/>
          <w:color w:val="0D0D0D" w:themeColor="text1" w:themeTint="F2"/>
          <w:sz w:val="28"/>
          <w:szCs w:val="28"/>
          <w:lang w:eastAsia="ru-RU"/>
        </w:rPr>
        <w:t xml:space="preserve"> </w:t>
      </w:r>
    </w:p>
    <w:p w14:paraId="7106DC7A" w14:textId="1F68AEC0" w:rsidR="00B06CFF" w:rsidRPr="00F761F3" w:rsidRDefault="002C0042" w:rsidP="0052303A">
      <w:pPr>
        <w:autoSpaceDE w:val="0"/>
        <w:autoSpaceDN w:val="0"/>
        <w:adjustRightInd w:val="0"/>
        <w:spacing w:after="0" w:line="240" w:lineRule="auto"/>
        <w:ind w:firstLine="709"/>
        <w:jc w:val="both"/>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 xml:space="preserve">2.6.4. </w:t>
      </w:r>
      <w:r w:rsidR="0052303A" w:rsidRPr="00F761F3">
        <w:rPr>
          <w:rFonts w:ascii="Times New Roman" w:eastAsia="Times New Roman" w:hAnsi="Times New Roman" w:cs="Times New Roman"/>
          <w:color w:val="0D0D0D" w:themeColor="text1" w:themeTint="F2"/>
          <w:sz w:val="28"/>
          <w:szCs w:val="28"/>
          <w:lang w:eastAsia="ru-RU"/>
        </w:rPr>
        <w:t>Пред</w:t>
      </w:r>
      <w:r w:rsidR="00B74136">
        <w:rPr>
          <w:rFonts w:ascii="Times New Roman" w:eastAsia="Times New Roman" w:hAnsi="Times New Roman" w:cs="Times New Roman"/>
          <w:color w:val="0D0D0D" w:themeColor="text1" w:themeTint="F2"/>
          <w:sz w:val="28"/>
          <w:szCs w:val="28"/>
          <w:lang w:eastAsia="ru-RU"/>
        </w:rPr>
        <w:t>ъявление</w:t>
      </w:r>
      <w:r w:rsidR="0052303A" w:rsidRPr="00F761F3">
        <w:rPr>
          <w:rFonts w:ascii="Times New Roman" w:eastAsia="Times New Roman" w:hAnsi="Times New Roman" w:cs="Times New Roman"/>
          <w:color w:val="0D0D0D" w:themeColor="text1" w:themeTint="F2"/>
          <w:sz w:val="28"/>
          <w:szCs w:val="28"/>
          <w:lang w:eastAsia="ru-RU"/>
        </w:rPr>
        <w:t xml:space="preserve">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от 27.07.2010 г. </w:t>
      </w:r>
      <w:r w:rsidR="00436E43" w:rsidRPr="00F761F3">
        <w:rPr>
          <w:rFonts w:ascii="Times New Roman" w:eastAsia="Times New Roman" w:hAnsi="Times New Roman" w:cs="Times New Roman"/>
          <w:color w:val="0D0D0D" w:themeColor="text1" w:themeTint="F2"/>
          <w:sz w:val="28"/>
          <w:szCs w:val="28"/>
          <w:lang w:eastAsia="ru-RU"/>
        </w:rPr>
        <w:t>№</w:t>
      </w:r>
      <w:r w:rsidR="00436E43">
        <w:rPr>
          <w:rFonts w:ascii="Times New Roman" w:eastAsia="Times New Roman" w:hAnsi="Times New Roman" w:cs="Times New Roman"/>
          <w:color w:val="0D0D0D" w:themeColor="text1" w:themeTint="F2"/>
          <w:sz w:val="28"/>
          <w:szCs w:val="28"/>
          <w:lang w:eastAsia="ru-RU"/>
        </w:rPr>
        <w:t xml:space="preserve"> 210-</w:t>
      </w:r>
      <w:r w:rsidR="0052303A" w:rsidRPr="00F761F3">
        <w:rPr>
          <w:rFonts w:ascii="Times New Roman" w:eastAsia="Times New Roman" w:hAnsi="Times New Roman" w:cs="Times New Roman"/>
          <w:color w:val="0D0D0D" w:themeColor="text1" w:themeTint="F2"/>
          <w:sz w:val="28"/>
          <w:szCs w:val="28"/>
          <w:lang w:eastAsia="ru-RU"/>
        </w:rPr>
        <w:t xml:space="preserve">ФЗ </w:t>
      </w:r>
      <w:r w:rsidR="000974E4" w:rsidRPr="00F761F3">
        <w:rPr>
          <w:rFonts w:ascii="Times New Roman" w:eastAsia="Times New Roman" w:hAnsi="Times New Roman" w:cs="Times New Roman"/>
          <w:color w:val="0D0D0D" w:themeColor="text1" w:themeTint="F2"/>
          <w:sz w:val="28"/>
          <w:szCs w:val="28"/>
          <w:lang w:eastAsia="ru-RU"/>
        </w:rPr>
        <w:t>«</w:t>
      </w:r>
      <w:r w:rsidR="0052303A" w:rsidRPr="00F761F3">
        <w:rPr>
          <w:rFonts w:ascii="Times New Roman" w:eastAsia="Times New Roman" w:hAnsi="Times New Roman" w:cs="Times New Roman"/>
          <w:color w:val="0D0D0D" w:themeColor="text1" w:themeTint="F2"/>
          <w:sz w:val="28"/>
          <w:szCs w:val="28"/>
          <w:lang w:eastAsia="ru-RU"/>
        </w:rPr>
        <w:t>Об организации предоставления государственных и муниципальных услуг</w:t>
      </w:r>
      <w:r w:rsidR="000974E4" w:rsidRPr="00F761F3">
        <w:rPr>
          <w:rFonts w:ascii="Times New Roman" w:eastAsia="Times New Roman" w:hAnsi="Times New Roman" w:cs="Times New Roman"/>
          <w:color w:val="0D0D0D" w:themeColor="text1" w:themeTint="F2"/>
          <w:sz w:val="28"/>
          <w:szCs w:val="28"/>
          <w:lang w:eastAsia="ru-RU"/>
        </w:rPr>
        <w:t>»</w:t>
      </w:r>
      <w:r w:rsidR="00436E43" w:rsidRPr="00436E43">
        <w:rPr>
          <w:rFonts w:ascii="Times New Roman" w:eastAsia="Times New Roman" w:hAnsi="Times New Roman" w:cs="Times New Roman"/>
          <w:color w:val="0D0D0D" w:themeColor="text1" w:themeTint="F2"/>
          <w:sz w:val="28"/>
          <w:szCs w:val="28"/>
          <w:lang w:eastAsia="ru-RU"/>
        </w:rPr>
        <w:t xml:space="preserve"> (</w:t>
      </w:r>
      <w:r w:rsidR="00436E43">
        <w:rPr>
          <w:rFonts w:ascii="Times New Roman" w:eastAsia="Times New Roman" w:hAnsi="Times New Roman" w:cs="Times New Roman"/>
          <w:color w:val="0D0D0D" w:themeColor="text1" w:themeTint="F2"/>
          <w:sz w:val="28"/>
          <w:szCs w:val="28"/>
          <w:lang w:eastAsia="ru-RU"/>
        </w:rPr>
        <w:t>далее – Федеральный закон № 210-ФЗ)</w:t>
      </w:r>
      <w:r w:rsidR="0052303A" w:rsidRPr="00F761F3">
        <w:rPr>
          <w:rFonts w:ascii="Times New Roman" w:eastAsia="Times New Roman" w:hAnsi="Times New Roman" w:cs="Times New Roman"/>
          <w:color w:val="0D0D0D" w:themeColor="text1" w:themeTint="F2"/>
          <w:sz w:val="28"/>
          <w:szCs w:val="28"/>
          <w:lang w:eastAsia="ru-RU"/>
        </w:rPr>
        <w:t>, не требуется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 закон</w:t>
      </w:r>
      <w:r w:rsidR="00F81C3C">
        <w:rPr>
          <w:rFonts w:ascii="Times New Roman" w:eastAsia="Times New Roman" w:hAnsi="Times New Roman" w:cs="Times New Roman"/>
          <w:color w:val="0D0D0D" w:themeColor="text1" w:themeTint="F2"/>
          <w:sz w:val="28"/>
          <w:szCs w:val="28"/>
          <w:lang w:eastAsia="ru-RU"/>
        </w:rPr>
        <w:t>одательством</w:t>
      </w:r>
      <w:r w:rsidR="0052303A" w:rsidRPr="00F761F3">
        <w:rPr>
          <w:rFonts w:ascii="Times New Roman" w:eastAsia="Times New Roman" w:hAnsi="Times New Roman" w:cs="Times New Roman"/>
          <w:color w:val="0D0D0D" w:themeColor="text1" w:themeTint="F2"/>
          <w:sz w:val="28"/>
          <w:szCs w:val="28"/>
          <w:lang w:eastAsia="ru-RU"/>
        </w:rPr>
        <w:t>.</w:t>
      </w:r>
    </w:p>
    <w:p w14:paraId="4C1B1CB9" w14:textId="5C46B810" w:rsidR="00C27A97" w:rsidRPr="00F761F3" w:rsidRDefault="000C3FE5" w:rsidP="00C27A97">
      <w:pPr>
        <w:autoSpaceDE w:val="0"/>
        <w:autoSpaceDN w:val="0"/>
        <w:adjustRightInd w:val="0"/>
        <w:spacing w:after="0" w:line="240" w:lineRule="auto"/>
        <w:ind w:firstLine="709"/>
        <w:jc w:val="both"/>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 xml:space="preserve">2.6.5. </w:t>
      </w:r>
      <w:r w:rsidR="00C27A97" w:rsidRPr="00F761F3">
        <w:rPr>
          <w:rFonts w:ascii="Times New Roman" w:eastAsia="Times New Roman" w:hAnsi="Times New Roman" w:cs="Times New Roman"/>
          <w:color w:val="0D0D0D" w:themeColor="text1" w:themeTint="F2"/>
          <w:sz w:val="28"/>
          <w:szCs w:val="28"/>
          <w:lang w:eastAsia="ru-RU"/>
        </w:rPr>
        <w:t>Специалисты не вправе требовать от заявителя:</w:t>
      </w:r>
    </w:p>
    <w:p w14:paraId="4729CB1C" w14:textId="7A61CD9B" w:rsidR="00C27A97" w:rsidRPr="00F761F3" w:rsidRDefault="00C27A97" w:rsidP="00C27A97">
      <w:pPr>
        <w:autoSpaceDE w:val="0"/>
        <w:autoSpaceDN w:val="0"/>
        <w:adjustRightInd w:val="0"/>
        <w:spacing w:after="0" w:line="240" w:lineRule="auto"/>
        <w:ind w:firstLine="709"/>
        <w:jc w:val="both"/>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w:t>
      </w:r>
      <w:r w:rsidR="00DC1586">
        <w:rPr>
          <w:rFonts w:ascii="Times New Roman" w:eastAsia="Times New Roman" w:hAnsi="Times New Roman" w:cs="Times New Roman"/>
          <w:color w:val="0D0D0D" w:themeColor="text1" w:themeTint="F2"/>
          <w:sz w:val="28"/>
          <w:szCs w:val="28"/>
          <w:lang w:eastAsia="ru-RU"/>
        </w:rPr>
        <w:br/>
      </w:r>
      <w:r w:rsidRPr="00F761F3">
        <w:rPr>
          <w:rFonts w:ascii="Times New Roman" w:eastAsia="Times New Roman" w:hAnsi="Times New Roman" w:cs="Times New Roman"/>
          <w:color w:val="0D0D0D" w:themeColor="text1" w:themeTint="F2"/>
          <w:sz w:val="28"/>
          <w:szCs w:val="28"/>
          <w:lang w:eastAsia="ru-RU"/>
        </w:rPr>
        <w:t>с предоставлением государственной услуги;</w:t>
      </w:r>
    </w:p>
    <w:p w14:paraId="2961CC36" w14:textId="1519A487" w:rsidR="00C27A97" w:rsidRPr="00F761F3" w:rsidRDefault="00C27A97" w:rsidP="00C27A97">
      <w:pPr>
        <w:autoSpaceDE w:val="0"/>
        <w:autoSpaceDN w:val="0"/>
        <w:adjustRightInd w:val="0"/>
        <w:spacing w:after="0" w:line="240" w:lineRule="auto"/>
        <w:ind w:firstLine="709"/>
        <w:jc w:val="both"/>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 xml:space="preserve">представления документов и информации, которые находятся </w:t>
      </w:r>
      <w:r w:rsidR="00DC1586">
        <w:rPr>
          <w:rFonts w:ascii="Times New Roman" w:eastAsia="Times New Roman" w:hAnsi="Times New Roman" w:cs="Times New Roman"/>
          <w:color w:val="0D0D0D" w:themeColor="text1" w:themeTint="F2"/>
          <w:sz w:val="28"/>
          <w:szCs w:val="28"/>
          <w:lang w:eastAsia="ru-RU"/>
        </w:rPr>
        <w:br/>
      </w:r>
      <w:r w:rsidRPr="00F761F3">
        <w:rPr>
          <w:rFonts w:ascii="Times New Roman" w:eastAsia="Times New Roman" w:hAnsi="Times New Roman" w:cs="Times New Roman"/>
          <w:color w:val="0D0D0D" w:themeColor="text1" w:themeTint="F2"/>
          <w:sz w:val="28"/>
          <w:szCs w:val="28"/>
          <w:lang w:eastAsia="ru-RU"/>
        </w:rPr>
        <w:t>в распоряжении органов, предоставляющих государственную услугу, иных государственных органов, органов местного самоуправления и организаций, за исключением документов, указанных в части 6 статьи 7 Федерального закона № 210-ФЗ</w:t>
      </w:r>
      <w:r w:rsidRPr="00436E43">
        <w:rPr>
          <w:rFonts w:ascii="Times New Roman" w:eastAsia="Times New Roman" w:hAnsi="Times New Roman" w:cs="Times New Roman"/>
          <w:color w:val="000000" w:themeColor="text1"/>
          <w:sz w:val="28"/>
          <w:szCs w:val="28"/>
          <w:lang w:eastAsia="ru-RU"/>
        </w:rPr>
        <w:t>;</w:t>
      </w:r>
    </w:p>
    <w:p w14:paraId="27E401B2" w14:textId="13C99434" w:rsidR="00C27A97" w:rsidRPr="00F761F3" w:rsidRDefault="00C27A97" w:rsidP="00C27A97">
      <w:pPr>
        <w:autoSpaceDE w:val="0"/>
        <w:autoSpaceDN w:val="0"/>
        <w:adjustRightInd w:val="0"/>
        <w:spacing w:after="0" w:line="240" w:lineRule="auto"/>
        <w:ind w:firstLine="709"/>
        <w:jc w:val="both"/>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 xml:space="preserve">представления документов и информации, отсутствие и (или) недостоверность которых не указывались при первоначальном отказе </w:t>
      </w:r>
      <w:r w:rsidR="00DC1586">
        <w:rPr>
          <w:rFonts w:ascii="Times New Roman" w:eastAsia="Times New Roman" w:hAnsi="Times New Roman" w:cs="Times New Roman"/>
          <w:color w:val="0D0D0D" w:themeColor="text1" w:themeTint="F2"/>
          <w:sz w:val="28"/>
          <w:szCs w:val="28"/>
          <w:lang w:eastAsia="ru-RU"/>
        </w:rPr>
        <w:br/>
      </w:r>
      <w:r w:rsidRPr="00F761F3">
        <w:rPr>
          <w:rFonts w:ascii="Times New Roman" w:eastAsia="Times New Roman" w:hAnsi="Times New Roman" w:cs="Times New Roman"/>
          <w:color w:val="0D0D0D" w:themeColor="text1" w:themeTint="F2"/>
          <w:sz w:val="28"/>
          <w:szCs w:val="28"/>
          <w:lang w:eastAsia="ru-RU"/>
        </w:rPr>
        <w:t xml:space="preserve">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пунктом 4 части 1 статьи 7 Федерального закона </w:t>
      </w:r>
      <w:r w:rsidRPr="00F761F3">
        <w:rPr>
          <w:rFonts w:ascii="Times New Roman" w:eastAsia="Times New Roman" w:hAnsi="Times New Roman" w:cs="Times New Roman"/>
          <w:color w:val="0D0D0D" w:themeColor="text1" w:themeTint="F2"/>
          <w:sz w:val="28"/>
          <w:szCs w:val="28"/>
          <w:lang w:eastAsia="ru-RU"/>
        </w:rPr>
        <w:br/>
        <w:t>№ 210-ФЗ;</w:t>
      </w:r>
    </w:p>
    <w:p w14:paraId="7121C77A" w14:textId="37475B78" w:rsidR="00C27A97" w:rsidRPr="00F761F3" w:rsidRDefault="00C27A97" w:rsidP="00C27A97">
      <w:pPr>
        <w:autoSpaceDE w:val="0"/>
        <w:autoSpaceDN w:val="0"/>
        <w:adjustRightInd w:val="0"/>
        <w:spacing w:after="0" w:line="240" w:lineRule="auto"/>
        <w:ind w:firstLine="709"/>
        <w:jc w:val="both"/>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lastRenderedPageBreak/>
        <w:t xml:space="preserve">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w:t>
      </w:r>
      <w:r w:rsidR="00DC1586">
        <w:rPr>
          <w:rFonts w:ascii="Times New Roman" w:eastAsia="Times New Roman" w:hAnsi="Times New Roman" w:cs="Times New Roman"/>
          <w:color w:val="0D0D0D" w:themeColor="text1" w:themeTint="F2"/>
          <w:sz w:val="28"/>
          <w:szCs w:val="28"/>
          <w:lang w:eastAsia="ru-RU"/>
        </w:rPr>
        <w:br/>
      </w:r>
      <w:r w:rsidRPr="00F761F3">
        <w:rPr>
          <w:rFonts w:ascii="Times New Roman" w:eastAsia="Times New Roman" w:hAnsi="Times New Roman" w:cs="Times New Roman"/>
          <w:color w:val="0D0D0D" w:themeColor="text1" w:themeTint="F2"/>
          <w:sz w:val="28"/>
          <w:szCs w:val="28"/>
          <w:lang w:eastAsia="ru-RU"/>
        </w:rPr>
        <w:t>и обязательными для предоставления государственных услуг.</w:t>
      </w:r>
    </w:p>
    <w:p w14:paraId="5F9D577F" w14:textId="276C5410" w:rsidR="00852FAB" w:rsidRPr="00F761F3" w:rsidRDefault="0037648F" w:rsidP="00852FAB">
      <w:pPr>
        <w:autoSpaceDE w:val="0"/>
        <w:autoSpaceDN w:val="0"/>
        <w:adjustRightInd w:val="0"/>
        <w:spacing w:after="0" w:line="240" w:lineRule="auto"/>
        <w:ind w:firstLine="709"/>
        <w:jc w:val="center"/>
        <w:rPr>
          <w:rFonts w:ascii="Times New Roman" w:eastAsia="Times New Roman" w:hAnsi="Times New Roman" w:cs="Times New Roman"/>
          <w:i/>
          <w:iCs/>
          <w:color w:val="0D0D0D" w:themeColor="text1" w:themeTint="F2"/>
          <w:sz w:val="28"/>
          <w:szCs w:val="28"/>
          <w:lang w:eastAsia="ru-RU"/>
        </w:rPr>
      </w:pPr>
      <w:r w:rsidRPr="00F761F3">
        <w:rPr>
          <w:rFonts w:ascii="Times New Roman" w:eastAsia="Times New Roman" w:hAnsi="Times New Roman" w:cs="Times New Roman"/>
          <w:i/>
          <w:iCs/>
          <w:color w:val="0D0D0D" w:themeColor="text1" w:themeTint="F2"/>
          <w:sz w:val="28"/>
          <w:szCs w:val="28"/>
          <w:lang w:eastAsia="ru-RU"/>
        </w:rPr>
        <w:t>2.</w:t>
      </w:r>
      <w:r w:rsidR="00C37FA1" w:rsidRPr="00F761F3">
        <w:rPr>
          <w:rFonts w:ascii="Times New Roman" w:eastAsia="Times New Roman" w:hAnsi="Times New Roman" w:cs="Times New Roman"/>
          <w:i/>
          <w:iCs/>
          <w:color w:val="0D0D0D" w:themeColor="text1" w:themeTint="F2"/>
          <w:sz w:val="28"/>
          <w:szCs w:val="28"/>
          <w:lang w:eastAsia="ru-RU"/>
        </w:rPr>
        <w:t>7</w:t>
      </w:r>
      <w:r w:rsidRPr="00F761F3">
        <w:rPr>
          <w:rFonts w:ascii="Times New Roman" w:eastAsia="Times New Roman" w:hAnsi="Times New Roman" w:cs="Times New Roman"/>
          <w:i/>
          <w:iCs/>
          <w:color w:val="0D0D0D" w:themeColor="text1" w:themeTint="F2"/>
          <w:sz w:val="28"/>
          <w:szCs w:val="28"/>
          <w:lang w:eastAsia="ru-RU"/>
        </w:rPr>
        <w:t xml:space="preserve">. </w:t>
      </w:r>
      <w:r w:rsidR="00852FAB" w:rsidRPr="00F761F3">
        <w:rPr>
          <w:rFonts w:ascii="Times New Roman" w:eastAsia="Times New Roman" w:hAnsi="Times New Roman" w:cs="Times New Roman"/>
          <w:i/>
          <w:iCs/>
          <w:color w:val="0D0D0D" w:themeColor="text1" w:themeTint="F2"/>
          <w:sz w:val="28"/>
          <w:szCs w:val="28"/>
          <w:lang w:eastAsia="ru-RU"/>
        </w:rPr>
        <w:t>Исчерпывающий перечень оснований</w:t>
      </w:r>
      <w:r w:rsidRPr="00F761F3">
        <w:rPr>
          <w:rFonts w:ascii="Times New Roman" w:eastAsia="Times New Roman" w:hAnsi="Times New Roman" w:cs="Times New Roman"/>
          <w:i/>
          <w:iCs/>
          <w:color w:val="0D0D0D" w:themeColor="text1" w:themeTint="F2"/>
          <w:sz w:val="28"/>
          <w:szCs w:val="28"/>
          <w:lang w:eastAsia="ru-RU"/>
        </w:rPr>
        <w:t xml:space="preserve"> </w:t>
      </w:r>
      <w:r w:rsidR="00852FAB" w:rsidRPr="00F761F3">
        <w:rPr>
          <w:rFonts w:ascii="Times New Roman" w:eastAsia="Times New Roman" w:hAnsi="Times New Roman" w:cs="Times New Roman"/>
          <w:i/>
          <w:iCs/>
          <w:color w:val="0D0D0D" w:themeColor="text1" w:themeTint="F2"/>
          <w:sz w:val="28"/>
          <w:szCs w:val="28"/>
          <w:lang w:eastAsia="ru-RU"/>
        </w:rPr>
        <w:t>для отказа в приеме документов, необходимых</w:t>
      </w:r>
      <w:r w:rsidRPr="00F761F3">
        <w:rPr>
          <w:rFonts w:ascii="Times New Roman" w:eastAsia="Times New Roman" w:hAnsi="Times New Roman" w:cs="Times New Roman"/>
          <w:i/>
          <w:iCs/>
          <w:color w:val="0D0D0D" w:themeColor="text1" w:themeTint="F2"/>
          <w:sz w:val="28"/>
          <w:szCs w:val="28"/>
          <w:lang w:eastAsia="ru-RU"/>
        </w:rPr>
        <w:t xml:space="preserve"> </w:t>
      </w:r>
      <w:r w:rsidR="00852FAB" w:rsidRPr="00F761F3">
        <w:rPr>
          <w:rFonts w:ascii="Times New Roman" w:eastAsia="Times New Roman" w:hAnsi="Times New Roman" w:cs="Times New Roman"/>
          <w:i/>
          <w:iCs/>
          <w:color w:val="0D0D0D" w:themeColor="text1" w:themeTint="F2"/>
          <w:sz w:val="28"/>
          <w:szCs w:val="28"/>
          <w:lang w:eastAsia="ru-RU"/>
        </w:rPr>
        <w:t>для предоставления государственной услуги</w:t>
      </w:r>
    </w:p>
    <w:p w14:paraId="57A640D5" w14:textId="478CD67F" w:rsidR="00852FAB" w:rsidRPr="00F761F3" w:rsidRDefault="00852FAB" w:rsidP="00852FAB">
      <w:pPr>
        <w:autoSpaceDE w:val="0"/>
        <w:autoSpaceDN w:val="0"/>
        <w:adjustRightInd w:val="0"/>
        <w:spacing w:after="0" w:line="240" w:lineRule="auto"/>
        <w:ind w:firstLine="709"/>
        <w:jc w:val="both"/>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 xml:space="preserve">Основаниями для отказа в приеме документов для предоставления государственной услуги в части предоставления гражданам информации </w:t>
      </w:r>
      <w:r w:rsidR="00DC1586">
        <w:rPr>
          <w:rFonts w:ascii="Times New Roman" w:eastAsia="Times New Roman" w:hAnsi="Times New Roman" w:cs="Times New Roman"/>
          <w:color w:val="0D0D0D" w:themeColor="text1" w:themeTint="F2"/>
          <w:sz w:val="28"/>
          <w:szCs w:val="28"/>
          <w:lang w:eastAsia="ru-RU"/>
        </w:rPr>
        <w:br/>
      </w:r>
      <w:r w:rsidRPr="00F761F3">
        <w:rPr>
          <w:rFonts w:ascii="Times New Roman" w:eastAsia="Times New Roman" w:hAnsi="Times New Roman" w:cs="Times New Roman"/>
          <w:color w:val="0D0D0D" w:themeColor="text1" w:themeTint="F2"/>
          <w:sz w:val="28"/>
          <w:szCs w:val="28"/>
          <w:lang w:eastAsia="ru-RU"/>
        </w:rPr>
        <w:t xml:space="preserve">о детях, оставшихся без попечения родителей, из </w:t>
      </w:r>
      <w:r w:rsidR="0009688C" w:rsidRPr="00F761F3">
        <w:rPr>
          <w:rFonts w:ascii="Times New Roman" w:eastAsia="Times New Roman" w:hAnsi="Times New Roman" w:cs="Times New Roman"/>
          <w:color w:val="0D0D0D" w:themeColor="text1" w:themeTint="F2"/>
          <w:sz w:val="28"/>
          <w:szCs w:val="28"/>
          <w:lang w:eastAsia="ru-RU"/>
        </w:rPr>
        <w:t>регион</w:t>
      </w:r>
      <w:r w:rsidRPr="00F761F3">
        <w:rPr>
          <w:rFonts w:ascii="Times New Roman" w:eastAsia="Times New Roman" w:hAnsi="Times New Roman" w:cs="Times New Roman"/>
          <w:color w:val="0D0D0D" w:themeColor="text1" w:themeTint="F2"/>
          <w:sz w:val="28"/>
          <w:szCs w:val="28"/>
          <w:lang w:eastAsia="ru-RU"/>
        </w:rPr>
        <w:t xml:space="preserve">ального банка </w:t>
      </w:r>
      <w:proofErr w:type="gramStart"/>
      <w:r w:rsidRPr="00F761F3">
        <w:rPr>
          <w:rFonts w:ascii="Times New Roman" w:eastAsia="Times New Roman" w:hAnsi="Times New Roman" w:cs="Times New Roman"/>
          <w:color w:val="0D0D0D" w:themeColor="text1" w:themeTint="F2"/>
          <w:sz w:val="28"/>
          <w:szCs w:val="28"/>
          <w:lang w:eastAsia="ru-RU"/>
        </w:rPr>
        <w:t>данных  для</w:t>
      </w:r>
      <w:proofErr w:type="gramEnd"/>
      <w:r w:rsidRPr="00F761F3">
        <w:rPr>
          <w:rFonts w:ascii="Times New Roman" w:eastAsia="Times New Roman" w:hAnsi="Times New Roman" w:cs="Times New Roman"/>
          <w:color w:val="0D0D0D" w:themeColor="text1" w:themeTint="F2"/>
          <w:sz w:val="28"/>
          <w:szCs w:val="28"/>
          <w:lang w:eastAsia="ru-RU"/>
        </w:rPr>
        <w:t xml:space="preserve"> передачи их на воспитание в семьи граждан являются:</w:t>
      </w:r>
    </w:p>
    <w:p w14:paraId="20121E8C" w14:textId="7CFF3BEC" w:rsidR="00852FAB" w:rsidRPr="00F761F3" w:rsidRDefault="00852FAB" w:rsidP="00852FAB">
      <w:pPr>
        <w:autoSpaceDE w:val="0"/>
        <w:autoSpaceDN w:val="0"/>
        <w:adjustRightInd w:val="0"/>
        <w:spacing w:after="0" w:line="240" w:lineRule="auto"/>
        <w:ind w:firstLine="709"/>
        <w:jc w:val="both"/>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отсутствие у заявителя документа, удостоверяющего личность;</w:t>
      </w:r>
    </w:p>
    <w:p w14:paraId="39ECB5A1" w14:textId="15583AE8" w:rsidR="00187208" w:rsidRPr="00F761F3" w:rsidRDefault="00187208" w:rsidP="00852FAB">
      <w:pPr>
        <w:autoSpaceDE w:val="0"/>
        <w:autoSpaceDN w:val="0"/>
        <w:adjustRightInd w:val="0"/>
        <w:spacing w:after="0" w:line="240" w:lineRule="auto"/>
        <w:ind w:firstLine="709"/>
        <w:jc w:val="both"/>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отсутствие у заявителя действительного заключения о возможности быть усыновителем, опекуном (попечителем), приемным родителем, выданного отделом опеки и попечительства;</w:t>
      </w:r>
    </w:p>
    <w:p w14:paraId="1B2FA58B" w14:textId="7FEF2312" w:rsidR="00852FAB" w:rsidRPr="00F761F3" w:rsidRDefault="00852FAB" w:rsidP="00852FAB">
      <w:pPr>
        <w:autoSpaceDE w:val="0"/>
        <w:autoSpaceDN w:val="0"/>
        <w:adjustRightInd w:val="0"/>
        <w:spacing w:after="0" w:line="240" w:lineRule="auto"/>
        <w:ind w:firstLine="709"/>
        <w:jc w:val="both"/>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наличие информации о гражданине в реестре лиц, лишенных (ограниченных) родительских прав или отстраненных от опеки (попечительства) за ненадлежащее выполнение возложенных на них законом обязанностей, бывших усыновителях, если усыновление отменено судом по их вине.</w:t>
      </w:r>
    </w:p>
    <w:p w14:paraId="1E67710D" w14:textId="0F0DBE4E" w:rsidR="005E7AAC" w:rsidRPr="00F761F3" w:rsidRDefault="005E7AAC" w:rsidP="00852FAB">
      <w:pPr>
        <w:autoSpaceDE w:val="0"/>
        <w:autoSpaceDN w:val="0"/>
        <w:adjustRightInd w:val="0"/>
        <w:spacing w:after="0" w:line="240" w:lineRule="auto"/>
        <w:ind w:firstLine="709"/>
        <w:jc w:val="both"/>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Информация об отказе в предоставлении государственной услуги сообщается гражданину в ходе приема либо направляется нарочно в течение трех рабочих дней со дня приема.</w:t>
      </w:r>
    </w:p>
    <w:p w14:paraId="281283F8" w14:textId="4CE7F1AB" w:rsidR="00852FAB" w:rsidRPr="00F761F3" w:rsidRDefault="0037648F" w:rsidP="0037648F">
      <w:pPr>
        <w:autoSpaceDE w:val="0"/>
        <w:autoSpaceDN w:val="0"/>
        <w:adjustRightInd w:val="0"/>
        <w:spacing w:after="0" w:line="240" w:lineRule="auto"/>
        <w:ind w:firstLine="709"/>
        <w:jc w:val="both"/>
        <w:rPr>
          <w:rFonts w:ascii="Times New Roman" w:eastAsia="Times New Roman" w:hAnsi="Times New Roman" w:cs="Times New Roman"/>
          <w:i/>
          <w:iCs/>
          <w:color w:val="0D0D0D" w:themeColor="text1" w:themeTint="F2"/>
          <w:sz w:val="28"/>
          <w:szCs w:val="28"/>
          <w:lang w:eastAsia="ru-RU"/>
        </w:rPr>
      </w:pPr>
      <w:r w:rsidRPr="00F761F3">
        <w:rPr>
          <w:rFonts w:ascii="Times New Roman" w:eastAsia="Times New Roman" w:hAnsi="Times New Roman" w:cs="Times New Roman"/>
          <w:i/>
          <w:iCs/>
          <w:color w:val="0D0D0D" w:themeColor="text1" w:themeTint="F2"/>
          <w:sz w:val="28"/>
          <w:szCs w:val="28"/>
          <w:lang w:eastAsia="ru-RU"/>
        </w:rPr>
        <w:t>2.</w:t>
      </w:r>
      <w:r w:rsidR="00C37FA1" w:rsidRPr="00F761F3">
        <w:rPr>
          <w:rFonts w:ascii="Times New Roman" w:eastAsia="Times New Roman" w:hAnsi="Times New Roman" w:cs="Times New Roman"/>
          <w:i/>
          <w:iCs/>
          <w:color w:val="0D0D0D" w:themeColor="text1" w:themeTint="F2"/>
          <w:sz w:val="28"/>
          <w:szCs w:val="28"/>
          <w:lang w:eastAsia="ru-RU"/>
        </w:rPr>
        <w:t>8</w:t>
      </w:r>
      <w:r w:rsidRPr="00F761F3">
        <w:rPr>
          <w:rFonts w:ascii="Times New Roman" w:eastAsia="Times New Roman" w:hAnsi="Times New Roman" w:cs="Times New Roman"/>
          <w:i/>
          <w:iCs/>
          <w:color w:val="0D0D0D" w:themeColor="text1" w:themeTint="F2"/>
          <w:sz w:val="28"/>
          <w:szCs w:val="28"/>
          <w:lang w:eastAsia="ru-RU"/>
        </w:rPr>
        <w:t xml:space="preserve">. </w:t>
      </w:r>
      <w:r w:rsidR="00852FAB" w:rsidRPr="00F761F3">
        <w:rPr>
          <w:rFonts w:ascii="Times New Roman" w:eastAsia="Times New Roman" w:hAnsi="Times New Roman" w:cs="Times New Roman"/>
          <w:i/>
          <w:iCs/>
          <w:color w:val="0D0D0D" w:themeColor="text1" w:themeTint="F2"/>
          <w:sz w:val="28"/>
          <w:szCs w:val="28"/>
          <w:lang w:eastAsia="ru-RU"/>
        </w:rPr>
        <w:t>Исчерпывающий перечень оснований для приостановления</w:t>
      </w:r>
      <w:r w:rsidRPr="00F761F3">
        <w:rPr>
          <w:rFonts w:ascii="Times New Roman" w:eastAsia="Times New Roman" w:hAnsi="Times New Roman" w:cs="Times New Roman"/>
          <w:i/>
          <w:iCs/>
          <w:color w:val="0D0D0D" w:themeColor="text1" w:themeTint="F2"/>
          <w:sz w:val="28"/>
          <w:szCs w:val="28"/>
          <w:lang w:eastAsia="ru-RU"/>
        </w:rPr>
        <w:t xml:space="preserve"> предоставления государственной услуги </w:t>
      </w:r>
      <w:r w:rsidR="00852FAB" w:rsidRPr="00F761F3">
        <w:rPr>
          <w:rFonts w:ascii="Times New Roman" w:eastAsia="Times New Roman" w:hAnsi="Times New Roman" w:cs="Times New Roman"/>
          <w:i/>
          <w:iCs/>
          <w:color w:val="0D0D0D" w:themeColor="text1" w:themeTint="F2"/>
          <w:sz w:val="28"/>
          <w:szCs w:val="28"/>
          <w:lang w:eastAsia="ru-RU"/>
        </w:rPr>
        <w:t>или отказа в предоставлении государственной услуги</w:t>
      </w:r>
    </w:p>
    <w:p w14:paraId="436A3E66" w14:textId="2EFF8D66" w:rsidR="00852FAB" w:rsidRPr="00F761F3" w:rsidRDefault="00852FAB" w:rsidP="00852FAB">
      <w:pPr>
        <w:autoSpaceDE w:val="0"/>
        <w:autoSpaceDN w:val="0"/>
        <w:adjustRightInd w:val="0"/>
        <w:spacing w:after="0" w:line="240" w:lineRule="auto"/>
        <w:ind w:firstLine="709"/>
        <w:jc w:val="both"/>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 xml:space="preserve">Основанием для приостановления предоставления государственной услуги в части представления гражданам информации о детях, оставшихся без попечения родителей, из регионального банка данных для передачи их на воспитание в семьи граждан в соответствии с пунктом 68 Порядка является неявка в </w:t>
      </w:r>
      <w:proofErr w:type="spellStart"/>
      <w:r w:rsidRPr="00F761F3">
        <w:rPr>
          <w:rFonts w:ascii="Times New Roman" w:eastAsia="Times New Roman" w:hAnsi="Times New Roman" w:cs="Times New Roman"/>
          <w:color w:val="0D0D0D" w:themeColor="text1" w:themeTint="F2"/>
          <w:sz w:val="28"/>
          <w:szCs w:val="28"/>
          <w:lang w:eastAsia="ru-RU"/>
        </w:rPr>
        <w:t>Минпросвещения</w:t>
      </w:r>
      <w:proofErr w:type="spellEnd"/>
      <w:r w:rsidRPr="00F761F3">
        <w:rPr>
          <w:rFonts w:ascii="Times New Roman" w:eastAsia="Times New Roman" w:hAnsi="Times New Roman" w:cs="Times New Roman"/>
          <w:color w:val="0D0D0D" w:themeColor="text1" w:themeTint="F2"/>
          <w:sz w:val="28"/>
          <w:szCs w:val="28"/>
          <w:lang w:eastAsia="ru-RU"/>
        </w:rPr>
        <w:t xml:space="preserve"> КБР заявителя, дважды получившего уведомление о поступлении в региональный банк данных новых сведений о детях, соответствующих его пожеланиям, для ознакомления со сведениями о детях.</w:t>
      </w:r>
    </w:p>
    <w:p w14:paraId="40737892" w14:textId="0CA059DD" w:rsidR="00852FAB" w:rsidRPr="00F761F3" w:rsidRDefault="00852FAB" w:rsidP="00852FAB">
      <w:pPr>
        <w:autoSpaceDE w:val="0"/>
        <w:autoSpaceDN w:val="0"/>
        <w:adjustRightInd w:val="0"/>
        <w:spacing w:after="0" w:line="240" w:lineRule="auto"/>
        <w:ind w:firstLine="709"/>
        <w:jc w:val="both"/>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 xml:space="preserve">Основаниями для отказа в предоставлении государственной услуги </w:t>
      </w:r>
      <w:r w:rsidR="00DC1586">
        <w:rPr>
          <w:rFonts w:ascii="Times New Roman" w:eastAsia="Times New Roman" w:hAnsi="Times New Roman" w:cs="Times New Roman"/>
          <w:color w:val="0D0D0D" w:themeColor="text1" w:themeTint="F2"/>
          <w:sz w:val="28"/>
          <w:szCs w:val="28"/>
          <w:lang w:eastAsia="ru-RU"/>
        </w:rPr>
        <w:br/>
      </w:r>
      <w:r w:rsidRPr="00F761F3">
        <w:rPr>
          <w:rFonts w:ascii="Times New Roman" w:eastAsia="Times New Roman" w:hAnsi="Times New Roman" w:cs="Times New Roman"/>
          <w:color w:val="0D0D0D" w:themeColor="text1" w:themeTint="F2"/>
          <w:sz w:val="28"/>
          <w:szCs w:val="28"/>
          <w:lang w:eastAsia="ru-RU"/>
        </w:rPr>
        <w:t xml:space="preserve">в части предоставления </w:t>
      </w:r>
      <w:r w:rsidR="004F78AE">
        <w:rPr>
          <w:rFonts w:ascii="Times New Roman" w:eastAsia="Times New Roman" w:hAnsi="Times New Roman" w:cs="Times New Roman"/>
          <w:color w:val="0D0D0D" w:themeColor="text1" w:themeTint="F2"/>
          <w:sz w:val="28"/>
          <w:szCs w:val="28"/>
          <w:lang w:eastAsia="ru-RU"/>
        </w:rPr>
        <w:t>заявителям</w:t>
      </w:r>
      <w:r w:rsidRPr="00F761F3">
        <w:rPr>
          <w:rFonts w:ascii="Times New Roman" w:eastAsia="Times New Roman" w:hAnsi="Times New Roman" w:cs="Times New Roman"/>
          <w:color w:val="0D0D0D" w:themeColor="text1" w:themeTint="F2"/>
          <w:sz w:val="28"/>
          <w:szCs w:val="28"/>
          <w:lang w:eastAsia="ru-RU"/>
        </w:rPr>
        <w:t xml:space="preserve"> информации о детях, оставшихся </w:t>
      </w:r>
      <w:r w:rsidR="00DC1586">
        <w:rPr>
          <w:rFonts w:ascii="Times New Roman" w:eastAsia="Times New Roman" w:hAnsi="Times New Roman" w:cs="Times New Roman"/>
          <w:color w:val="0D0D0D" w:themeColor="text1" w:themeTint="F2"/>
          <w:sz w:val="28"/>
          <w:szCs w:val="28"/>
          <w:lang w:eastAsia="ru-RU"/>
        </w:rPr>
        <w:br/>
      </w:r>
      <w:r w:rsidRPr="00F761F3">
        <w:rPr>
          <w:rFonts w:ascii="Times New Roman" w:eastAsia="Times New Roman" w:hAnsi="Times New Roman" w:cs="Times New Roman"/>
          <w:color w:val="0D0D0D" w:themeColor="text1" w:themeTint="F2"/>
          <w:sz w:val="28"/>
          <w:szCs w:val="28"/>
          <w:lang w:eastAsia="ru-RU"/>
        </w:rPr>
        <w:t xml:space="preserve">без попечения родителей, из регионального банка данных для передачи их </w:t>
      </w:r>
      <w:r w:rsidR="00DC1586">
        <w:rPr>
          <w:rFonts w:ascii="Times New Roman" w:eastAsia="Times New Roman" w:hAnsi="Times New Roman" w:cs="Times New Roman"/>
          <w:color w:val="0D0D0D" w:themeColor="text1" w:themeTint="F2"/>
          <w:sz w:val="28"/>
          <w:szCs w:val="28"/>
          <w:lang w:eastAsia="ru-RU"/>
        </w:rPr>
        <w:br/>
      </w:r>
      <w:r w:rsidRPr="00F761F3">
        <w:rPr>
          <w:rFonts w:ascii="Times New Roman" w:eastAsia="Times New Roman" w:hAnsi="Times New Roman" w:cs="Times New Roman"/>
          <w:color w:val="0D0D0D" w:themeColor="text1" w:themeTint="F2"/>
          <w:sz w:val="28"/>
          <w:szCs w:val="28"/>
          <w:lang w:eastAsia="ru-RU"/>
        </w:rPr>
        <w:t>на воспитание в семьи граждан являются:</w:t>
      </w:r>
    </w:p>
    <w:p w14:paraId="28E56144" w14:textId="7EA434FE" w:rsidR="00852FAB" w:rsidRPr="00F761F3" w:rsidRDefault="00852FAB" w:rsidP="00852FAB">
      <w:pPr>
        <w:autoSpaceDE w:val="0"/>
        <w:autoSpaceDN w:val="0"/>
        <w:adjustRightInd w:val="0"/>
        <w:spacing w:after="0" w:line="240" w:lineRule="auto"/>
        <w:ind w:firstLine="709"/>
        <w:jc w:val="both"/>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 xml:space="preserve">отсутствие среди представленных заявителем хотя бы одного </w:t>
      </w:r>
      <w:r w:rsidR="00DC1586">
        <w:rPr>
          <w:rFonts w:ascii="Times New Roman" w:eastAsia="Times New Roman" w:hAnsi="Times New Roman" w:cs="Times New Roman"/>
          <w:color w:val="0D0D0D" w:themeColor="text1" w:themeTint="F2"/>
          <w:sz w:val="28"/>
          <w:szCs w:val="28"/>
          <w:lang w:eastAsia="ru-RU"/>
        </w:rPr>
        <w:br/>
      </w:r>
      <w:r w:rsidRPr="00F761F3">
        <w:rPr>
          <w:rFonts w:ascii="Times New Roman" w:eastAsia="Times New Roman" w:hAnsi="Times New Roman" w:cs="Times New Roman"/>
          <w:color w:val="0D0D0D" w:themeColor="text1" w:themeTint="F2"/>
          <w:sz w:val="28"/>
          <w:szCs w:val="28"/>
          <w:lang w:eastAsia="ru-RU"/>
        </w:rPr>
        <w:t xml:space="preserve">из документов, предусмотренных пунктами </w:t>
      </w:r>
      <w:r w:rsidR="00311C1E" w:rsidRPr="00F761F3">
        <w:rPr>
          <w:rFonts w:ascii="Times New Roman" w:eastAsia="Times New Roman" w:hAnsi="Times New Roman" w:cs="Times New Roman"/>
          <w:color w:val="0D0D0D" w:themeColor="text1" w:themeTint="F2"/>
          <w:sz w:val="28"/>
          <w:szCs w:val="28"/>
          <w:lang w:eastAsia="ru-RU"/>
        </w:rPr>
        <w:t>2</w:t>
      </w:r>
      <w:r w:rsidRPr="00F761F3">
        <w:rPr>
          <w:rFonts w:ascii="Times New Roman" w:eastAsia="Times New Roman" w:hAnsi="Times New Roman" w:cs="Times New Roman"/>
          <w:color w:val="0D0D0D" w:themeColor="text1" w:themeTint="F2"/>
          <w:sz w:val="28"/>
          <w:szCs w:val="28"/>
          <w:lang w:eastAsia="ru-RU"/>
        </w:rPr>
        <w:t>.</w:t>
      </w:r>
      <w:r w:rsidR="00311C1E" w:rsidRPr="00F761F3">
        <w:rPr>
          <w:rFonts w:ascii="Times New Roman" w:eastAsia="Times New Roman" w:hAnsi="Times New Roman" w:cs="Times New Roman"/>
          <w:color w:val="0D0D0D" w:themeColor="text1" w:themeTint="F2"/>
          <w:sz w:val="28"/>
          <w:szCs w:val="28"/>
          <w:lang w:eastAsia="ru-RU"/>
        </w:rPr>
        <w:t>6</w:t>
      </w:r>
      <w:r w:rsidR="002C0042" w:rsidRPr="00F761F3">
        <w:rPr>
          <w:rFonts w:ascii="Times New Roman" w:eastAsia="Times New Roman" w:hAnsi="Times New Roman" w:cs="Times New Roman"/>
          <w:color w:val="0D0D0D" w:themeColor="text1" w:themeTint="F2"/>
          <w:sz w:val="28"/>
          <w:szCs w:val="28"/>
          <w:lang w:eastAsia="ru-RU"/>
        </w:rPr>
        <w:t>.1</w:t>
      </w:r>
      <w:r w:rsidRPr="00F761F3">
        <w:rPr>
          <w:rFonts w:ascii="Times New Roman" w:eastAsia="Times New Roman" w:hAnsi="Times New Roman" w:cs="Times New Roman"/>
          <w:color w:val="0D0D0D" w:themeColor="text1" w:themeTint="F2"/>
          <w:sz w:val="28"/>
          <w:szCs w:val="28"/>
          <w:lang w:eastAsia="ru-RU"/>
        </w:rPr>
        <w:t xml:space="preserve"> и </w:t>
      </w:r>
      <w:r w:rsidR="00311C1E" w:rsidRPr="00F761F3">
        <w:rPr>
          <w:rFonts w:ascii="Times New Roman" w:eastAsia="Times New Roman" w:hAnsi="Times New Roman" w:cs="Times New Roman"/>
          <w:color w:val="0D0D0D" w:themeColor="text1" w:themeTint="F2"/>
          <w:sz w:val="28"/>
          <w:szCs w:val="28"/>
          <w:lang w:eastAsia="ru-RU"/>
        </w:rPr>
        <w:t>2</w:t>
      </w:r>
      <w:r w:rsidRPr="00F761F3">
        <w:rPr>
          <w:rFonts w:ascii="Times New Roman" w:eastAsia="Times New Roman" w:hAnsi="Times New Roman" w:cs="Times New Roman"/>
          <w:color w:val="0D0D0D" w:themeColor="text1" w:themeTint="F2"/>
          <w:sz w:val="28"/>
          <w:szCs w:val="28"/>
          <w:lang w:eastAsia="ru-RU"/>
        </w:rPr>
        <w:t>.</w:t>
      </w:r>
      <w:r w:rsidR="002C0042" w:rsidRPr="00F761F3">
        <w:rPr>
          <w:rFonts w:ascii="Times New Roman" w:eastAsia="Times New Roman" w:hAnsi="Times New Roman" w:cs="Times New Roman"/>
          <w:color w:val="0D0D0D" w:themeColor="text1" w:themeTint="F2"/>
          <w:sz w:val="28"/>
          <w:szCs w:val="28"/>
          <w:lang w:eastAsia="ru-RU"/>
        </w:rPr>
        <w:t>6</w:t>
      </w:r>
      <w:r w:rsidRPr="00F761F3">
        <w:rPr>
          <w:rFonts w:ascii="Times New Roman" w:eastAsia="Times New Roman" w:hAnsi="Times New Roman" w:cs="Times New Roman"/>
          <w:color w:val="0D0D0D" w:themeColor="text1" w:themeTint="F2"/>
          <w:sz w:val="28"/>
          <w:szCs w:val="28"/>
          <w:lang w:eastAsia="ru-RU"/>
        </w:rPr>
        <w:t>.</w:t>
      </w:r>
      <w:r w:rsidR="002C0042" w:rsidRPr="00F761F3">
        <w:rPr>
          <w:rFonts w:ascii="Times New Roman" w:eastAsia="Times New Roman" w:hAnsi="Times New Roman" w:cs="Times New Roman"/>
          <w:color w:val="0D0D0D" w:themeColor="text1" w:themeTint="F2"/>
          <w:sz w:val="28"/>
          <w:szCs w:val="28"/>
          <w:lang w:eastAsia="ru-RU"/>
        </w:rPr>
        <w:t>2</w:t>
      </w:r>
      <w:r w:rsidRPr="00F761F3">
        <w:rPr>
          <w:rFonts w:ascii="Times New Roman" w:eastAsia="Times New Roman" w:hAnsi="Times New Roman" w:cs="Times New Roman"/>
          <w:color w:val="0D0D0D" w:themeColor="text1" w:themeTint="F2"/>
          <w:sz w:val="28"/>
          <w:szCs w:val="28"/>
          <w:lang w:eastAsia="ru-RU"/>
        </w:rPr>
        <w:t xml:space="preserve"> Регламента;</w:t>
      </w:r>
    </w:p>
    <w:p w14:paraId="7FC648D1" w14:textId="010DA00E" w:rsidR="00852FAB" w:rsidRPr="00F761F3" w:rsidRDefault="00852FAB" w:rsidP="00852FAB">
      <w:pPr>
        <w:autoSpaceDE w:val="0"/>
        <w:autoSpaceDN w:val="0"/>
        <w:adjustRightInd w:val="0"/>
        <w:spacing w:after="0" w:line="240" w:lineRule="auto"/>
        <w:ind w:firstLine="709"/>
        <w:jc w:val="both"/>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несоответствие содержания или оформления документов, представленных заявителем</w:t>
      </w:r>
      <w:r w:rsidR="003636F1">
        <w:rPr>
          <w:rFonts w:ascii="Times New Roman" w:eastAsia="Times New Roman" w:hAnsi="Times New Roman" w:cs="Times New Roman"/>
          <w:color w:val="0D0D0D" w:themeColor="text1" w:themeTint="F2"/>
          <w:sz w:val="28"/>
          <w:szCs w:val="28"/>
          <w:lang w:eastAsia="ru-RU"/>
        </w:rPr>
        <w:t>,</w:t>
      </w:r>
      <w:r w:rsidRPr="00F761F3">
        <w:rPr>
          <w:rFonts w:ascii="Times New Roman" w:eastAsia="Times New Roman" w:hAnsi="Times New Roman" w:cs="Times New Roman"/>
          <w:color w:val="0D0D0D" w:themeColor="text1" w:themeTint="F2"/>
          <w:sz w:val="28"/>
          <w:szCs w:val="28"/>
          <w:lang w:eastAsia="ru-RU"/>
        </w:rPr>
        <w:t xml:space="preserve"> требованиям, в том чи</w:t>
      </w:r>
      <w:r w:rsidR="00571FB2" w:rsidRPr="00F761F3">
        <w:rPr>
          <w:rFonts w:ascii="Times New Roman" w:eastAsia="Times New Roman" w:hAnsi="Times New Roman" w:cs="Times New Roman"/>
          <w:color w:val="0D0D0D" w:themeColor="text1" w:themeTint="F2"/>
          <w:sz w:val="28"/>
          <w:szCs w:val="28"/>
          <w:lang w:eastAsia="ru-RU"/>
        </w:rPr>
        <w:t>с</w:t>
      </w:r>
      <w:r w:rsidRPr="00F761F3">
        <w:rPr>
          <w:rFonts w:ascii="Times New Roman" w:eastAsia="Times New Roman" w:hAnsi="Times New Roman" w:cs="Times New Roman"/>
          <w:color w:val="0D0D0D" w:themeColor="text1" w:themeTint="F2"/>
          <w:sz w:val="28"/>
          <w:szCs w:val="28"/>
          <w:lang w:eastAsia="ru-RU"/>
        </w:rPr>
        <w:t xml:space="preserve">ле установленным пунктом </w:t>
      </w:r>
      <w:r w:rsidR="00311C1E" w:rsidRPr="00F761F3">
        <w:rPr>
          <w:rFonts w:ascii="Times New Roman" w:eastAsia="Times New Roman" w:hAnsi="Times New Roman" w:cs="Times New Roman"/>
          <w:color w:val="0D0D0D" w:themeColor="text1" w:themeTint="F2"/>
          <w:sz w:val="28"/>
          <w:szCs w:val="28"/>
          <w:lang w:eastAsia="ru-RU"/>
        </w:rPr>
        <w:t>2</w:t>
      </w:r>
      <w:r w:rsidRPr="00F761F3">
        <w:rPr>
          <w:rFonts w:ascii="Times New Roman" w:eastAsia="Times New Roman" w:hAnsi="Times New Roman" w:cs="Times New Roman"/>
          <w:color w:val="0D0D0D" w:themeColor="text1" w:themeTint="F2"/>
          <w:sz w:val="28"/>
          <w:szCs w:val="28"/>
          <w:lang w:eastAsia="ru-RU"/>
        </w:rPr>
        <w:t>.</w:t>
      </w:r>
      <w:r w:rsidR="002C0042" w:rsidRPr="00F761F3">
        <w:rPr>
          <w:rFonts w:ascii="Times New Roman" w:eastAsia="Times New Roman" w:hAnsi="Times New Roman" w:cs="Times New Roman"/>
          <w:color w:val="0D0D0D" w:themeColor="text1" w:themeTint="F2"/>
          <w:sz w:val="28"/>
          <w:szCs w:val="28"/>
          <w:lang w:eastAsia="ru-RU"/>
        </w:rPr>
        <w:t>6</w:t>
      </w:r>
      <w:r w:rsidRPr="00F761F3">
        <w:rPr>
          <w:rFonts w:ascii="Times New Roman" w:eastAsia="Times New Roman" w:hAnsi="Times New Roman" w:cs="Times New Roman"/>
          <w:color w:val="0D0D0D" w:themeColor="text1" w:themeTint="F2"/>
          <w:sz w:val="28"/>
          <w:szCs w:val="28"/>
          <w:lang w:eastAsia="ru-RU"/>
        </w:rPr>
        <w:t>.</w:t>
      </w:r>
      <w:r w:rsidR="002C0042" w:rsidRPr="00F761F3">
        <w:rPr>
          <w:rFonts w:ascii="Times New Roman" w:eastAsia="Times New Roman" w:hAnsi="Times New Roman" w:cs="Times New Roman"/>
          <w:color w:val="0D0D0D" w:themeColor="text1" w:themeTint="F2"/>
          <w:sz w:val="28"/>
          <w:szCs w:val="28"/>
          <w:lang w:eastAsia="ru-RU"/>
        </w:rPr>
        <w:t>3</w:t>
      </w:r>
      <w:r w:rsidRPr="00F761F3">
        <w:rPr>
          <w:rFonts w:ascii="Times New Roman" w:eastAsia="Times New Roman" w:hAnsi="Times New Roman" w:cs="Times New Roman"/>
          <w:color w:val="0D0D0D" w:themeColor="text1" w:themeTint="F2"/>
          <w:sz w:val="28"/>
          <w:szCs w:val="28"/>
          <w:lang w:eastAsia="ru-RU"/>
        </w:rPr>
        <w:t xml:space="preserve"> Регламента.</w:t>
      </w:r>
    </w:p>
    <w:p w14:paraId="0D27F9E3" w14:textId="1BB7F938" w:rsidR="00852FAB" w:rsidRPr="00F761F3" w:rsidRDefault="0037648F" w:rsidP="0037648F">
      <w:pPr>
        <w:autoSpaceDE w:val="0"/>
        <w:autoSpaceDN w:val="0"/>
        <w:adjustRightInd w:val="0"/>
        <w:spacing w:after="0" w:line="240" w:lineRule="auto"/>
        <w:ind w:firstLine="709"/>
        <w:jc w:val="both"/>
        <w:rPr>
          <w:rFonts w:ascii="Times New Roman" w:eastAsia="Times New Roman" w:hAnsi="Times New Roman" w:cs="Times New Roman"/>
          <w:i/>
          <w:iCs/>
          <w:color w:val="0D0D0D" w:themeColor="text1" w:themeTint="F2"/>
          <w:sz w:val="28"/>
          <w:szCs w:val="28"/>
          <w:lang w:eastAsia="ru-RU"/>
        </w:rPr>
      </w:pPr>
      <w:r w:rsidRPr="00F761F3">
        <w:rPr>
          <w:rFonts w:ascii="Times New Roman" w:eastAsia="Times New Roman" w:hAnsi="Times New Roman" w:cs="Times New Roman"/>
          <w:i/>
          <w:iCs/>
          <w:color w:val="0D0D0D" w:themeColor="text1" w:themeTint="F2"/>
          <w:sz w:val="28"/>
          <w:szCs w:val="28"/>
          <w:lang w:eastAsia="ru-RU"/>
        </w:rPr>
        <w:t>2.</w:t>
      </w:r>
      <w:r w:rsidR="00C37FA1" w:rsidRPr="00F761F3">
        <w:rPr>
          <w:rFonts w:ascii="Times New Roman" w:eastAsia="Times New Roman" w:hAnsi="Times New Roman" w:cs="Times New Roman"/>
          <w:i/>
          <w:iCs/>
          <w:color w:val="0D0D0D" w:themeColor="text1" w:themeTint="F2"/>
          <w:sz w:val="28"/>
          <w:szCs w:val="28"/>
          <w:lang w:eastAsia="ru-RU"/>
        </w:rPr>
        <w:t>9</w:t>
      </w:r>
      <w:r w:rsidRPr="00F761F3">
        <w:rPr>
          <w:rFonts w:ascii="Times New Roman" w:eastAsia="Times New Roman" w:hAnsi="Times New Roman" w:cs="Times New Roman"/>
          <w:i/>
          <w:iCs/>
          <w:color w:val="0D0D0D" w:themeColor="text1" w:themeTint="F2"/>
          <w:sz w:val="28"/>
          <w:szCs w:val="28"/>
          <w:lang w:eastAsia="ru-RU"/>
        </w:rPr>
        <w:t>. Р</w:t>
      </w:r>
      <w:r w:rsidR="00852FAB" w:rsidRPr="00F761F3">
        <w:rPr>
          <w:rFonts w:ascii="Times New Roman" w:eastAsia="Times New Roman" w:hAnsi="Times New Roman" w:cs="Times New Roman"/>
          <w:i/>
          <w:iCs/>
          <w:color w:val="0D0D0D" w:themeColor="text1" w:themeTint="F2"/>
          <w:sz w:val="28"/>
          <w:szCs w:val="28"/>
          <w:lang w:eastAsia="ru-RU"/>
        </w:rPr>
        <w:t>азмер платы,</w:t>
      </w:r>
      <w:r w:rsidRPr="00F761F3">
        <w:rPr>
          <w:rFonts w:ascii="Times New Roman" w:eastAsia="Times New Roman" w:hAnsi="Times New Roman" w:cs="Times New Roman"/>
          <w:i/>
          <w:iCs/>
          <w:color w:val="0D0D0D" w:themeColor="text1" w:themeTint="F2"/>
          <w:sz w:val="28"/>
          <w:szCs w:val="28"/>
          <w:lang w:eastAsia="ru-RU"/>
        </w:rPr>
        <w:t xml:space="preserve"> </w:t>
      </w:r>
      <w:r w:rsidR="00852FAB" w:rsidRPr="00F761F3">
        <w:rPr>
          <w:rFonts w:ascii="Times New Roman" w:eastAsia="Times New Roman" w:hAnsi="Times New Roman" w:cs="Times New Roman"/>
          <w:i/>
          <w:iCs/>
          <w:color w:val="0D0D0D" w:themeColor="text1" w:themeTint="F2"/>
          <w:sz w:val="28"/>
          <w:szCs w:val="28"/>
          <w:lang w:eastAsia="ru-RU"/>
        </w:rPr>
        <w:t xml:space="preserve">взимаемой </w:t>
      </w:r>
      <w:r w:rsidRPr="00F761F3">
        <w:rPr>
          <w:rFonts w:ascii="Times New Roman" w:eastAsia="Times New Roman" w:hAnsi="Times New Roman" w:cs="Times New Roman"/>
          <w:i/>
          <w:iCs/>
          <w:color w:val="0D0D0D" w:themeColor="text1" w:themeTint="F2"/>
          <w:sz w:val="28"/>
          <w:szCs w:val="28"/>
          <w:lang w:eastAsia="ru-RU"/>
        </w:rPr>
        <w:t>с заявителя при пр</w:t>
      </w:r>
      <w:r w:rsidR="00852FAB" w:rsidRPr="00F761F3">
        <w:rPr>
          <w:rFonts w:ascii="Times New Roman" w:eastAsia="Times New Roman" w:hAnsi="Times New Roman" w:cs="Times New Roman"/>
          <w:i/>
          <w:iCs/>
          <w:color w:val="0D0D0D" w:themeColor="text1" w:themeTint="F2"/>
          <w:sz w:val="28"/>
          <w:szCs w:val="28"/>
          <w:lang w:eastAsia="ru-RU"/>
        </w:rPr>
        <w:t>едоставлени</w:t>
      </w:r>
      <w:r w:rsidRPr="00F761F3">
        <w:rPr>
          <w:rFonts w:ascii="Times New Roman" w:eastAsia="Times New Roman" w:hAnsi="Times New Roman" w:cs="Times New Roman"/>
          <w:i/>
          <w:iCs/>
          <w:color w:val="0D0D0D" w:themeColor="text1" w:themeTint="F2"/>
          <w:sz w:val="28"/>
          <w:szCs w:val="28"/>
          <w:lang w:eastAsia="ru-RU"/>
        </w:rPr>
        <w:t>и</w:t>
      </w:r>
      <w:r w:rsidR="00852FAB" w:rsidRPr="00F761F3">
        <w:rPr>
          <w:rFonts w:ascii="Times New Roman" w:eastAsia="Times New Roman" w:hAnsi="Times New Roman" w:cs="Times New Roman"/>
          <w:i/>
          <w:iCs/>
          <w:color w:val="0D0D0D" w:themeColor="text1" w:themeTint="F2"/>
          <w:sz w:val="28"/>
          <w:szCs w:val="28"/>
          <w:lang w:eastAsia="ru-RU"/>
        </w:rPr>
        <w:t xml:space="preserve"> государственной услуги</w:t>
      </w:r>
      <w:r w:rsidRPr="00F761F3">
        <w:rPr>
          <w:rFonts w:ascii="Times New Roman" w:eastAsia="Times New Roman" w:hAnsi="Times New Roman" w:cs="Times New Roman"/>
          <w:i/>
          <w:iCs/>
          <w:color w:val="0D0D0D" w:themeColor="text1" w:themeTint="F2"/>
          <w:sz w:val="28"/>
          <w:szCs w:val="28"/>
          <w:lang w:eastAsia="ru-RU"/>
        </w:rPr>
        <w:t>, и способы ее взимания</w:t>
      </w:r>
    </w:p>
    <w:p w14:paraId="2E07DB32" w14:textId="77662C0A" w:rsidR="00852FAB" w:rsidRPr="00F761F3" w:rsidRDefault="00852FAB" w:rsidP="00852FAB">
      <w:pPr>
        <w:autoSpaceDE w:val="0"/>
        <w:autoSpaceDN w:val="0"/>
        <w:adjustRightInd w:val="0"/>
        <w:spacing w:after="0" w:line="240" w:lineRule="auto"/>
        <w:ind w:firstLine="709"/>
        <w:jc w:val="both"/>
        <w:rPr>
          <w:rFonts w:ascii="Times New Roman" w:eastAsia="Times New Roman" w:hAnsi="Times New Roman" w:cs="Times New Roman"/>
          <w:b/>
          <w:bCs/>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lastRenderedPageBreak/>
        <w:t>Государственная услуга предоставляется без взимания государственной пошлины или иной платы</w:t>
      </w:r>
      <w:r w:rsidRPr="00F761F3">
        <w:rPr>
          <w:rFonts w:ascii="Times New Roman" w:eastAsia="Times New Roman" w:hAnsi="Times New Roman" w:cs="Times New Roman"/>
          <w:b/>
          <w:bCs/>
          <w:color w:val="0D0D0D" w:themeColor="text1" w:themeTint="F2"/>
          <w:sz w:val="28"/>
          <w:szCs w:val="28"/>
          <w:lang w:eastAsia="ru-RU"/>
        </w:rPr>
        <w:t>.</w:t>
      </w:r>
    </w:p>
    <w:p w14:paraId="04BC0B9D" w14:textId="3EEEE8EA" w:rsidR="003C363D" w:rsidRPr="00F761F3" w:rsidRDefault="0037648F" w:rsidP="0037648F">
      <w:pPr>
        <w:autoSpaceDE w:val="0"/>
        <w:autoSpaceDN w:val="0"/>
        <w:adjustRightInd w:val="0"/>
        <w:spacing w:after="0" w:line="240" w:lineRule="auto"/>
        <w:ind w:firstLine="709"/>
        <w:jc w:val="both"/>
        <w:rPr>
          <w:rFonts w:ascii="Times New Roman" w:eastAsia="Times New Roman" w:hAnsi="Times New Roman" w:cs="Times New Roman"/>
          <w:i/>
          <w:iCs/>
          <w:color w:val="0D0D0D" w:themeColor="text1" w:themeTint="F2"/>
          <w:sz w:val="28"/>
          <w:szCs w:val="28"/>
          <w:lang w:eastAsia="ru-RU"/>
        </w:rPr>
      </w:pPr>
      <w:r w:rsidRPr="00F761F3">
        <w:rPr>
          <w:rFonts w:ascii="Times New Roman" w:eastAsia="Times New Roman" w:hAnsi="Times New Roman" w:cs="Times New Roman"/>
          <w:i/>
          <w:iCs/>
          <w:color w:val="0D0D0D" w:themeColor="text1" w:themeTint="F2"/>
          <w:sz w:val="28"/>
          <w:szCs w:val="28"/>
          <w:lang w:eastAsia="ru-RU"/>
        </w:rPr>
        <w:t>2.</w:t>
      </w:r>
      <w:r w:rsidR="00C37FA1" w:rsidRPr="00F761F3">
        <w:rPr>
          <w:rFonts w:ascii="Times New Roman" w:eastAsia="Times New Roman" w:hAnsi="Times New Roman" w:cs="Times New Roman"/>
          <w:i/>
          <w:iCs/>
          <w:color w:val="0D0D0D" w:themeColor="text1" w:themeTint="F2"/>
          <w:sz w:val="28"/>
          <w:szCs w:val="28"/>
          <w:lang w:eastAsia="ru-RU"/>
        </w:rPr>
        <w:t>10</w:t>
      </w:r>
      <w:r w:rsidRPr="00F761F3">
        <w:rPr>
          <w:rFonts w:ascii="Times New Roman" w:eastAsia="Times New Roman" w:hAnsi="Times New Roman" w:cs="Times New Roman"/>
          <w:i/>
          <w:iCs/>
          <w:color w:val="0D0D0D" w:themeColor="text1" w:themeTint="F2"/>
          <w:sz w:val="28"/>
          <w:szCs w:val="28"/>
          <w:lang w:eastAsia="ru-RU"/>
        </w:rPr>
        <w:t xml:space="preserve">. </w:t>
      </w:r>
      <w:r w:rsidR="003C363D" w:rsidRPr="00F761F3">
        <w:rPr>
          <w:rFonts w:ascii="Times New Roman" w:eastAsia="Times New Roman" w:hAnsi="Times New Roman" w:cs="Times New Roman"/>
          <w:i/>
          <w:iCs/>
          <w:color w:val="0D0D0D" w:themeColor="text1" w:themeTint="F2"/>
          <w:sz w:val="28"/>
          <w:szCs w:val="28"/>
          <w:lang w:eastAsia="ru-RU"/>
        </w:rPr>
        <w:t>Максимальный срок ожидания в очереди</w:t>
      </w:r>
      <w:r w:rsidRPr="00F761F3">
        <w:rPr>
          <w:rFonts w:ascii="Times New Roman" w:eastAsia="Times New Roman" w:hAnsi="Times New Roman" w:cs="Times New Roman"/>
          <w:i/>
          <w:iCs/>
          <w:color w:val="0D0D0D" w:themeColor="text1" w:themeTint="F2"/>
          <w:sz w:val="28"/>
          <w:szCs w:val="28"/>
          <w:lang w:eastAsia="ru-RU"/>
        </w:rPr>
        <w:t xml:space="preserve"> </w:t>
      </w:r>
      <w:r w:rsidR="003C363D" w:rsidRPr="00F761F3">
        <w:rPr>
          <w:rFonts w:ascii="Times New Roman" w:eastAsia="Times New Roman" w:hAnsi="Times New Roman" w:cs="Times New Roman"/>
          <w:i/>
          <w:iCs/>
          <w:color w:val="0D0D0D" w:themeColor="text1" w:themeTint="F2"/>
          <w:sz w:val="28"/>
          <w:szCs w:val="28"/>
          <w:lang w:eastAsia="ru-RU"/>
        </w:rPr>
        <w:t xml:space="preserve">при подаче </w:t>
      </w:r>
      <w:r w:rsidRPr="00F761F3">
        <w:rPr>
          <w:rFonts w:ascii="Times New Roman" w:eastAsia="Times New Roman" w:hAnsi="Times New Roman" w:cs="Times New Roman"/>
          <w:i/>
          <w:iCs/>
          <w:color w:val="0D0D0D" w:themeColor="text1" w:themeTint="F2"/>
          <w:sz w:val="28"/>
          <w:szCs w:val="28"/>
          <w:lang w:eastAsia="ru-RU"/>
        </w:rPr>
        <w:t xml:space="preserve">заявителем </w:t>
      </w:r>
      <w:r w:rsidR="003C363D" w:rsidRPr="00F761F3">
        <w:rPr>
          <w:rFonts w:ascii="Times New Roman" w:eastAsia="Times New Roman" w:hAnsi="Times New Roman" w:cs="Times New Roman"/>
          <w:i/>
          <w:iCs/>
          <w:color w:val="0D0D0D" w:themeColor="text1" w:themeTint="F2"/>
          <w:sz w:val="28"/>
          <w:szCs w:val="28"/>
          <w:lang w:eastAsia="ru-RU"/>
        </w:rPr>
        <w:t>запроса о предоставлении государственной</w:t>
      </w:r>
      <w:r w:rsidRPr="00F761F3">
        <w:rPr>
          <w:rFonts w:ascii="Times New Roman" w:eastAsia="Times New Roman" w:hAnsi="Times New Roman" w:cs="Times New Roman"/>
          <w:i/>
          <w:iCs/>
          <w:color w:val="0D0D0D" w:themeColor="text1" w:themeTint="F2"/>
          <w:sz w:val="28"/>
          <w:szCs w:val="28"/>
          <w:lang w:eastAsia="ru-RU"/>
        </w:rPr>
        <w:t xml:space="preserve"> </w:t>
      </w:r>
      <w:r w:rsidR="003C363D" w:rsidRPr="00F761F3">
        <w:rPr>
          <w:rFonts w:ascii="Times New Roman" w:eastAsia="Times New Roman" w:hAnsi="Times New Roman" w:cs="Times New Roman"/>
          <w:i/>
          <w:iCs/>
          <w:color w:val="0D0D0D" w:themeColor="text1" w:themeTint="F2"/>
          <w:sz w:val="28"/>
          <w:szCs w:val="28"/>
          <w:lang w:eastAsia="ru-RU"/>
        </w:rPr>
        <w:t>услуги</w:t>
      </w:r>
      <w:r w:rsidRPr="00F761F3">
        <w:rPr>
          <w:rFonts w:ascii="Times New Roman" w:eastAsia="Times New Roman" w:hAnsi="Times New Roman" w:cs="Times New Roman"/>
          <w:i/>
          <w:iCs/>
          <w:color w:val="0D0D0D" w:themeColor="text1" w:themeTint="F2"/>
          <w:sz w:val="28"/>
          <w:szCs w:val="28"/>
          <w:lang w:eastAsia="ru-RU"/>
        </w:rPr>
        <w:t xml:space="preserve"> и</w:t>
      </w:r>
      <w:r w:rsidR="003C363D" w:rsidRPr="00F761F3">
        <w:rPr>
          <w:rFonts w:ascii="Times New Roman" w:eastAsia="Times New Roman" w:hAnsi="Times New Roman" w:cs="Times New Roman"/>
          <w:i/>
          <w:iCs/>
          <w:color w:val="0D0D0D" w:themeColor="text1" w:themeTint="F2"/>
          <w:sz w:val="28"/>
          <w:szCs w:val="28"/>
          <w:lang w:eastAsia="ru-RU"/>
        </w:rPr>
        <w:t xml:space="preserve"> при получении</w:t>
      </w:r>
      <w:r w:rsidRPr="00F761F3">
        <w:rPr>
          <w:rFonts w:ascii="Times New Roman" w:eastAsia="Times New Roman" w:hAnsi="Times New Roman" w:cs="Times New Roman"/>
          <w:i/>
          <w:iCs/>
          <w:color w:val="0D0D0D" w:themeColor="text1" w:themeTint="F2"/>
          <w:sz w:val="28"/>
          <w:szCs w:val="28"/>
          <w:lang w:eastAsia="ru-RU"/>
        </w:rPr>
        <w:t xml:space="preserve"> </w:t>
      </w:r>
      <w:r w:rsidR="003C363D" w:rsidRPr="00F761F3">
        <w:rPr>
          <w:rFonts w:ascii="Times New Roman" w:eastAsia="Times New Roman" w:hAnsi="Times New Roman" w:cs="Times New Roman"/>
          <w:i/>
          <w:iCs/>
          <w:color w:val="0D0D0D" w:themeColor="text1" w:themeTint="F2"/>
          <w:sz w:val="28"/>
          <w:szCs w:val="28"/>
          <w:lang w:eastAsia="ru-RU"/>
        </w:rPr>
        <w:t xml:space="preserve">результата предоставления </w:t>
      </w:r>
      <w:r w:rsidRPr="00F761F3">
        <w:rPr>
          <w:rFonts w:ascii="Times New Roman" w:eastAsia="Times New Roman" w:hAnsi="Times New Roman" w:cs="Times New Roman"/>
          <w:i/>
          <w:iCs/>
          <w:color w:val="0D0D0D" w:themeColor="text1" w:themeTint="F2"/>
          <w:sz w:val="28"/>
          <w:szCs w:val="28"/>
          <w:lang w:eastAsia="ru-RU"/>
        </w:rPr>
        <w:t>государственной услуги</w:t>
      </w:r>
    </w:p>
    <w:p w14:paraId="15F18790" w14:textId="7C91FFF0" w:rsidR="003C363D" w:rsidRPr="00F761F3" w:rsidRDefault="003C363D" w:rsidP="003C363D">
      <w:pPr>
        <w:autoSpaceDE w:val="0"/>
        <w:autoSpaceDN w:val="0"/>
        <w:adjustRightInd w:val="0"/>
        <w:spacing w:after="0" w:line="240" w:lineRule="auto"/>
        <w:ind w:firstLine="709"/>
        <w:jc w:val="both"/>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 xml:space="preserve">Максимальный срок ожидания в очереди при подаче заявления </w:t>
      </w:r>
      <w:r w:rsidR="00DC1586">
        <w:rPr>
          <w:rFonts w:ascii="Times New Roman" w:eastAsia="Times New Roman" w:hAnsi="Times New Roman" w:cs="Times New Roman"/>
          <w:color w:val="0D0D0D" w:themeColor="text1" w:themeTint="F2"/>
          <w:sz w:val="28"/>
          <w:szCs w:val="28"/>
          <w:lang w:eastAsia="ru-RU"/>
        </w:rPr>
        <w:br/>
      </w:r>
      <w:r w:rsidRPr="00F761F3">
        <w:rPr>
          <w:rFonts w:ascii="Times New Roman" w:eastAsia="Times New Roman" w:hAnsi="Times New Roman" w:cs="Times New Roman"/>
          <w:color w:val="0D0D0D" w:themeColor="text1" w:themeTint="F2"/>
          <w:sz w:val="28"/>
          <w:szCs w:val="28"/>
          <w:lang w:eastAsia="ru-RU"/>
        </w:rPr>
        <w:t>о предоставлении государственной услуги - 15 минут.</w:t>
      </w:r>
    </w:p>
    <w:p w14:paraId="7700B486" w14:textId="08148A36" w:rsidR="003C363D" w:rsidRPr="00F761F3" w:rsidRDefault="003C363D" w:rsidP="003C363D">
      <w:pPr>
        <w:autoSpaceDE w:val="0"/>
        <w:autoSpaceDN w:val="0"/>
        <w:adjustRightInd w:val="0"/>
        <w:spacing w:after="0" w:line="240" w:lineRule="auto"/>
        <w:ind w:firstLine="709"/>
        <w:jc w:val="both"/>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 xml:space="preserve">Максимальный срок ожидания в очереди при выдаче направления </w:t>
      </w:r>
      <w:r w:rsidR="00DC1586">
        <w:rPr>
          <w:rFonts w:ascii="Times New Roman" w:eastAsia="Times New Roman" w:hAnsi="Times New Roman" w:cs="Times New Roman"/>
          <w:color w:val="0D0D0D" w:themeColor="text1" w:themeTint="F2"/>
          <w:sz w:val="28"/>
          <w:szCs w:val="28"/>
          <w:lang w:eastAsia="ru-RU"/>
        </w:rPr>
        <w:br/>
      </w:r>
      <w:r w:rsidRPr="00F761F3">
        <w:rPr>
          <w:rFonts w:ascii="Times New Roman" w:eastAsia="Times New Roman" w:hAnsi="Times New Roman" w:cs="Times New Roman"/>
          <w:color w:val="0D0D0D" w:themeColor="text1" w:themeTint="F2"/>
          <w:sz w:val="28"/>
          <w:szCs w:val="28"/>
          <w:lang w:eastAsia="ru-RU"/>
        </w:rPr>
        <w:t xml:space="preserve">на посещение ребенка </w:t>
      </w:r>
      <w:r w:rsidR="00571FB2" w:rsidRPr="00F761F3">
        <w:rPr>
          <w:rFonts w:ascii="Times New Roman" w:eastAsia="Times New Roman" w:hAnsi="Times New Roman" w:cs="Times New Roman"/>
          <w:color w:val="0D0D0D" w:themeColor="text1" w:themeTint="F2"/>
          <w:sz w:val="28"/>
          <w:szCs w:val="28"/>
          <w:lang w:eastAsia="ru-RU"/>
        </w:rPr>
        <w:t>–</w:t>
      </w:r>
      <w:r w:rsidRPr="00F761F3">
        <w:rPr>
          <w:rFonts w:ascii="Times New Roman" w:eastAsia="Times New Roman" w:hAnsi="Times New Roman" w:cs="Times New Roman"/>
          <w:color w:val="0D0D0D" w:themeColor="text1" w:themeTint="F2"/>
          <w:sz w:val="28"/>
          <w:szCs w:val="28"/>
          <w:lang w:eastAsia="ru-RU"/>
        </w:rPr>
        <w:t xml:space="preserve"> </w:t>
      </w:r>
      <w:r w:rsidR="00762A01" w:rsidRPr="00F761F3">
        <w:rPr>
          <w:rFonts w:ascii="Times New Roman" w:eastAsia="Times New Roman" w:hAnsi="Times New Roman" w:cs="Times New Roman"/>
          <w:color w:val="0D0D0D" w:themeColor="text1" w:themeTint="F2"/>
          <w:sz w:val="28"/>
          <w:szCs w:val="28"/>
          <w:lang w:eastAsia="ru-RU"/>
        </w:rPr>
        <w:t>15 минут</w:t>
      </w:r>
      <w:r w:rsidRPr="00F761F3">
        <w:rPr>
          <w:rFonts w:ascii="Times New Roman" w:eastAsia="Times New Roman" w:hAnsi="Times New Roman" w:cs="Times New Roman"/>
          <w:color w:val="0D0D0D" w:themeColor="text1" w:themeTint="F2"/>
          <w:sz w:val="28"/>
          <w:szCs w:val="28"/>
          <w:lang w:eastAsia="ru-RU"/>
        </w:rPr>
        <w:t>.</w:t>
      </w:r>
    </w:p>
    <w:p w14:paraId="3377A9A4" w14:textId="7AE8839B" w:rsidR="0037648F" w:rsidRPr="00F761F3" w:rsidRDefault="0037648F" w:rsidP="0037648F">
      <w:pPr>
        <w:autoSpaceDE w:val="0"/>
        <w:autoSpaceDN w:val="0"/>
        <w:adjustRightInd w:val="0"/>
        <w:spacing w:after="0" w:line="240" w:lineRule="auto"/>
        <w:ind w:firstLine="709"/>
        <w:jc w:val="both"/>
        <w:rPr>
          <w:rFonts w:ascii="Times New Roman" w:eastAsia="Times New Roman" w:hAnsi="Times New Roman" w:cs="Times New Roman"/>
          <w:i/>
          <w:iCs/>
          <w:color w:val="0D0D0D" w:themeColor="text1" w:themeTint="F2"/>
          <w:sz w:val="28"/>
          <w:szCs w:val="28"/>
          <w:lang w:eastAsia="ru-RU"/>
        </w:rPr>
      </w:pPr>
      <w:r w:rsidRPr="00F761F3">
        <w:rPr>
          <w:rFonts w:ascii="Times New Roman" w:eastAsia="Times New Roman" w:hAnsi="Times New Roman" w:cs="Times New Roman"/>
          <w:i/>
          <w:iCs/>
          <w:color w:val="0D0D0D" w:themeColor="text1" w:themeTint="F2"/>
          <w:sz w:val="28"/>
          <w:szCs w:val="28"/>
          <w:lang w:eastAsia="ru-RU"/>
        </w:rPr>
        <w:t>2.1</w:t>
      </w:r>
      <w:r w:rsidR="00C37FA1" w:rsidRPr="00F761F3">
        <w:rPr>
          <w:rFonts w:ascii="Times New Roman" w:eastAsia="Times New Roman" w:hAnsi="Times New Roman" w:cs="Times New Roman"/>
          <w:i/>
          <w:iCs/>
          <w:color w:val="0D0D0D" w:themeColor="text1" w:themeTint="F2"/>
          <w:sz w:val="28"/>
          <w:szCs w:val="28"/>
          <w:lang w:eastAsia="ru-RU"/>
        </w:rPr>
        <w:t>1</w:t>
      </w:r>
      <w:r w:rsidRPr="00F761F3">
        <w:rPr>
          <w:rFonts w:ascii="Times New Roman" w:eastAsia="Times New Roman" w:hAnsi="Times New Roman" w:cs="Times New Roman"/>
          <w:i/>
          <w:iCs/>
          <w:color w:val="0D0D0D" w:themeColor="text1" w:themeTint="F2"/>
          <w:sz w:val="28"/>
          <w:szCs w:val="28"/>
          <w:lang w:eastAsia="ru-RU"/>
        </w:rPr>
        <w:t xml:space="preserve">. </w:t>
      </w:r>
      <w:r w:rsidR="00571FB2" w:rsidRPr="00F761F3">
        <w:rPr>
          <w:rFonts w:ascii="Times New Roman" w:eastAsia="Times New Roman" w:hAnsi="Times New Roman" w:cs="Times New Roman"/>
          <w:i/>
          <w:iCs/>
          <w:color w:val="0D0D0D" w:themeColor="text1" w:themeTint="F2"/>
          <w:sz w:val="28"/>
          <w:szCs w:val="28"/>
          <w:lang w:eastAsia="ru-RU"/>
        </w:rPr>
        <w:t>Требования к помещениям, в которых предоставляется</w:t>
      </w:r>
      <w:r w:rsidRPr="00F761F3">
        <w:rPr>
          <w:rFonts w:ascii="Times New Roman" w:eastAsia="Times New Roman" w:hAnsi="Times New Roman" w:cs="Times New Roman"/>
          <w:i/>
          <w:iCs/>
          <w:color w:val="0D0D0D" w:themeColor="text1" w:themeTint="F2"/>
          <w:sz w:val="28"/>
          <w:szCs w:val="28"/>
          <w:lang w:eastAsia="ru-RU"/>
        </w:rPr>
        <w:t xml:space="preserve"> </w:t>
      </w:r>
      <w:r w:rsidR="00571FB2" w:rsidRPr="00F761F3">
        <w:rPr>
          <w:rFonts w:ascii="Times New Roman" w:eastAsia="Times New Roman" w:hAnsi="Times New Roman" w:cs="Times New Roman"/>
          <w:i/>
          <w:iCs/>
          <w:color w:val="0D0D0D" w:themeColor="text1" w:themeTint="F2"/>
          <w:sz w:val="28"/>
          <w:szCs w:val="28"/>
          <w:lang w:eastAsia="ru-RU"/>
        </w:rPr>
        <w:t>государственная услуга</w:t>
      </w:r>
    </w:p>
    <w:p w14:paraId="592D87E1" w14:textId="1706DC03" w:rsidR="00571FB2" w:rsidRPr="00F761F3" w:rsidRDefault="00571FB2" w:rsidP="00571FB2">
      <w:pPr>
        <w:autoSpaceDE w:val="0"/>
        <w:autoSpaceDN w:val="0"/>
        <w:adjustRightInd w:val="0"/>
        <w:spacing w:after="0" w:line="240" w:lineRule="auto"/>
        <w:ind w:firstLine="709"/>
        <w:jc w:val="both"/>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Помещения, в которых предоставляется государственная услуга, включающие помещения для ожидания и приема заявителей, оборудуются стульями (креслами) и столами и обеспечиваются писчей бумагой</w:t>
      </w:r>
      <w:r w:rsidR="009E39A9" w:rsidRPr="00F761F3">
        <w:rPr>
          <w:rFonts w:ascii="Times New Roman" w:eastAsia="Times New Roman" w:hAnsi="Times New Roman" w:cs="Times New Roman"/>
          <w:color w:val="0D0D0D" w:themeColor="text1" w:themeTint="F2"/>
          <w:sz w:val="28"/>
          <w:szCs w:val="28"/>
          <w:lang w:eastAsia="ru-RU"/>
        </w:rPr>
        <w:t xml:space="preserve"> </w:t>
      </w:r>
      <w:r w:rsidR="00DC1586">
        <w:rPr>
          <w:rFonts w:ascii="Times New Roman" w:eastAsia="Times New Roman" w:hAnsi="Times New Roman" w:cs="Times New Roman"/>
          <w:color w:val="0D0D0D" w:themeColor="text1" w:themeTint="F2"/>
          <w:sz w:val="28"/>
          <w:szCs w:val="28"/>
          <w:lang w:eastAsia="ru-RU"/>
        </w:rPr>
        <w:br/>
      </w:r>
      <w:r w:rsidR="009E39A9" w:rsidRPr="00F761F3">
        <w:rPr>
          <w:rFonts w:ascii="Times New Roman" w:eastAsia="Times New Roman" w:hAnsi="Times New Roman" w:cs="Times New Roman"/>
          <w:color w:val="0D0D0D" w:themeColor="text1" w:themeTint="F2"/>
          <w:sz w:val="28"/>
          <w:szCs w:val="28"/>
          <w:lang w:eastAsia="ru-RU"/>
        </w:rPr>
        <w:t>и письменными принадлежностями, а также образцами заполнения документов и перечнем документов, необходимых для получения государственной услуги.</w:t>
      </w:r>
    </w:p>
    <w:p w14:paraId="42C2B95A" w14:textId="7D3320E0" w:rsidR="00571FB2" w:rsidRPr="00F761F3" w:rsidRDefault="00571FB2" w:rsidP="00571FB2">
      <w:pPr>
        <w:autoSpaceDE w:val="0"/>
        <w:autoSpaceDN w:val="0"/>
        <w:adjustRightInd w:val="0"/>
        <w:spacing w:after="0" w:line="240" w:lineRule="auto"/>
        <w:ind w:firstLine="709"/>
        <w:jc w:val="both"/>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 xml:space="preserve">Каждое рабочее место специалиста в помещении для приема заявителей оборудуется персональным компьютером с обеспеченным доступом </w:t>
      </w:r>
      <w:r w:rsidR="00DC1586">
        <w:rPr>
          <w:rFonts w:ascii="Times New Roman" w:eastAsia="Times New Roman" w:hAnsi="Times New Roman" w:cs="Times New Roman"/>
          <w:color w:val="0D0D0D" w:themeColor="text1" w:themeTint="F2"/>
          <w:sz w:val="28"/>
          <w:szCs w:val="28"/>
          <w:lang w:eastAsia="ru-RU"/>
        </w:rPr>
        <w:br/>
      </w:r>
      <w:r w:rsidRPr="00F761F3">
        <w:rPr>
          <w:rFonts w:ascii="Times New Roman" w:eastAsia="Times New Roman" w:hAnsi="Times New Roman" w:cs="Times New Roman"/>
          <w:color w:val="0D0D0D" w:themeColor="text1" w:themeTint="F2"/>
          <w:sz w:val="28"/>
          <w:szCs w:val="28"/>
          <w:lang w:eastAsia="ru-RU"/>
        </w:rPr>
        <w:t>к электронным справочно-правовым системам.</w:t>
      </w:r>
    </w:p>
    <w:p w14:paraId="1EC2385B" w14:textId="77777777" w:rsidR="00571FB2" w:rsidRPr="00F761F3" w:rsidRDefault="00571FB2" w:rsidP="00571FB2">
      <w:pPr>
        <w:autoSpaceDE w:val="0"/>
        <w:autoSpaceDN w:val="0"/>
        <w:adjustRightInd w:val="0"/>
        <w:spacing w:after="0" w:line="240" w:lineRule="auto"/>
        <w:ind w:firstLine="709"/>
        <w:jc w:val="both"/>
        <w:rPr>
          <w:rFonts w:ascii="Times New Roman" w:eastAsia="Times New Roman" w:hAnsi="Times New Roman" w:cs="Times New Roman"/>
          <w:color w:val="0D0D0D" w:themeColor="text1" w:themeTint="F2"/>
          <w:sz w:val="28"/>
          <w:szCs w:val="28"/>
          <w:lang w:eastAsia="ru-RU"/>
        </w:rPr>
      </w:pPr>
      <w:bookmarkStart w:id="9" w:name="_Hlk69209875"/>
      <w:r w:rsidRPr="00F761F3">
        <w:rPr>
          <w:rFonts w:ascii="Times New Roman" w:eastAsia="Times New Roman" w:hAnsi="Times New Roman" w:cs="Times New Roman"/>
          <w:color w:val="0D0D0D" w:themeColor="text1" w:themeTint="F2"/>
          <w:sz w:val="28"/>
          <w:szCs w:val="28"/>
          <w:lang w:eastAsia="ru-RU"/>
        </w:rPr>
        <w:t>В целях организации беспрепятственного доступа инвалидов к месту предоставления государственной услуги им обеспечиваются:</w:t>
      </w:r>
    </w:p>
    <w:p w14:paraId="1BF8BD39" w14:textId="4D5B2EEA" w:rsidR="00571FB2" w:rsidRPr="00F761F3" w:rsidRDefault="00571FB2" w:rsidP="00571FB2">
      <w:pPr>
        <w:autoSpaceDE w:val="0"/>
        <w:autoSpaceDN w:val="0"/>
        <w:adjustRightInd w:val="0"/>
        <w:spacing w:after="0" w:line="240" w:lineRule="auto"/>
        <w:ind w:firstLine="709"/>
        <w:jc w:val="both"/>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 xml:space="preserve">условия беспрепятственного доступа к объекту (зданию, помещению), </w:t>
      </w:r>
      <w:r w:rsidR="00DC1586">
        <w:rPr>
          <w:rFonts w:ascii="Times New Roman" w:eastAsia="Times New Roman" w:hAnsi="Times New Roman" w:cs="Times New Roman"/>
          <w:color w:val="0D0D0D" w:themeColor="text1" w:themeTint="F2"/>
          <w:sz w:val="28"/>
          <w:szCs w:val="28"/>
          <w:lang w:eastAsia="ru-RU"/>
        </w:rPr>
        <w:br/>
      </w:r>
      <w:r w:rsidRPr="00F761F3">
        <w:rPr>
          <w:rFonts w:ascii="Times New Roman" w:eastAsia="Times New Roman" w:hAnsi="Times New Roman" w:cs="Times New Roman"/>
          <w:color w:val="0D0D0D" w:themeColor="text1" w:themeTint="F2"/>
          <w:sz w:val="28"/>
          <w:szCs w:val="28"/>
          <w:lang w:eastAsia="ru-RU"/>
        </w:rPr>
        <w:t xml:space="preserve">в котором предоставляется государственная услуга, а также для беспрепятственного пользования транспортом, средствами связи </w:t>
      </w:r>
      <w:r w:rsidR="00DC1586">
        <w:rPr>
          <w:rFonts w:ascii="Times New Roman" w:eastAsia="Times New Roman" w:hAnsi="Times New Roman" w:cs="Times New Roman"/>
          <w:color w:val="0D0D0D" w:themeColor="text1" w:themeTint="F2"/>
          <w:sz w:val="28"/>
          <w:szCs w:val="28"/>
          <w:lang w:eastAsia="ru-RU"/>
        </w:rPr>
        <w:br/>
      </w:r>
      <w:r w:rsidRPr="00F761F3">
        <w:rPr>
          <w:rFonts w:ascii="Times New Roman" w:eastAsia="Times New Roman" w:hAnsi="Times New Roman" w:cs="Times New Roman"/>
          <w:color w:val="0D0D0D" w:themeColor="text1" w:themeTint="F2"/>
          <w:sz w:val="28"/>
          <w:szCs w:val="28"/>
          <w:lang w:eastAsia="ru-RU"/>
        </w:rPr>
        <w:t>и информации;</w:t>
      </w:r>
    </w:p>
    <w:p w14:paraId="307FF618" w14:textId="217D8625" w:rsidR="00571FB2" w:rsidRPr="00F761F3" w:rsidRDefault="00571FB2" w:rsidP="00571FB2">
      <w:pPr>
        <w:autoSpaceDE w:val="0"/>
        <w:autoSpaceDN w:val="0"/>
        <w:adjustRightInd w:val="0"/>
        <w:spacing w:after="0" w:line="240" w:lineRule="auto"/>
        <w:ind w:firstLine="709"/>
        <w:jc w:val="both"/>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возможность самостоятельного передвижения по территории, на которой расположены объекты (здания, помещения), в которых предоставляется государственная услуга;</w:t>
      </w:r>
    </w:p>
    <w:p w14:paraId="3810CE03" w14:textId="77777777" w:rsidR="00571FB2" w:rsidRPr="00F761F3" w:rsidRDefault="00571FB2" w:rsidP="00571FB2">
      <w:pPr>
        <w:autoSpaceDE w:val="0"/>
        <w:autoSpaceDN w:val="0"/>
        <w:adjustRightInd w:val="0"/>
        <w:spacing w:after="0" w:line="240" w:lineRule="auto"/>
        <w:ind w:firstLine="709"/>
        <w:jc w:val="both"/>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сопровождение инвалидов, имеющих стойкие расстройства функции зрения и самостоятельного передвижения;</w:t>
      </w:r>
    </w:p>
    <w:p w14:paraId="2D231DD5" w14:textId="77777777" w:rsidR="00E05CF8" w:rsidRPr="00F761F3" w:rsidRDefault="00571FB2" w:rsidP="00E05CF8">
      <w:pPr>
        <w:autoSpaceDE w:val="0"/>
        <w:autoSpaceDN w:val="0"/>
        <w:adjustRightInd w:val="0"/>
        <w:spacing w:after="0" w:line="240" w:lineRule="auto"/>
        <w:ind w:firstLine="709"/>
        <w:jc w:val="both"/>
        <w:rPr>
          <w:color w:val="0D0D0D" w:themeColor="text1" w:themeTint="F2"/>
        </w:rPr>
      </w:pPr>
      <w:r w:rsidRPr="00F761F3">
        <w:rPr>
          <w:rFonts w:ascii="Times New Roman" w:eastAsia="Times New Roman" w:hAnsi="Times New Roman" w:cs="Times New Roman"/>
          <w:color w:val="0D0D0D" w:themeColor="text1" w:themeTint="F2"/>
          <w:sz w:val="28"/>
          <w:szCs w:val="28"/>
          <w:lang w:eastAsia="ru-RU"/>
        </w:rPr>
        <w:t xml:space="preserve">допуск сурдопереводчика и </w:t>
      </w:r>
      <w:proofErr w:type="spellStart"/>
      <w:r w:rsidRPr="00F761F3">
        <w:rPr>
          <w:rFonts w:ascii="Times New Roman" w:eastAsia="Times New Roman" w:hAnsi="Times New Roman" w:cs="Times New Roman"/>
          <w:color w:val="0D0D0D" w:themeColor="text1" w:themeTint="F2"/>
          <w:sz w:val="28"/>
          <w:szCs w:val="28"/>
          <w:lang w:eastAsia="ru-RU"/>
        </w:rPr>
        <w:t>тифлосурдопереводчика</w:t>
      </w:r>
      <w:proofErr w:type="spellEnd"/>
      <w:r w:rsidRPr="00F761F3">
        <w:rPr>
          <w:rFonts w:ascii="Times New Roman" w:eastAsia="Times New Roman" w:hAnsi="Times New Roman" w:cs="Times New Roman"/>
          <w:color w:val="0D0D0D" w:themeColor="text1" w:themeTint="F2"/>
          <w:sz w:val="28"/>
          <w:szCs w:val="28"/>
          <w:lang w:eastAsia="ru-RU"/>
        </w:rPr>
        <w:t>;</w:t>
      </w:r>
      <w:r w:rsidR="00E05CF8" w:rsidRPr="00F761F3">
        <w:rPr>
          <w:color w:val="0D0D0D" w:themeColor="text1" w:themeTint="F2"/>
        </w:rPr>
        <w:t xml:space="preserve"> </w:t>
      </w:r>
    </w:p>
    <w:p w14:paraId="3B2B5F93" w14:textId="373C49DF" w:rsidR="00571FB2" w:rsidRPr="00F761F3" w:rsidRDefault="00E05CF8" w:rsidP="00E05CF8">
      <w:pPr>
        <w:autoSpaceDE w:val="0"/>
        <w:autoSpaceDN w:val="0"/>
        <w:adjustRightInd w:val="0"/>
        <w:spacing w:after="0" w:line="240" w:lineRule="auto"/>
        <w:ind w:firstLine="709"/>
        <w:jc w:val="both"/>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допуск на объекты (здания, помещения), в которых предоставляются услуги,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14:paraId="4386DBEE" w14:textId="7DEF911D" w:rsidR="00571FB2" w:rsidRDefault="00571FB2" w:rsidP="00571FB2">
      <w:pPr>
        <w:autoSpaceDE w:val="0"/>
        <w:autoSpaceDN w:val="0"/>
        <w:adjustRightInd w:val="0"/>
        <w:spacing w:after="0" w:line="240" w:lineRule="auto"/>
        <w:ind w:firstLine="709"/>
        <w:jc w:val="both"/>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оказание инвалидам помощи в преодолении барьеров, мешающих получению ими государственной услуги наравне с другими лицами.</w:t>
      </w:r>
    </w:p>
    <w:p w14:paraId="1FC85BCD" w14:textId="77777777" w:rsidR="00DC1586" w:rsidRDefault="00DC1586" w:rsidP="00571FB2">
      <w:pPr>
        <w:autoSpaceDE w:val="0"/>
        <w:autoSpaceDN w:val="0"/>
        <w:adjustRightInd w:val="0"/>
        <w:spacing w:after="0" w:line="240" w:lineRule="auto"/>
        <w:ind w:firstLine="709"/>
        <w:jc w:val="both"/>
        <w:rPr>
          <w:rFonts w:ascii="Times New Roman" w:eastAsia="Times New Roman" w:hAnsi="Times New Roman" w:cs="Times New Roman"/>
          <w:color w:val="0D0D0D" w:themeColor="text1" w:themeTint="F2"/>
          <w:sz w:val="28"/>
          <w:szCs w:val="28"/>
          <w:lang w:eastAsia="ru-RU"/>
        </w:rPr>
      </w:pPr>
    </w:p>
    <w:p w14:paraId="34094367" w14:textId="77777777" w:rsidR="00DC1586" w:rsidRDefault="00DC1586" w:rsidP="00571FB2">
      <w:pPr>
        <w:autoSpaceDE w:val="0"/>
        <w:autoSpaceDN w:val="0"/>
        <w:adjustRightInd w:val="0"/>
        <w:spacing w:after="0" w:line="240" w:lineRule="auto"/>
        <w:ind w:firstLine="709"/>
        <w:jc w:val="both"/>
        <w:rPr>
          <w:rFonts w:ascii="Times New Roman" w:eastAsia="Times New Roman" w:hAnsi="Times New Roman" w:cs="Times New Roman"/>
          <w:color w:val="0D0D0D" w:themeColor="text1" w:themeTint="F2"/>
          <w:sz w:val="28"/>
          <w:szCs w:val="28"/>
          <w:lang w:eastAsia="ru-RU"/>
        </w:rPr>
      </w:pPr>
    </w:p>
    <w:p w14:paraId="53E78D0E" w14:textId="77777777" w:rsidR="00DC1586" w:rsidRPr="00F761F3" w:rsidRDefault="00DC1586" w:rsidP="00571FB2">
      <w:pPr>
        <w:autoSpaceDE w:val="0"/>
        <w:autoSpaceDN w:val="0"/>
        <w:adjustRightInd w:val="0"/>
        <w:spacing w:after="0" w:line="240" w:lineRule="auto"/>
        <w:ind w:firstLine="709"/>
        <w:jc w:val="both"/>
        <w:rPr>
          <w:rFonts w:ascii="Times New Roman" w:eastAsia="Times New Roman" w:hAnsi="Times New Roman" w:cs="Times New Roman"/>
          <w:color w:val="0D0D0D" w:themeColor="text1" w:themeTint="F2"/>
          <w:sz w:val="28"/>
          <w:szCs w:val="28"/>
          <w:lang w:eastAsia="ru-RU"/>
        </w:rPr>
      </w:pPr>
    </w:p>
    <w:p w14:paraId="66CB2870" w14:textId="37B6C03B" w:rsidR="00C37FA1" w:rsidRPr="00F761F3" w:rsidRDefault="00C37FA1" w:rsidP="001533D5">
      <w:pPr>
        <w:autoSpaceDE w:val="0"/>
        <w:autoSpaceDN w:val="0"/>
        <w:adjustRightInd w:val="0"/>
        <w:spacing w:after="0" w:line="240" w:lineRule="auto"/>
        <w:ind w:firstLine="709"/>
        <w:jc w:val="both"/>
        <w:rPr>
          <w:rFonts w:ascii="Times New Roman" w:eastAsia="Times New Roman" w:hAnsi="Times New Roman" w:cs="Times New Roman"/>
          <w:i/>
          <w:iCs/>
          <w:color w:val="0D0D0D" w:themeColor="text1" w:themeTint="F2"/>
          <w:sz w:val="28"/>
          <w:szCs w:val="28"/>
          <w:lang w:eastAsia="ru-RU"/>
        </w:rPr>
      </w:pPr>
      <w:r w:rsidRPr="00F761F3">
        <w:rPr>
          <w:rFonts w:ascii="Times New Roman" w:eastAsia="Times New Roman" w:hAnsi="Times New Roman" w:cs="Times New Roman"/>
          <w:i/>
          <w:iCs/>
          <w:color w:val="0D0D0D" w:themeColor="text1" w:themeTint="F2"/>
          <w:sz w:val="28"/>
          <w:szCs w:val="28"/>
          <w:lang w:eastAsia="ru-RU"/>
        </w:rPr>
        <w:lastRenderedPageBreak/>
        <w:t xml:space="preserve">2.12. Срок </w:t>
      </w:r>
      <w:r w:rsidR="001533D5" w:rsidRPr="00F761F3">
        <w:rPr>
          <w:rFonts w:ascii="Times New Roman" w:eastAsia="Times New Roman" w:hAnsi="Times New Roman" w:cs="Times New Roman"/>
          <w:i/>
          <w:iCs/>
          <w:color w:val="0D0D0D" w:themeColor="text1" w:themeTint="F2"/>
          <w:sz w:val="28"/>
          <w:szCs w:val="28"/>
          <w:lang w:eastAsia="ru-RU"/>
        </w:rPr>
        <w:t xml:space="preserve">регистрации запроса заявителя о предоставлении </w:t>
      </w:r>
      <w:r w:rsidR="001E0845" w:rsidRPr="00F761F3">
        <w:rPr>
          <w:rFonts w:ascii="Times New Roman" w:eastAsia="Times New Roman" w:hAnsi="Times New Roman" w:cs="Times New Roman"/>
          <w:i/>
          <w:iCs/>
          <w:color w:val="0D0D0D" w:themeColor="text1" w:themeTint="F2"/>
          <w:sz w:val="28"/>
          <w:szCs w:val="28"/>
          <w:lang w:eastAsia="ru-RU"/>
        </w:rPr>
        <w:t>г</w:t>
      </w:r>
      <w:r w:rsidR="001533D5" w:rsidRPr="00F761F3">
        <w:rPr>
          <w:rFonts w:ascii="Times New Roman" w:eastAsia="Times New Roman" w:hAnsi="Times New Roman" w:cs="Times New Roman"/>
          <w:i/>
          <w:iCs/>
          <w:color w:val="0D0D0D" w:themeColor="text1" w:themeTint="F2"/>
          <w:sz w:val="28"/>
          <w:szCs w:val="28"/>
          <w:lang w:eastAsia="ru-RU"/>
        </w:rPr>
        <w:t>осударственной услуги</w:t>
      </w:r>
    </w:p>
    <w:p w14:paraId="576720B4" w14:textId="6F40CBE6" w:rsidR="001533D5" w:rsidRPr="00F761F3" w:rsidRDefault="001533D5" w:rsidP="001533D5">
      <w:pPr>
        <w:pStyle w:val="110"/>
        <w:spacing w:line="240" w:lineRule="auto"/>
        <w:ind w:left="0" w:firstLine="708"/>
        <w:rPr>
          <w:color w:val="0D0D0D" w:themeColor="text1" w:themeTint="F2"/>
        </w:rPr>
      </w:pPr>
      <w:r w:rsidRPr="00F761F3">
        <w:rPr>
          <w:color w:val="0D0D0D" w:themeColor="text1" w:themeTint="F2"/>
        </w:rPr>
        <w:t>Срок регистрации запроса заявителя о предоставлении государственной услуги (заявления) - в течение одного рабочего дня со дня его получения (поступления).</w:t>
      </w:r>
    </w:p>
    <w:p w14:paraId="5BC629AB" w14:textId="0BD08F71" w:rsidR="001E5F20" w:rsidRPr="00F761F3" w:rsidRDefault="001533D5" w:rsidP="001533D5">
      <w:pPr>
        <w:autoSpaceDE w:val="0"/>
        <w:autoSpaceDN w:val="0"/>
        <w:adjustRightInd w:val="0"/>
        <w:spacing w:after="0" w:line="240" w:lineRule="auto"/>
        <w:ind w:firstLine="709"/>
        <w:jc w:val="both"/>
        <w:rPr>
          <w:rFonts w:ascii="Times New Roman" w:eastAsia="Times New Roman" w:hAnsi="Times New Roman" w:cs="Times New Roman"/>
          <w:i/>
          <w:iCs/>
          <w:color w:val="0D0D0D" w:themeColor="text1" w:themeTint="F2"/>
          <w:sz w:val="28"/>
          <w:szCs w:val="28"/>
          <w:lang w:eastAsia="ru-RU"/>
        </w:rPr>
      </w:pPr>
      <w:r w:rsidRPr="00F761F3">
        <w:rPr>
          <w:rFonts w:ascii="Times New Roman" w:eastAsia="Times New Roman" w:hAnsi="Times New Roman" w:cs="Times New Roman"/>
          <w:i/>
          <w:iCs/>
          <w:color w:val="0D0D0D" w:themeColor="text1" w:themeTint="F2"/>
          <w:sz w:val="28"/>
          <w:szCs w:val="28"/>
          <w:lang w:eastAsia="ru-RU"/>
        </w:rPr>
        <w:t xml:space="preserve">2.13. </w:t>
      </w:r>
      <w:r w:rsidR="001E5F20" w:rsidRPr="00F761F3">
        <w:rPr>
          <w:rFonts w:ascii="Times New Roman" w:eastAsia="Times New Roman" w:hAnsi="Times New Roman" w:cs="Times New Roman"/>
          <w:i/>
          <w:iCs/>
          <w:color w:val="0D0D0D" w:themeColor="text1" w:themeTint="F2"/>
          <w:sz w:val="28"/>
          <w:szCs w:val="28"/>
          <w:lang w:eastAsia="ru-RU"/>
        </w:rPr>
        <w:t>Показатели доступности и качества государственной услуги</w:t>
      </w:r>
    </w:p>
    <w:p w14:paraId="2CD95419" w14:textId="5B1B997F" w:rsidR="001E5F20" w:rsidRPr="00F761F3" w:rsidRDefault="001E5F20" w:rsidP="001E5F20">
      <w:pPr>
        <w:autoSpaceDE w:val="0"/>
        <w:autoSpaceDN w:val="0"/>
        <w:adjustRightInd w:val="0"/>
        <w:spacing w:after="0" w:line="240" w:lineRule="auto"/>
        <w:ind w:firstLine="709"/>
        <w:jc w:val="both"/>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Показателями доступности и качества государственной услуги являются:</w:t>
      </w:r>
    </w:p>
    <w:p w14:paraId="287C173A" w14:textId="77777777" w:rsidR="001E5F20" w:rsidRPr="00F761F3" w:rsidRDefault="001E5F20" w:rsidP="001E5F20">
      <w:pPr>
        <w:autoSpaceDE w:val="0"/>
        <w:autoSpaceDN w:val="0"/>
        <w:adjustRightInd w:val="0"/>
        <w:spacing w:after="0" w:line="240" w:lineRule="auto"/>
        <w:ind w:firstLine="709"/>
        <w:jc w:val="both"/>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возможность получения заявителем информации о предоставляемой государственной услуге на интернет-сайте и Едином портале;</w:t>
      </w:r>
    </w:p>
    <w:p w14:paraId="255CA305" w14:textId="47757DAF" w:rsidR="001E0845" w:rsidRPr="00F761F3" w:rsidRDefault="001E0845" w:rsidP="001E5F20">
      <w:pPr>
        <w:autoSpaceDE w:val="0"/>
        <w:autoSpaceDN w:val="0"/>
        <w:adjustRightInd w:val="0"/>
        <w:spacing w:after="0" w:line="240" w:lineRule="auto"/>
        <w:ind w:firstLine="709"/>
        <w:jc w:val="both"/>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 xml:space="preserve">доступность электронных форм документов, необходимых </w:t>
      </w:r>
      <w:r w:rsidR="00DC1586">
        <w:rPr>
          <w:rFonts w:ascii="Times New Roman" w:eastAsia="Times New Roman" w:hAnsi="Times New Roman" w:cs="Times New Roman"/>
          <w:color w:val="0D0D0D" w:themeColor="text1" w:themeTint="F2"/>
          <w:sz w:val="28"/>
          <w:szCs w:val="28"/>
          <w:lang w:eastAsia="ru-RU"/>
        </w:rPr>
        <w:br/>
      </w:r>
      <w:r w:rsidRPr="00F761F3">
        <w:rPr>
          <w:rFonts w:ascii="Times New Roman" w:eastAsia="Times New Roman" w:hAnsi="Times New Roman" w:cs="Times New Roman"/>
          <w:color w:val="0D0D0D" w:themeColor="text1" w:themeTint="F2"/>
          <w:sz w:val="28"/>
          <w:szCs w:val="28"/>
          <w:lang w:eastAsia="ru-RU"/>
        </w:rPr>
        <w:t>для предоставления услуги;</w:t>
      </w:r>
    </w:p>
    <w:p w14:paraId="547873BD" w14:textId="57E12EE1" w:rsidR="001E0845" w:rsidRPr="00F761F3" w:rsidRDefault="001E0845" w:rsidP="001E5F20">
      <w:pPr>
        <w:autoSpaceDE w:val="0"/>
        <w:autoSpaceDN w:val="0"/>
        <w:adjustRightInd w:val="0"/>
        <w:spacing w:after="0" w:line="240" w:lineRule="auto"/>
        <w:ind w:firstLine="709"/>
        <w:jc w:val="both"/>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удобство информирования заявителя о ходе предоставления государственной услуги, а также получения результата предоставления услуги;</w:t>
      </w:r>
    </w:p>
    <w:p w14:paraId="3B93E53C" w14:textId="77777777" w:rsidR="001E5F20" w:rsidRPr="00F761F3" w:rsidRDefault="001E5F20" w:rsidP="001E5F20">
      <w:pPr>
        <w:autoSpaceDE w:val="0"/>
        <w:autoSpaceDN w:val="0"/>
        <w:adjustRightInd w:val="0"/>
        <w:spacing w:after="0" w:line="240" w:lineRule="auto"/>
        <w:ind w:firstLine="709"/>
        <w:jc w:val="both"/>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доля заявителей, которым в течение отчетного периода на воспитание в семью был подобран ребенок, от общего числа заявителей, обратившихся за получением государственной услуги в течение отчетного периода;</w:t>
      </w:r>
    </w:p>
    <w:p w14:paraId="33CE0E7B" w14:textId="77777777" w:rsidR="001E5F20" w:rsidRPr="00F761F3" w:rsidRDefault="001E5F20" w:rsidP="001E5F20">
      <w:pPr>
        <w:autoSpaceDE w:val="0"/>
        <w:autoSpaceDN w:val="0"/>
        <w:adjustRightInd w:val="0"/>
        <w:spacing w:after="0" w:line="240" w:lineRule="auto"/>
        <w:ind w:firstLine="709"/>
        <w:jc w:val="both"/>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отношение общего числа заявлений о предоставлении государственной услуги, зарегистрированных в течение отчетного периода, к количеству признанных обоснованными в этом же периоде жалоб от заявителей о нарушении порядка и сроков предоставления государственной услуги;</w:t>
      </w:r>
    </w:p>
    <w:p w14:paraId="030E5CCE" w14:textId="6CE9CE63" w:rsidR="001E5F20" w:rsidRPr="00F761F3" w:rsidRDefault="001E5F20" w:rsidP="001E5F20">
      <w:pPr>
        <w:autoSpaceDE w:val="0"/>
        <w:autoSpaceDN w:val="0"/>
        <w:adjustRightInd w:val="0"/>
        <w:spacing w:after="0" w:line="240" w:lineRule="auto"/>
        <w:ind w:firstLine="709"/>
        <w:jc w:val="both"/>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 xml:space="preserve">отношение общего числа решений, принятых </w:t>
      </w:r>
      <w:proofErr w:type="spellStart"/>
      <w:r w:rsidRPr="00F761F3">
        <w:rPr>
          <w:rFonts w:ascii="Times New Roman" w:eastAsia="Times New Roman" w:hAnsi="Times New Roman" w:cs="Times New Roman"/>
          <w:color w:val="0D0D0D" w:themeColor="text1" w:themeTint="F2"/>
          <w:sz w:val="28"/>
          <w:szCs w:val="28"/>
          <w:lang w:eastAsia="ru-RU"/>
        </w:rPr>
        <w:t>Минпросвещения</w:t>
      </w:r>
      <w:proofErr w:type="spellEnd"/>
      <w:r w:rsidRPr="00F761F3">
        <w:rPr>
          <w:rFonts w:ascii="Times New Roman" w:eastAsia="Times New Roman" w:hAnsi="Times New Roman" w:cs="Times New Roman"/>
          <w:color w:val="0D0D0D" w:themeColor="text1" w:themeTint="F2"/>
          <w:sz w:val="28"/>
          <w:szCs w:val="28"/>
          <w:lang w:eastAsia="ru-RU"/>
        </w:rPr>
        <w:t xml:space="preserve"> КБР при предоставлении государственной услуги в течение отчетного периода, к количеству удовлетворенных в этот же период судами требований (исков, заявлений) об обжаловании решений </w:t>
      </w:r>
      <w:proofErr w:type="spellStart"/>
      <w:r w:rsidRPr="00F761F3">
        <w:rPr>
          <w:rFonts w:ascii="Times New Roman" w:eastAsia="Times New Roman" w:hAnsi="Times New Roman" w:cs="Times New Roman"/>
          <w:color w:val="0D0D0D" w:themeColor="text1" w:themeTint="F2"/>
          <w:sz w:val="28"/>
          <w:szCs w:val="28"/>
          <w:lang w:eastAsia="ru-RU"/>
        </w:rPr>
        <w:t>Минпросвещения</w:t>
      </w:r>
      <w:proofErr w:type="spellEnd"/>
      <w:r w:rsidRPr="00F761F3">
        <w:rPr>
          <w:rFonts w:ascii="Times New Roman" w:eastAsia="Times New Roman" w:hAnsi="Times New Roman" w:cs="Times New Roman"/>
          <w:color w:val="0D0D0D" w:themeColor="text1" w:themeTint="F2"/>
          <w:sz w:val="28"/>
          <w:szCs w:val="28"/>
          <w:lang w:eastAsia="ru-RU"/>
        </w:rPr>
        <w:t xml:space="preserve"> КБР, принятых при предоставлении государственной услуги.</w:t>
      </w:r>
    </w:p>
    <w:p w14:paraId="590AEF53" w14:textId="39711A9E" w:rsidR="001E5F20" w:rsidRPr="00F761F3" w:rsidRDefault="001E5F20" w:rsidP="001E5F20">
      <w:pPr>
        <w:autoSpaceDE w:val="0"/>
        <w:autoSpaceDN w:val="0"/>
        <w:adjustRightInd w:val="0"/>
        <w:spacing w:after="0" w:line="240" w:lineRule="auto"/>
        <w:ind w:firstLine="709"/>
        <w:jc w:val="both"/>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Качество государственной услуги характеризуется:</w:t>
      </w:r>
    </w:p>
    <w:p w14:paraId="138C2E9B" w14:textId="62356E55" w:rsidR="001E5F20" w:rsidRPr="00F761F3" w:rsidRDefault="001E5F20" w:rsidP="001E5F20">
      <w:pPr>
        <w:autoSpaceDE w:val="0"/>
        <w:autoSpaceDN w:val="0"/>
        <w:adjustRightInd w:val="0"/>
        <w:spacing w:after="0" w:line="240" w:lineRule="auto"/>
        <w:ind w:firstLine="709"/>
        <w:jc w:val="both"/>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полнотой ответов на все поставленные в обращении вопросы и принятием необходимых мер, направленных на восстановление или защиту нарушенных прав, свобод или законных интересов граждан в соответствии</w:t>
      </w:r>
      <w:r w:rsidR="00DC1586">
        <w:rPr>
          <w:rFonts w:ascii="Times New Roman" w:eastAsia="Times New Roman" w:hAnsi="Times New Roman" w:cs="Times New Roman"/>
          <w:color w:val="0D0D0D" w:themeColor="text1" w:themeTint="F2"/>
          <w:sz w:val="28"/>
          <w:szCs w:val="28"/>
          <w:lang w:eastAsia="ru-RU"/>
        </w:rPr>
        <w:br/>
      </w:r>
      <w:r w:rsidRPr="00F761F3">
        <w:rPr>
          <w:rFonts w:ascii="Times New Roman" w:eastAsia="Times New Roman" w:hAnsi="Times New Roman" w:cs="Times New Roman"/>
          <w:color w:val="0D0D0D" w:themeColor="text1" w:themeTint="F2"/>
          <w:sz w:val="28"/>
          <w:szCs w:val="28"/>
          <w:lang w:eastAsia="ru-RU"/>
        </w:rPr>
        <w:t>с законодательством Российской Федерации;</w:t>
      </w:r>
    </w:p>
    <w:p w14:paraId="03E4A690" w14:textId="52CDEA8F" w:rsidR="001E5F20" w:rsidRPr="00F761F3" w:rsidRDefault="001E5F20" w:rsidP="001E5F20">
      <w:pPr>
        <w:autoSpaceDE w:val="0"/>
        <w:autoSpaceDN w:val="0"/>
        <w:adjustRightInd w:val="0"/>
        <w:spacing w:after="0" w:line="240" w:lineRule="auto"/>
        <w:ind w:firstLine="709"/>
        <w:jc w:val="both"/>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достоверностью представляемой гражданам информации о ходе рассмотрения обращения;</w:t>
      </w:r>
    </w:p>
    <w:p w14:paraId="75D682E7" w14:textId="36D69304" w:rsidR="001E5F20" w:rsidRPr="00F761F3" w:rsidRDefault="001E5F20" w:rsidP="001E5F20">
      <w:pPr>
        <w:autoSpaceDE w:val="0"/>
        <w:autoSpaceDN w:val="0"/>
        <w:adjustRightInd w:val="0"/>
        <w:spacing w:after="0" w:line="240" w:lineRule="auto"/>
        <w:ind w:firstLine="709"/>
        <w:jc w:val="both"/>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 xml:space="preserve">удобством и доступностью получения заявителями информации </w:t>
      </w:r>
      <w:r w:rsidR="00DC1586">
        <w:rPr>
          <w:rFonts w:ascii="Times New Roman" w:eastAsia="Times New Roman" w:hAnsi="Times New Roman" w:cs="Times New Roman"/>
          <w:color w:val="0D0D0D" w:themeColor="text1" w:themeTint="F2"/>
          <w:sz w:val="28"/>
          <w:szCs w:val="28"/>
          <w:lang w:eastAsia="ru-RU"/>
        </w:rPr>
        <w:br/>
      </w:r>
      <w:r w:rsidRPr="00F761F3">
        <w:rPr>
          <w:rFonts w:ascii="Times New Roman" w:eastAsia="Times New Roman" w:hAnsi="Times New Roman" w:cs="Times New Roman"/>
          <w:color w:val="0D0D0D" w:themeColor="text1" w:themeTint="F2"/>
          <w:sz w:val="28"/>
          <w:szCs w:val="28"/>
          <w:lang w:eastAsia="ru-RU"/>
        </w:rPr>
        <w:t>о порядке предоставления государственной услуги;</w:t>
      </w:r>
    </w:p>
    <w:p w14:paraId="4168D8A5" w14:textId="77777777" w:rsidR="001E5F20" w:rsidRPr="00F761F3" w:rsidRDefault="001E5F20" w:rsidP="001E5F20">
      <w:pPr>
        <w:autoSpaceDE w:val="0"/>
        <w:autoSpaceDN w:val="0"/>
        <w:adjustRightInd w:val="0"/>
        <w:spacing w:after="0" w:line="240" w:lineRule="auto"/>
        <w:ind w:firstLine="709"/>
        <w:jc w:val="both"/>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соблюдением сроков предоставления государственной услуги;</w:t>
      </w:r>
    </w:p>
    <w:p w14:paraId="6E4C0E2D" w14:textId="77777777" w:rsidR="001E5F20" w:rsidRPr="00F761F3" w:rsidRDefault="001E5F20" w:rsidP="001E5F20">
      <w:pPr>
        <w:autoSpaceDE w:val="0"/>
        <w:autoSpaceDN w:val="0"/>
        <w:adjustRightInd w:val="0"/>
        <w:spacing w:after="0" w:line="240" w:lineRule="auto"/>
        <w:ind w:firstLine="709"/>
        <w:jc w:val="both"/>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отсутствием жалоб, по результатам рассмотрения которых принято решение об удовлетворении, на неправомерные решения и действия (бездействие) специалистов, предоставляющих государственную услугу.</w:t>
      </w:r>
    </w:p>
    <w:p w14:paraId="12D20471" w14:textId="0CA9AECA" w:rsidR="001E5F20" w:rsidRPr="00F761F3" w:rsidRDefault="001E5F20" w:rsidP="0052303A">
      <w:pPr>
        <w:autoSpaceDE w:val="0"/>
        <w:autoSpaceDN w:val="0"/>
        <w:adjustRightInd w:val="0"/>
        <w:spacing w:after="0" w:line="240" w:lineRule="auto"/>
        <w:ind w:firstLine="709"/>
        <w:jc w:val="both"/>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Взаимодействие заявителя со специалистом осуществляется посредством телефонной связи или личного обращения заявителя:</w:t>
      </w:r>
    </w:p>
    <w:p w14:paraId="1E012477" w14:textId="77777777" w:rsidR="001E5F20" w:rsidRPr="00F761F3" w:rsidRDefault="001E5F20" w:rsidP="001E5F20">
      <w:pPr>
        <w:autoSpaceDE w:val="0"/>
        <w:autoSpaceDN w:val="0"/>
        <w:adjustRightInd w:val="0"/>
        <w:spacing w:after="0" w:line="240" w:lineRule="auto"/>
        <w:ind w:firstLine="709"/>
        <w:jc w:val="both"/>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а) для получения консультации по вопросам предоставления государственной услуги;</w:t>
      </w:r>
    </w:p>
    <w:p w14:paraId="2CE0B2A9" w14:textId="77777777" w:rsidR="001E5F20" w:rsidRPr="00F761F3" w:rsidRDefault="001E5F20" w:rsidP="001E5F20">
      <w:pPr>
        <w:autoSpaceDE w:val="0"/>
        <w:autoSpaceDN w:val="0"/>
        <w:adjustRightInd w:val="0"/>
        <w:spacing w:after="0" w:line="240" w:lineRule="auto"/>
        <w:ind w:firstLine="709"/>
        <w:jc w:val="both"/>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lastRenderedPageBreak/>
        <w:t>б) для подачи документов, необходимых для предоставления государственной услуги (только при личном обращении заявителя);</w:t>
      </w:r>
    </w:p>
    <w:p w14:paraId="4332D789" w14:textId="77777777" w:rsidR="001E5F20" w:rsidRPr="00F761F3" w:rsidRDefault="001E5F20" w:rsidP="001E5F20">
      <w:pPr>
        <w:autoSpaceDE w:val="0"/>
        <w:autoSpaceDN w:val="0"/>
        <w:adjustRightInd w:val="0"/>
        <w:spacing w:after="0" w:line="240" w:lineRule="auto"/>
        <w:ind w:firstLine="709"/>
        <w:jc w:val="both"/>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в) для получения информации о ходе предоставления государственной услуги;</w:t>
      </w:r>
    </w:p>
    <w:p w14:paraId="108369F4" w14:textId="77777777" w:rsidR="001E5F20" w:rsidRPr="00F761F3" w:rsidRDefault="001E5F20" w:rsidP="001E5F20">
      <w:pPr>
        <w:autoSpaceDE w:val="0"/>
        <w:autoSpaceDN w:val="0"/>
        <w:adjustRightInd w:val="0"/>
        <w:spacing w:after="0" w:line="240" w:lineRule="auto"/>
        <w:ind w:firstLine="709"/>
        <w:jc w:val="both"/>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г) для получения информации о результатах по предоставлению государственной услуги.</w:t>
      </w:r>
    </w:p>
    <w:p w14:paraId="1C847E8C" w14:textId="52E5131A" w:rsidR="001E5F20" w:rsidRPr="00F761F3" w:rsidRDefault="001E5F20" w:rsidP="001E5F20">
      <w:pPr>
        <w:autoSpaceDE w:val="0"/>
        <w:autoSpaceDN w:val="0"/>
        <w:adjustRightInd w:val="0"/>
        <w:spacing w:after="0" w:line="240" w:lineRule="auto"/>
        <w:ind w:firstLine="709"/>
        <w:jc w:val="both"/>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Продолжительность взаимодействия при личном обращении заявителя со специалистом при предоставлении государственной услуги не может превышать 1 часа.</w:t>
      </w:r>
    </w:p>
    <w:p w14:paraId="45C03EF3" w14:textId="60D2C11D" w:rsidR="001E5F20" w:rsidRPr="00F761F3" w:rsidRDefault="001E0845" w:rsidP="001E0845">
      <w:pPr>
        <w:autoSpaceDE w:val="0"/>
        <w:autoSpaceDN w:val="0"/>
        <w:adjustRightInd w:val="0"/>
        <w:spacing w:after="0" w:line="240" w:lineRule="auto"/>
        <w:ind w:firstLine="709"/>
        <w:jc w:val="both"/>
        <w:rPr>
          <w:rFonts w:ascii="Times New Roman" w:eastAsia="Times New Roman" w:hAnsi="Times New Roman" w:cs="Times New Roman"/>
          <w:i/>
          <w:iCs/>
          <w:color w:val="0D0D0D" w:themeColor="text1" w:themeTint="F2"/>
          <w:sz w:val="28"/>
          <w:szCs w:val="28"/>
          <w:lang w:eastAsia="ru-RU"/>
        </w:rPr>
      </w:pPr>
      <w:r w:rsidRPr="00F761F3">
        <w:rPr>
          <w:rFonts w:ascii="Times New Roman" w:eastAsia="Times New Roman" w:hAnsi="Times New Roman" w:cs="Times New Roman"/>
          <w:i/>
          <w:iCs/>
          <w:color w:val="0D0D0D" w:themeColor="text1" w:themeTint="F2"/>
          <w:sz w:val="28"/>
          <w:szCs w:val="28"/>
          <w:lang w:eastAsia="ru-RU"/>
        </w:rPr>
        <w:t xml:space="preserve">2.14. </w:t>
      </w:r>
      <w:r w:rsidR="001E5F20" w:rsidRPr="00F761F3">
        <w:rPr>
          <w:rFonts w:ascii="Times New Roman" w:eastAsia="Times New Roman" w:hAnsi="Times New Roman" w:cs="Times New Roman"/>
          <w:i/>
          <w:iCs/>
          <w:color w:val="0D0D0D" w:themeColor="text1" w:themeTint="F2"/>
          <w:sz w:val="28"/>
          <w:szCs w:val="28"/>
          <w:lang w:eastAsia="ru-RU"/>
        </w:rPr>
        <w:t>Иные требования</w:t>
      </w:r>
      <w:r w:rsidRPr="00F761F3">
        <w:rPr>
          <w:rFonts w:ascii="Times New Roman" w:eastAsia="Times New Roman" w:hAnsi="Times New Roman" w:cs="Times New Roman"/>
          <w:i/>
          <w:iCs/>
          <w:color w:val="0D0D0D" w:themeColor="text1" w:themeTint="F2"/>
          <w:sz w:val="28"/>
          <w:szCs w:val="28"/>
          <w:lang w:eastAsia="ru-RU"/>
        </w:rPr>
        <w:t xml:space="preserve"> к предоставлению государственной услуги</w:t>
      </w:r>
      <w:r w:rsidR="001E5F20" w:rsidRPr="00F761F3">
        <w:rPr>
          <w:rFonts w:ascii="Times New Roman" w:eastAsia="Times New Roman" w:hAnsi="Times New Roman" w:cs="Times New Roman"/>
          <w:i/>
          <w:iCs/>
          <w:color w:val="0D0D0D" w:themeColor="text1" w:themeTint="F2"/>
          <w:sz w:val="28"/>
          <w:szCs w:val="28"/>
          <w:lang w:eastAsia="ru-RU"/>
        </w:rPr>
        <w:t xml:space="preserve">, </w:t>
      </w:r>
      <w:r w:rsidR="00DC1586">
        <w:rPr>
          <w:rFonts w:ascii="Times New Roman" w:eastAsia="Times New Roman" w:hAnsi="Times New Roman" w:cs="Times New Roman"/>
          <w:i/>
          <w:iCs/>
          <w:color w:val="0D0D0D" w:themeColor="text1" w:themeTint="F2"/>
          <w:sz w:val="28"/>
          <w:szCs w:val="28"/>
          <w:lang w:eastAsia="ru-RU"/>
        </w:rPr>
        <w:br/>
      </w:r>
      <w:r w:rsidR="001E5F20" w:rsidRPr="00F761F3">
        <w:rPr>
          <w:rFonts w:ascii="Times New Roman" w:eastAsia="Times New Roman" w:hAnsi="Times New Roman" w:cs="Times New Roman"/>
          <w:i/>
          <w:iCs/>
          <w:color w:val="0D0D0D" w:themeColor="text1" w:themeTint="F2"/>
          <w:sz w:val="28"/>
          <w:szCs w:val="28"/>
          <w:lang w:eastAsia="ru-RU"/>
        </w:rPr>
        <w:t>в том числе учитывающие</w:t>
      </w:r>
      <w:r w:rsidRPr="00F761F3">
        <w:rPr>
          <w:rFonts w:ascii="Times New Roman" w:eastAsia="Times New Roman" w:hAnsi="Times New Roman" w:cs="Times New Roman"/>
          <w:i/>
          <w:iCs/>
          <w:color w:val="0D0D0D" w:themeColor="text1" w:themeTint="F2"/>
          <w:sz w:val="28"/>
          <w:szCs w:val="28"/>
          <w:lang w:eastAsia="ru-RU"/>
        </w:rPr>
        <w:t xml:space="preserve"> </w:t>
      </w:r>
      <w:r w:rsidR="001E5F20" w:rsidRPr="00F761F3">
        <w:rPr>
          <w:rFonts w:ascii="Times New Roman" w:eastAsia="Times New Roman" w:hAnsi="Times New Roman" w:cs="Times New Roman"/>
          <w:i/>
          <w:iCs/>
          <w:color w:val="0D0D0D" w:themeColor="text1" w:themeTint="F2"/>
          <w:sz w:val="28"/>
          <w:szCs w:val="28"/>
          <w:lang w:eastAsia="ru-RU"/>
        </w:rPr>
        <w:t>особенности предоставления государственной услуги</w:t>
      </w:r>
      <w:r w:rsidRPr="00F761F3">
        <w:rPr>
          <w:rFonts w:ascii="Times New Roman" w:eastAsia="Times New Roman" w:hAnsi="Times New Roman" w:cs="Times New Roman"/>
          <w:i/>
          <w:iCs/>
          <w:color w:val="0D0D0D" w:themeColor="text1" w:themeTint="F2"/>
          <w:sz w:val="28"/>
          <w:szCs w:val="28"/>
          <w:lang w:eastAsia="ru-RU"/>
        </w:rPr>
        <w:t xml:space="preserve"> в многофункциональных центрах </w:t>
      </w:r>
      <w:r w:rsidR="001E5F20" w:rsidRPr="00F761F3">
        <w:rPr>
          <w:rFonts w:ascii="Times New Roman" w:eastAsia="Times New Roman" w:hAnsi="Times New Roman" w:cs="Times New Roman"/>
          <w:i/>
          <w:iCs/>
          <w:color w:val="0D0D0D" w:themeColor="text1" w:themeTint="F2"/>
          <w:sz w:val="28"/>
          <w:szCs w:val="28"/>
          <w:lang w:eastAsia="ru-RU"/>
        </w:rPr>
        <w:t>и особенности</w:t>
      </w:r>
      <w:r w:rsidRPr="00F761F3">
        <w:rPr>
          <w:rFonts w:ascii="Times New Roman" w:eastAsia="Times New Roman" w:hAnsi="Times New Roman" w:cs="Times New Roman"/>
          <w:i/>
          <w:iCs/>
          <w:color w:val="0D0D0D" w:themeColor="text1" w:themeTint="F2"/>
          <w:sz w:val="28"/>
          <w:szCs w:val="28"/>
          <w:lang w:eastAsia="ru-RU"/>
        </w:rPr>
        <w:t xml:space="preserve"> </w:t>
      </w:r>
      <w:r w:rsidR="001E5F20" w:rsidRPr="00F761F3">
        <w:rPr>
          <w:rFonts w:ascii="Times New Roman" w:eastAsia="Times New Roman" w:hAnsi="Times New Roman" w:cs="Times New Roman"/>
          <w:i/>
          <w:iCs/>
          <w:color w:val="0D0D0D" w:themeColor="text1" w:themeTint="F2"/>
          <w:sz w:val="28"/>
          <w:szCs w:val="28"/>
          <w:lang w:eastAsia="ru-RU"/>
        </w:rPr>
        <w:t>предоставления государственной услуги в электронной форме</w:t>
      </w:r>
    </w:p>
    <w:p w14:paraId="23E43BA4" w14:textId="2BE626D7" w:rsidR="00EB21A6" w:rsidRPr="00F761F3" w:rsidRDefault="00EB21A6" w:rsidP="001E5F20">
      <w:pPr>
        <w:autoSpaceDE w:val="0"/>
        <w:autoSpaceDN w:val="0"/>
        <w:adjustRightInd w:val="0"/>
        <w:spacing w:after="0" w:line="240" w:lineRule="auto"/>
        <w:ind w:firstLine="709"/>
        <w:jc w:val="both"/>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 xml:space="preserve">Для получения государственной услуги предварительно </w:t>
      </w:r>
      <w:r w:rsidR="003636F1" w:rsidRPr="00F761F3">
        <w:rPr>
          <w:rFonts w:ascii="Times New Roman" w:eastAsia="Times New Roman" w:hAnsi="Times New Roman" w:cs="Times New Roman"/>
          <w:color w:val="0D0D0D" w:themeColor="text1" w:themeTint="F2"/>
          <w:sz w:val="28"/>
          <w:szCs w:val="28"/>
          <w:lang w:eastAsia="ru-RU"/>
        </w:rPr>
        <w:t xml:space="preserve">необходимо </w:t>
      </w:r>
      <w:r w:rsidRPr="00F761F3">
        <w:rPr>
          <w:rFonts w:ascii="Times New Roman" w:eastAsia="Times New Roman" w:hAnsi="Times New Roman" w:cs="Times New Roman"/>
          <w:color w:val="0D0D0D" w:themeColor="text1" w:themeTint="F2"/>
          <w:sz w:val="28"/>
          <w:szCs w:val="28"/>
          <w:lang w:eastAsia="ru-RU"/>
        </w:rPr>
        <w:t>получение государственной услуги «Выдача заключения о возможности быть усыновителем, опекуном (попечителем), приемным родителем» (в Кабардино-Балкарской Республике предоставляется органами местного самоуправления). Плата за предоставление данной услуги не взимается.</w:t>
      </w:r>
    </w:p>
    <w:p w14:paraId="53335AC8" w14:textId="54D07401" w:rsidR="0052303A" w:rsidRPr="00F761F3" w:rsidRDefault="001E5F20" w:rsidP="0052303A">
      <w:pPr>
        <w:autoSpaceDE w:val="0"/>
        <w:autoSpaceDN w:val="0"/>
        <w:adjustRightInd w:val="0"/>
        <w:spacing w:after="0" w:line="240" w:lineRule="auto"/>
        <w:ind w:firstLine="709"/>
        <w:jc w:val="both"/>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Получение государственной услуги в электронной форме, в том числе через Единый портал, не осуществляется.</w:t>
      </w:r>
      <w:r w:rsidR="0052303A" w:rsidRPr="00F761F3">
        <w:rPr>
          <w:rFonts w:ascii="Times New Roman" w:eastAsia="Times New Roman" w:hAnsi="Times New Roman" w:cs="Times New Roman"/>
          <w:color w:val="0D0D0D" w:themeColor="text1" w:themeTint="F2"/>
          <w:sz w:val="28"/>
          <w:szCs w:val="28"/>
          <w:lang w:eastAsia="ru-RU"/>
        </w:rPr>
        <w:t xml:space="preserve"> </w:t>
      </w:r>
    </w:p>
    <w:p w14:paraId="3FCC1D80" w14:textId="3CA14FE0" w:rsidR="0052303A" w:rsidRPr="00F761F3" w:rsidRDefault="0052303A" w:rsidP="0052303A">
      <w:pPr>
        <w:autoSpaceDE w:val="0"/>
        <w:autoSpaceDN w:val="0"/>
        <w:adjustRightInd w:val="0"/>
        <w:spacing w:after="0" w:line="240" w:lineRule="auto"/>
        <w:ind w:firstLine="709"/>
        <w:jc w:val="both"/>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 xml:space="preserve">Возможность получения государственной услуги в многофункциональных центрах предоставления государственных </w:t>
      </w:r>
      <w:r w:rsidR="00DC1586">
        <w:rPr>
          <w:rFonts w:ascii="Times New Roman" w:eastAsia="Times New Roman" w:hAnsi="Times New Roman" w:cs="Times New Roman"/>
          <w:color w:val="0D0D0D" w:themeColor="text1" w:themeTint="F2"/>
          <w:sz w:val="28"/>
          <w:szCs w:val="28"/>
          <w:lang w:eastAsia="ru-RU"/>
        </w:rPr>
        <w:br/>
      </w:r>
      <w:r w:rsidRPr="00F761F3">
        <w:rPr>
          <w:rFonts w:ascii="Times New Roman" w:eastAsia="Times New Roman" w:hAnsi="Times New Roman" w:cs="Times New Roman"/>
          <w:color w:val="0D0D0D" w:themeColor="text1" w:themeTint="F2"/>
          <w:sz w:val="28"/>
          <w:szCs w:val="28"/>
          <w:lang w:eastAsia="ru-RU"/>
        </w:rPr>
        <w:t xml:space="preserve">и муниципальных услуг отсутствует. Возможность получения государственной услуги в территориальном подразделении органа, предоставляющего государственную услугу, по выбору заявителя (экстерриториальный принцип) </w:t>
      </w:r>
      <w:r w:rsidR="00C27A97" w:rsidRPr="00F761F3">
        <w:rPr>
          <w:rFonts w:ascii="Times New Roman" w:eastAsia="Times New Roman" w:hAnsi="Times New Roman" w:cs="Times New Roman"/>
          <w:color w:val="0D0D0D" w:themeColor="text1" w:themeTint="F2"/>
          <w:sz w:val="28"/>
          <w:szCs w:val="28"/>
          <w:lang w:eastAsia="ru-RU"/>
        </w:rPr>
        <w:t>не предусмотрена</w:t>
      </w:r>
      <w:r w:rsidRPr="00F761F3">
        <w:rPr>
          <w:rFonts w:ascii="Times New Roman" w:eastAsia="Times New Roman" w:hAnsi="Times New Roman" w:cs="Times New Roman"/>
          <w:color w:val="0D0D0D" w:themeColor="text1" w:themeTint="F2"/>
          <w:sz w:val="28"/>
          <w:szCs w:val="28"/>
          <w:lang w:eastAsia="ru-RU"/>
        </w:rPr>
        <w:t>.</w:t>
      </w:r>
    </w:p>
    <w:p w14:paraId="599382E2" w14:textId="7481E926" w:rsidR="001E5F20" w:rsidRDefault="00B16654" w:rsidP="003636F1">
      <w:pPr>
        <w:spacing w:after="0" w:line="240" w:lineRule="auto"/>
        <w:ind w:firstLine="709"/>
        <w:contextualSpacing/>
        <w:jc w:val="both"/>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 xml:space="preserve">Для предоставления государственной услуги «Предоставление кандидатам по всем формам семейного устройства детей (усыновители, опекуны, приемные родители) информации о детях, оставшихся без попечения родителей, из регионального банка данных о детях, оставшихся без попечения родителей, </w:t>
      </w:r>
      <w:r w:rsidR="0011386A">
        <w:rPr>
          <w:rFonts w:ascii="Times New Roman" w:eastAsia="Times New Roman" w:hAnsi="Times New Roman" w:cs="Times New Roman"/>
          <w:color w:val="0D0D0D" w:themeColor="text1" w:themeTint="F2"/>
          <w:sz w:val="28"/>
          <w:szCs w:val="28"/>
          <w:lang w:eastAsia="ru-RU"/>
        </w:rPr>
        <w:t xml:space="preserve">КБР, </w:t>
      </w:r>
      <w:r w:rsidRPr="00F761F3">
        <w:rPr>
          <w:rFonts w:ascii="Times New Roman" w:eastAsia="Times New Roman" w:hAnsi="Times New Roman" w:cs="Times New Roman"/>
          <w:color w:val="0D0D0D" w:themeColor="text1" w:themeTint="F2"/>
          <w:sz w:val="28"/>
          <w:szCs w:val="28"/>
          <w:lang w:eastAsia="ru-RU"/>
        </w:rPr>
        <w:t>оказание содействия гражданам в подборе ребенка, оставшегося без попечения родителей, для передачи его на воспитание в семью граждан в случаях, предусмотренных законодательством  Российской Федерации» используется информационная система «АИСТ ГБД». Для предоставления услуги «Выдача заключения о возможности быть усыновителем, опекуном (попечителем), приемным родителем» в Кабардино-Балкарской Республике информационные системы не используются.</w:t>
      </w:r>
      <w:bookmarkEnd w:id="9"/>
    </w:p>
    <w:p w14:paraId="1061E1AA" w14:textId="77777777" w:rsidR="004B315E" w:rsidRPr="00F761F3" w:rsidRDefault="004B315E" w:rsidP="00311C1E">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p>
    <w:p w14:paraId="2E0FB5E7" w14:textId="77E0343A" w:rsidR="00ED2173" w:rsidRPr="004B315E" w:rsidRDefault="00ED2173" w:rsidP="00ED2173">
      <w:pPr>
        <w:autoSpaceDE w:val="0"/>
        <w:autoSpaceDN w:val="0"/>
        <w:adjustRightInd w:val="0"/>
        <w:spacing w:after="0" w:line="240" w:lineRule="auto"/>
        <w:ind w:firstLine="709"/>
        <w:jc w:val="both"/>
        <w:outlineLvl w:val="1"/>
        <w:rPr>
          <w:rFonts w:ascii="Times New Roman" w:eastAsia="Times New Roman" w:hAnsi="Times New Roman" w:cs="Times New Roman"/>
          <w:b/>
          <w:bCs/>
          <w:color w:val="000000" w:themeColor="text1"/>
          <w:sz w:val="28"/>
          <w:szCs w:val="28"/>
          <w:lang w:eastAsia="ru-RU"/>
        </w:rPr>
      </w:pPr>
      <w:r w:rsidRPr="004B315E">
        <w:rPr>
          <w:rFonts w:ascii="Times New Roman" w:eastAsia="Times New Roman" w:hAnsi="Times New Roman" w:cs="Times New Roman"/>
          <w:b/>
          <w:bCs/>
          <w:color w:val="000000" w:themeColor="text1"/>
          <w:sz w:val="28"/>
          <w:szCs w:val="28"/>
          <w:lang w:val="en-US" w:eastAsia="ru-RU"/>
        </w:rPr>
        <w:t>III</w:t>
      </w:r>
      <w:r w:rsidRPr="004B315E">
        <w:rPr>
          <w:rFonts w:ascii="Times New Roman" w:eastAsia="Times New Roman" w:hAnsi="Times New Roman" w:cs="Times New Roman"/>
          <w:b/>
          <w:bCs/>
          <w:color w:val="000000" w:themeColor="text1"/>
          <w:sz w:val="28"/>
          <w:szCs w:val="28"/>
          <w:lang w:eastAsia="ru-RU"/>
        </w:rPr>
        <w:t>.</w:t>
      </w:r>
      <w:r w:rsidRPr="004B315E">
        <w:rPr>
          <w:b/>
          <w:bCs/>
          <w:color w:val="000000" w:themeColor="text1"/>
        </w:rPr>
        <w:t xml:space="preserve"> </w:t>
      </w:r>
      <w:r w:rsidRPr="004B315E">
        <w:rPr>
          <w:rFonts w:ascii="Times New Roman" w:eastAsia="Times New Roman" w:hAnsi="Times New Roman" w:cs="Times New Roman"/>
          <w:b/>
          <w:bCs/>
          <w:color w:val="000000" w:themeColor="text1"/>
          <w:sz w:val="28"/>
          <w:szCs w:val="28"/>
          <w:lang w:eastAsia="ru-RU"/>
        </w:rPr>
        <w:t>Предоставление заявителю государственной услуги в соответствии с вариантом предоставления, соответствующим признакам заявителя</w:t>
      </w:r>
      <w:r w:rsidR="007C74AB" w:rsidRPr="004B315E">
        <w:rPr>
          <w:rFonts w:ascii="Times New Roman" w:eastAsia="Times New Roman" w:hAnsi="Times New Roman" w:cs="Times New Roman"/>
          <w:b/>
          <w:bCs/>
          <w:color w:val="000000" w:themeColor="text1"/>
          <w:sz w:val="28"/>
          <w:szCs w:val="28"/>
          <w:lang w:eastAsia="ru-RU"/>
        </w:rPr>
        <w:t>, определенным в результате профилирования</w:t>
      </w:r>
    </w:p>
    <w:p w14:paraId="55335A35" w14:textId="77777777" w:rsidR="00ED2173" w:rsidRPr="004B315E" w:rsidRDefault="00ED2173" w:rsidP="00311C1E">
      <w:pPr>
        <w:autoSpaceDE w:val="0"/>
        <w:autoSpaceDN w:val="0"/>
        <w:adjustRightInd w:val="0"/>
        <w:spacing w:after="0" w:line="240" w:lineRule="auto"/>
        <w:ind w:firstLine="709"/>
        <w:jc w:val="both"/>
        <w:outlineLvl w:val="1"/>
        <w:rPr>
          <w:rFonts w:ascii="Times New Roman" w:eastAsia="Times New Roman" w:hAnsi="Times New Roman" w:cs="Times New Roman"/>
          <w:color w:val="000000" w:themeColor="text1"/>
          <w:sz w:val="28"/>
          <w:szCs w:val="28"/>
          <w:lang w:eastAsia="ru-RU"/>
        </w:rPr>
      </w:pPr>
    </w:p>
    <w:p w14:paraId="6754CCF1" w14:textId="447D03FC" w:rsidR="00ED2173" w:rsidRPr="004B315E" w:rsidRDefault="00ED2173" w:rsidP="00ED2173">
      <w:pPr>
        <w:autoSpaceDE w:val="0"/>
        <w:autoSpaceDN w:val="0"/>
        <w:adjustRightInd w:val="0"/>
        <w:spacing w:after="0" w:line="240" w:lineRule="auto"/>
        <w:ind w:firstLine="709"/>
        <w:jc w:val="both"/>
        <w:outlineLvl w:val="1"/>
        <w:rPr>
          <w:rFonts w:ascii="Times New Roman" w:eastAsia="Times New Roman" w:hAnsi="Times New Roman" w:cs="Times New Roman"/>
          <w:color w:val="000000" w:themeColor="text1"/>
          <w:sz w:val="28"/>
          <w:szCs w:val="28"/>
          <w:lang w:eastAsia="ru-RU"/>
        </w:rPr>
      </w:pPr>
      <w:r w:rsidRPr="004B315E">
        <w:rPr>
          <w:rFonts w:ascii="Times New Roman" w:eastAsia="Times New Roman" w:hAnsi="Times New Roman" w:cs="Times New Roman"/>
          <w:color w:val="000000" w:themeColor="text1"/>
          <w:sz w:val="28"/>
          <w:szCs w:val="28"/>
          <w:lang w:eastAsia="ru-RU"/>
        </w:rPr>
        <w:t>Государственная услуга и результат, за предоставлением которого обратился заявитель, предоставляются заявителю в соответствии с вариантом предоставления государственной услуги.</w:t>
      </w:r>
    </w:p>
    <w:p w14:paraId="33B692DC" w14:textId="138215AD" w:rsidR="00ED2173" w:rsidRPr="004B315E" w:rsidRDefault="00ED2173" w:rsidP="007C74AB">
      <w:pPr>
        <w:autoSpaceDE w:val="0"/>
        <w:autoSpaceDN w:val="0"/>
        <w:adjustRightInd w:val="0"/>
        <w:spacing w:after="0" w:line="240" w:lineRule="auto"/>
        <w:ind w:firstLine="709"/>
        <w:jc w:val="both"/>
        <w:outlineLvl w:val="1"/>
        <w:rPr>
          <w:rFonts w:ascii="Times New Roman" w:eastAsia="Times New Roman" w:hAnsi="Times New Roman" w:cs="Times New Roman"/>
          <w:color w:val="000000" w:themeColor="text1"/>
          <w:sz w:val="28"/>
          <w:szCs w:val="28"/>
          <w:lang w:eastAsia="ru-RU"/>
        </w:rPr>
      </w:pPr>
      <w:r w:rsidRPr="004B315E">
        <w:rPr>
          <w:rFonts w:ascii="Times New Roman" w:eastAsia="Times New Roman" w:hAnsi="Times New Roman" w:cs="Times New Roman"/>
          <w:color w:val="000000" w:themeColor="text1"/>
          <w:sz w:val="28"/>
          <w:szCs w:val="28"/>
          <w:lang w:eastAsia="ru-RU"/>
        </w:rPr>
        <w:lastRenderedPageBreak/>
        <w:t xml:space="preserve">Вариант предоставления </w:t>
      </w:r>
      <w:r w:rsidR="007C74AB" w:rsidRPr="004B315E">
        <w:rPr>
          <w:rFonts w:ascii="Times New Roman" w:eastAsia="Times New Roman" w:hAnsi="Times New Roman" w:cs="Times New Roman"/>
          <w:color w:val="000000" w:themeColor="text1"/>
          <w:sz w:val="28"/>
          <w:szCs w:val="28"/>
          <w:lang w:eastAsia="ru-RU"/>
        </w:rPr>
        <w:t>г</w:t>
      </w:r>
      <w:r w:rsidRPr="004B315E">
        <w:rPr>
          <w:rFonts w:ascii="Times New Roman" w:eastAsia="Times New Roman" w:hAnsi="Times New Roman" w:cs="Times New Roman"/>
          <w:color w:val="000000" w:themeColor="text1"/>
          <w:sz w:val="28"/>
          <w:szCs w:val="28"/>
          <w:lang w:eastAsia="ru-RU"/>
        </w:rPr>
        <w:t xml:space="preserve">осударственной услуги определяется </w:t>
      </w:r>
      <w:r w:rsidR="00DC1586">
        <w:rPr>
          <w:rFonts w:ascii="Times New Roman" w:eastAsia="Times New Roman" w:hAnsi="Times New Roman" w:cs="Times New Roman"/>
          <w:color w:val="000000" w:themeColor="text1"/>
          <w:sz w:val="28"/>
          <w:szCs w:val="28"/>
          <w:lang w:eastAsia="ru-RU"/>
        </w:rPr>
        <w:br/>
      </w:r>
      <w:r w:rsidRPr="004B315E">
        <w:rPr>
          <w:rFonts w:ascii="Times New Roman" w:eastAsia="Times New Roman" w:hAnsi="Times New Roman" w:cs="Times New Roman"/>
          <w:color w:val="000000" w:themeColor="text1"/>
          <w:sz w:val="28"/>
          <w:szCs w:val="28"/>
          <w:lang w:eastAsia="ru-RU"/>
        </w:rPr>
        <w:t xml:space="preserve">в соответствии с приложением № 1 к настоящему </w:t>
      </w:r>
      <w:r w:rsidR="00991594">
        <w:rPr>
          <w:rFonts w:ascii="Times New Roman" w:eastAsia="Times New Roman" w:hAnsi="Times New Roman" w:cs="Times New Roman"/>
          <w:color w:val="000000" w:themeColor="text1"/>
          <w:sz w:val="28"/>
          <w:szCs w:val="28"/>
          <w:lang w:eastAsia="ru-RU"/>
        </w:rPr>
        <w:t>Р</w:t>
      </w:r>
      <w:r w:rsidRPr="004B315E">
        <w:rPr>
          <w:rFonts w:ascii="Times New Roman" w:eastAsia="Times New Roman" w:hAnsi="Times New Roman" w:cs="Times New Roman"/>
          <w:color w:val="000000" w:themeColor="text1"/>
          <w:sz w:val="28"/>
          <w:szCs w:val="28"/>
          <w:lang w:eastAsia="ru-RU"/>
        </w:rPr>
        <w:t xml:space="preserve">егламенту. </w:t>
      </w:r>
    </w:p>
    <w:p w14:paraId="39C9F8E8" w14:textId="24C7FD49" w:rsidR="00032FEB" w:rsidRDefault="00ED2173" w:rsidP="00032FEB">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sidRPr="004B315E">
        <w:rPr>
          <w:rFonts w:ascii="Times New Roman" w:eastAsia="Times New Roman" w:hAnsi="Times New Roman" w:cs="Times New Roman"/>
          <w:color w:val="000000" w:themeColor="text1"/>
          <w:sz w:val="28"/>
          <w:szCs w:val="28"/>
          <w:lang w:eastAsia="ru-RU"/>
        </w:rPr>
        <w:t xml:space="preserve">Признаки заявителя определяются путем профилирования, осуществляемого в соответствии с настоящим </w:t>
      </w:r>
      <w:r w:rsidR="00991594">
        <w:rPr>
          <w:rFonts w:ascii="Times New Roman" w:eastAsia="Times New Roman" w:hAnsi="Times New Roman" w:cs="Times New Roman"/>
          <w:color w:val="000000" w:themeColor="text1"/>
          <w:sz w:val="28"/>
          <w:szCs w:val="28"/>
          <w:lang w:eastAsia="ru-RU"/>
        </w:rPr>
        <w:t>Р</w:t>
      </w:r>
      <w:r w:rsidRPr="004B315E">
        <w:rPr>
          <w:rFonts w:ascii="Times New Roman" w:eastAsia="Times New Roman" w:hAnsi="Times New Roman" w:cs="Times New Roman"/>
          <w:color w:val="000000" w:themeColor="text1"/>
          <w:sz w:val="28"/>
          <w:szCs w:val="28"/>
          <w:lang w:eastAsia="ru-RU"/>
        </w:rPr>
        <w:t>егламентом.</w:t>
      </w:r>
    </w:p>
    <w:p w14:paraId="30FBFC75" w14:textId="77777777" w:rsidR="004B315E" w:rsidRDefault="004B315E" w:rsidP="00032FEB">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p>
    <w:p w14:paraId="6E7DB450" w14:textId="054AB037" w:rsidR="009834DF" w:rsidRPr="00DC1586" w:rsidRDefault="00C24686" w:rsidP="00032FEB">
      <w:pPr>
        <w:autoSpaceDE w:val="0"/>
        <w:autoSpaceDN w:val="0"/>
        <w:adjustRightInd w:val="0"/>
        <w:spacing w:after="0" w:line="240" w:lineRule="auto"/>
        <w:ind w:firstLine="709"/>
        <w:jc w:val="both"/>
        <w:outlineLvl w:val="1"/>
        <w:rPr>
          <w:rFonts w:ascii="Times New Roman" w:hAnsi="Times New Roman" w:cs="Times New Roman"/>
          <w:i/>
          <w:iCs/>
          <w:sz w:val="28"/>
          <w:szCs w:val="28"/>
        </w:rPr>
      </w:pPr>
      <w:r w:rsidRPr="00DC1586">
        <w:rPr>
          <w:rFonts w:ascii="Times New Roman" w:hAnsi="Times New Roman" w:cs="Times New Roman"/>
          <w:i/>
          <w:iCs/>
          <w:sz w:val="28"/>
          <w:szCs w:val="28"/>
        </w:rPr>
        <w:t>3</w:t>
      </w:r>
      <w:r w:rsidR="00BE4262" w:rsidRPr="00DC1586">
        <w:rPr>
          <w:rFonts w:ascii="Times New Roman" w:hAnsi="Times New Roman" w:cs="Times New Roman"/>
          <w:i/>
          <w:iCs/>
          <w:sz w:val="28"/>
          <w:szCs w:val="28"/>
        </w:rPr>
        <w:t>.1</w:t>
      </w:r>
      <w:r w:rsidR="009834DF" w:rsidRPr="00DC1586">
        <w:rPr>
          <w:rFonts w:ascii="Times New Roman" w:hAnsi="Times New Roman" w:cs="Times New Roman"/>
          <w:i/>
          <w:iCs/>
          <w:sz w:val="28"/>
          <w:szCs w:val="28"/>
        </w:rPr>
        <w:t>.</w:t>
      </w:r>
      <w:r w:rsidR="00BE4262" w:rsidRPr="00DC1586">
        <w:rPr>
          <w:rFonts w:ascii="Times New Roman" w:hAnsi="Times New Roman" w:cs="Times New Roman"/>
          <w:i/>
          <w:iCs/>
          <w:sz w:val="28"/>
          <w:szCs w:val="28"/>
        </w:rPr>
        <w:t xml:space="preserve"> </w:t>
      </w:r>
      <w:r w:rsidR="009834DF" w:rsidRPr="00DC1586">
        <w:rPr>
          <w:rFonts w:ascii="Times New Roman" w:hAnsi="Times New Roman" w:cs="Times New Roman"/>
          <w:i/>
          <w:iCs/>
          <w:sz w:val="28"/>
          <w:szCs w:val="28"/>
        </w:rPr>
        <w:t>Перечень вариантов предоставления государственной услуги</w:t>
      </w:r>
    </w:p>
    <w:p w14:paraId="11E076A2" w14:textId="1FAE917A" w:rsidR="009834DF" w:rsidRPr="004B315E" w:rsidRDefault="009834DF" w:rsidP="009834DF">
      <w:pPr>
        <w:autoSpaceDE w:val="0"/>
        <w:autoSpaceDN w:val="0"/>
        <w:adjustRightInd w:val="0"/>
        <w:spacing w:after="0" w:line="240" w:lineRule="auto"/>
        <w:ind w:firstLine="709"/>
        <w:jc w:val="both"/>
        <w:outlineLvl w:val="1"/>
        <w:rPr>
          <w:rFonts w:ascii="Times New Roman" w:eastAsia="Times New Roman" w:hAnsi="Times New Roman" w:cs="Times New Roman"/>
          <w:color w:val="000000" w:themeColor="text1"/>
          <w:sz w:val="28"/>
          <w:szCs w:val="28"/>
          <w:lang w:eastAsia="ru-RU"/>
        </w:rPr>
      </w:pPr>
      <w:r w:rsidRPr="00F761F3">
        <w:rPr>
          <w:rFonts w:ascii="Times New Roman" w:eastAsia="Times New Roman" w:hAnsi="Times New Roman" w:cs="Times New Roman"/>
          <w:color w:val="0D0D0D" w:themeColor="text1" w:themeTint="F2"/>
          <w:sz w:val="28"/>
          <w:szCs w:val="28"/>
          <w:lang w:eastAsia="ru-RU"/>
        </w:rPr>
        <w:t xml:space="preserve">Настоящий </w:t>
      </w:r>
      <w:r w:rsidRPr="004B315E">
        <w:rPr>
          <w:rFonts w:ascii="Times New Roman" w:eastAsia="Times New Roman" w:hAnsi="Times New Roman" w:cs="Times New Roman"/>
          <w:color w:val="000000" w:themeColor="text1"/>
          <w:sz w:val="28"/>
          <w:szCs w:val="28"/>
          <w:lang w:eastAsia="ru-RU"/>
        </w:rPr>
        <w:t>раздел содержит состав, последовательность и сроки выполнения административных процедур для следующих вариантов предоставления государственной услуги:</w:t>
      </w:r>
    </w:p>
    <w:p w14:paraId="6B33D627" w14:textId="39FAB986" w:rsidR="009834DF" w:rsidRPr="004B315E" w:rsidRDefault="009834DF" w:rsidP="009834DF">
      <w:pPr>
        <w:autoSpaceDE w:val="0"/>
        <w:autoSpaceDN w:val="0"/>
        <w:adjustRightInd w:val="0"/>
        <w:spacing w:after="0" w:line="240" w:lineRule="auto"/>
        <w:ind w:firstLine="709"/>
        <w:jc w:val="both"/>
        <w:outlineLvl w:val="1"/>
        <w:rPr>
          <w:rFonts w:ascii="Times New Roman" w:eastAsia="Times New Roman" w:hAnsi="Times New Roman" w:cs="Times New Roman"/>
          <w:color w:val="000000" w:themeColor="text1"/>
          <w:sz w:val="28"/>
          <w:szCs w:val="28"/>
          <w:lang w:eastAsia="ru-RU"/>
        </w:rPr>
      </w:pPr>
      <w:r w:rsidRPr="004B315E">
        <w:rPr>
          <w:rFonts w:ascii="Times New Roman" w:eastAsia="Times New Roman" w:hAnsi="Times New Roman" w:cs="Times New Roman"/>
          <w:color w:val="000000" w:themeColor="text1"/>
          <w:sz w:val="28"/>
          <w:szCs w:val="28"/>
          <w:lang w:eastAsia="ru-RU"/>
        </w:rPr>
        <w:t xml:space="preserve">вариант 1 – </w:t>
      </w:r>
      <w:r w:rsidR="004D4332" w:rsidRPr="004B315E">
        <w:rPr>
          <w:rFonts w:ascii="Times New Roman" w:eastAsia="Times New Roman" w:hAnsi="Times New Roman" w:cs="Times New Roman"/>
          <w:color w:val="000000" w:themeColor="text1"/>
          <w:sz w:val="28"/>
          <w:szCs w:val="28"/>
          <w:lang w:eastAsia="ru-RU"/>
        </w:rPr>
        <w:t xml:space="preserve">представление информации о детях, оставшихся </w:t>
      </w:r>
      <w:r w:rsidR="00DC1586">
        <w:rPr>
          <w:rFonts w:ascii="Times New Roman" w:eastAsia="Times New Roman" w:hAnsi="Times New Roman" w:cs="Times New Roman"/>
          <w:color w:val="000000" w:themeColor="text1"/>
          <w:sz w:val="28"/>
          <w:szCs w:val="28"/>
          <w:lang w:eastAsia="ru-RU"/>
        </w:rPr>
        <w:br/>
      </w:r>
      <w:r w:rsidR="004D4332" w:rsidRPr="004B315E">
        <w:rPr>
          <w:rFonts w:ascii="Times New Roman" w:eastAsia="Times New Roman" w:hAnsi="Times New Roman" w:cs="Times New Roman"/>
          <w:color w:val="000000" w:themeColor="text1"/>
          <w:sz w:val="28"/>
          <w:szCs w:val="28"/>
          <w:lang w:eastAsia="ru-RU"/>
        </w:rPr>
        <w:t xml:space="preserve">без попечения родителей, из регионального банка данных заявителям, имеющим действующее заключение о возможности быть усыновителем (опекуном (попечителем), приемным родителем), но не состоящим </w:t>
      </w:r>
      <w:r w:rsidR="00DC1586">
        <w:rPr>
          <w:rFonts w:ascii="Times New Roman" w:eastAsia="Times New Roman" w:hAnsi="Times New Roman" w:cs="Times New Roman"/>
          <w:color w:val="000000" w:themeColor="text1"/>
          <w:sz w:val="28"/>
          <w:szCs w:val="28"/>
          <w:lang w:eastAsia="ru-RU"/>
        </w:rPr>
        <w:br/>
      </w:r>
      <w:r w:rsidR="004D4332" w:rsidRPr="004B315E">
        <w:rPr>
          <w:rFonts w:ascii="Times New Roman" w:eastAsia="Times New Roman" w:hAnsi="Times New Roman" w:cs="Times New Roman"/>
          <w:color w:val="000000" w:themeColor="text1"/>
          <w:sz w:val="28"/>
          <w:szCs w:val="28"/>
          <w:lang w:eastAsia="ru-RU"/>
        </w:rPr>
        <w:t>в региональном банке данных</w:t>
      </w:r>
      <w:r w:rsidRPr="004B315E">
        <w:rPr>
          <w:rFonts w:ascii="Times New Roman" w:eastAsia="Times New Roman" w:hAnsi="Times New Roman" w:cs="Times New Roman"/>
          <w:color w:val="000000" w:themeColor="text1"/>
          <w:sz w:val="28"/>
          <w:szCs w:val="28"/>
          <w:lang w:eastAsia="ru-RU"/>
        </w:rPr>
        <w:t>;</w:t>
      </w:r>
    </w:p>
    <w:p w14:paraId="4CCBDF3B" w14:textId="7E773DFF" w:rsidR="009834DF" w:rsidRPr="004B315E" w:rsidRDefault="009834DF" w:rsidP="009834DF">
      <w:pPr>
        <w:autoSpaceDE w:val="0"/>
        <w:autoSpaceDN w:val="0"/>
        <w:adjustRightInd w:val="0"/>
        <w:spacing w:after="0" w:line="240" w:lineRule="auto"/>
        <w:ind w:firstLine="709"/>
        <w:jc w:val="both"/>
        <w:outlineLvl w:val="1"/>
        <w:rPr>
          <w:rFonts w:ascii="Times New Roman" w:eastAsia="Times New Roman" w:hAnsi="Times New Roman" w:cs="Times New Roman"/>
          <w:color w:val="000000" w:themeColor="text1"/>
          <w:sz w:val="28"/>
          <w:szCs w:val="28"/>
          <w:lang w:eastAsia="ru-RU"/>
        </w:rPr>
      </w:pPr>
      <w:r w:rsidRPr="004B315E">
        <w:rPr>
          <w:rFonts w:ascii="Times New Roman" w:eastAsia="Times New Roman" w:hAnsi="Times New Roman" w:cs="Times New Roman"/>
          <w:color w:val="000000" w:themeColor="text1"/>
          <w:sz w:val="28"/>
          <w:szCs w:val="28"/>
          <w:lang w:eastAsia="ru-RU"/>
        </w:rPr>
        <w:t xml:space="preserve">вариант 2 – </w:t>
      </w:r>
      <w:r w:rsidR="004D4332" w:rsidRPr="004B315E">
        <w:rPr>
          <w:rFonts w:ascii="Times New Roman" w:eastAsia="Times New Roman" w:hAnsi="Times New Roman" w:cs="Times New Roman"/>
          <w:color w:val="000000" w:themeColor="text1"/>
          <w:sz w:val="28"/>
          <w:szCs w:val="28"/>
          <w:lang w:eastAsia="ru-RU"/>
        </w:rPr>
        <w:t xml:space="preserve">предоставление информации о детях, оставшихся </w:t>
      </w:r>
      <w:r w:rsidR="00DC1586">
        <w:rPr>
          <w:rFonts w:ascii="Times New Roman" w:eastAsia="Times New Roman" w:hAnsi="Times New Roman" w:cs="Times New Roman"/>
          <w:color w:val="000000" w:themeColor="text1"/>
          <w:sz w:val="28"/>
          <w:szCs w:val="28"/>
          <w:lang w:eastAsia="ru-RU"/>
        </w:rPr>
        <w:br/>
      </w:r>
      <w:r w:rsidR="004D4332" w:rsidRPr="004B315E">
        <w:rPr>
          <w:rFonts w:ascii="Times New Roman" w:eastAsia="Times New Roman" w:hAnsi="Times New Roman" w:cs="Times New Roman"/>
          <w:color w:val="000000" w:themeColor="text1"/>
          <w:sz w:val="28"/>
          <w:szCs w:val="28"/>
          <w:lang w:eastAsia="ru-RU"/>
        </w:rPr>
        <w:t xml:space="preserve">без попечения родителей, из регионального банка данных заявителям, </w:t>
      </w:r>
      <w:r w:rsidR="00DC1586">
        <w:rPr>
          <w:rFonts w:ascii="Times New Roman" w:eastAsia="Times New Roman" w:hAnsi="Times New Roman" w:cs="Times New Roman"/>
          <w:color w:val="000000" w:themeColor="text1"/>
          <w:sz w:val="28"/>
          <w:szCs w:val="28"/>
          <w:lang w:eastAsia="ru-RU"/>
        </w:rPr>
        <w:br/>
      </w:r>
      <w:r w:rsidR="004D4332" w:rsidRPr="004B315E">
        <w:rPr>
          <w:rFonts w:ascii="Times New Roman" w:eastAsia="Times New Roman" w:hAnsi="Times New Roman" w:cs="Times New Roman"/>
          <w:color w:val="000000" w:themeColor="text1"/>
          <w:sz w:val="28"/>
          <w:szCs w:val="28"/>
          <w:lang w:eastAsia="ru-RU"/>
        </w:rPr>
        <w:t>уже состоящим в региональном банке данных.</w:t>
      </w:r>
    </w:p>
    <w:p w14:paraId="01DC7036" w14:textId="070FA62D" w:rsidR="009834DF" w:rsidRPr="00F761F3" w:rsidRDefault="009834DF" w:rsidP="009834DF">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Предоставление государственной услуги независимо от варианта предоставления государственной услуги в упреждающем (</w:t>
      </w:r>
      <w:proofErr w:type="spellStart"/>
      <w:r w:rsidRPr="00F761F3">
        <w:rPr>
          <w:rFonts w:ascii="Times New Roman" w:eastAsia="Times New Roman" w:hAnsi="Times New Roman" w:cs="Times New Roman"/>
          <w:color w:val="0D0D0D" w:themeColor="text1" w:themeTint="F2"/>
          <w:sz w:val="28"/>
          <w:szCs w:val="28"/>
          <w:lang w:eastAsia="ru-RU"/>
        </w:rPr>
        <w:t>проактивном</w:t>
      </w:r>
      <w:proofErr w:type="spellEnd"/>
      <w:r w:rsidRPr="00F761F3">
        <w:rPr>
          <w:rFonts w:ascii="Times New Roman" w:eastAsia="Times New Roman" w:hAnsi="Times New Roman" w:cs="Times New Roman"/>
          <w:color w:val="0D0D0D" w:themeColor="text1" w:themeTint="F2"/>
          <w:sz w:val="28"/>
          <w:szCs w:val="28"/>
          <w:lang w:eastAsia="ru-RU"/>
        </w:rPr>
        <w:t>) режиме не предусмотрено.</w:t>
      </w:r>
    </w:p>
    <w:p w14:paraId="70F19DE5" w14:textId="29507476" w:rsidR="00D016B9" w:rsidRPr="00DC1586" w:rsidRDefault="00C24686" w:rsidP="00BE4262">
      <w:pPr>
        <w:pStyle w:val="a9"/>
        <w:widowControl/>
        <w:autoSpaceDE/>
        <w:autoSpaceDN/>
        <w:adjustRightInd/>
        <w:ind w:left="735" w:firstLine="0"/>
        <w:rPr>
          <w:rFonts w:ascii="Times New Roman" w:hAnsi="Times New Roman" w:cs="Times New Roman"/>
          <w:bCs/>
          <w:i/>
          <w:iCs/>
          <w:sz w:val="28"/>
          <w:szCs w:val="28"/>
        </w:rPr>
      </w:pPr>
      <w:r w:rsidRPr="00DC1586">
        <w:rPr>
          <w:rFonts w:ascii="Times New Roman" w:hAnsi="Times New Roman" w:cs="Times New Roman"/>
          <w:bCs/>
          <w:i/>
          <w:iCs/>
          <w:sz w:val="28"/>
          <w:szCs w:val="28"/>
        </w:rPr>
        <w:t>3</w:t>
      </w:r>
      <w:r w:rsidR="00BE4262" w:rsidRPr="00DC1586">
        <w:rPr>
          <w:rFonts w:ascii="Times New Roman" w:hAnsi="Times New Roman" w:cs="Times New Roman"/>
          <w:bCs/>
          <w:i/>
          <w:iCs/>
          <w:sz w:val="28"/>
          <w:szCs w:val="28"/>
        </w:rPr>
        <w:t xml:space="preserve">.2. </w:t>
      </w:r>
      <w:r w:rsidR="00D016B9" w:rsidRPr="00DC1586">
        <w:rPr>
          <w:rFonts w:ascii="Times New Roman" w:hAnsi="Times New Roman" w:cs="Times New Roman"/>
          <w:bCs/>
          <w:i/>
          <w:iCs/>
          <w:sz w:val="28"/>
          <w:szCs w:val="28"/>
        </w:rPr>
        <w:t>Административная процедура профилирования заявителя</w:t>
      </w:r>
    </w:p>
    <w:p w14:paraId="7FC8C9F8" w14:textId="11136E95" w:rsidR="00C24686" w:rsidRDefault="00D016B9" w:rsidP="00C24686">
      <w:pPr>
        <w:autoSpaceDE w:val="0"/>
        <w:autoSpaceDN w:val="0"/>
        <w:adjustRightInd w:val="0"/>
        <w:spacing w:after="0" w:line="240" w:lineRule="auto"/>
        <w:ind w:firstLine="709"/>
        <w:jc w:val="both"/>
        <w:outlineLvl w:val="1"/>
        <w:rPr>
          <w:rFonts w:ascii="Times New Roman" w:eastAsia="Times New Roman" w:hAnsi="Times New Roman" w:cs="Times New Roman"/>
          <w:color w:val="000000" w:themeColor="text1"/>
          <w:sz w:val="28"/>
          <w:szCs w:val="28"/>
          <w:lang w:eastAsia="ru-RU"/>
        </w:rPr>
      </w:pPr>
      <w:r w:rsidRPr="00F761F3">
        <w:rPr>
          <w:rFonts w:ascii="Times New Roman" w:eastAsia="Times New Roman" w:hAnsi="Times New Roman" w:cs="Times New Roman"/>
          <w:color w:val="0D0D0D" w:themeColor="text1" w:themeTint="F2"/>
          <w:sz w:val="28"/>
          <w:szCs w:val="28"/>
          <w:lang w:eastAsia="ru-RU"/>
        </w:rPr>
        <w:t xml:space="preserve">Вариант предоставления государственной услуги определяется </w:t>
      </w:r>
      <w:r w:rsidR="00DC1586">
        <w:rPr>
          <w:rFonts w:ascii="Times New Roman" w:eastAsia="Times New Roman" w:hAnsi="Times New Roman" w:cs="Times New Roman"/>
          <w:color w:val="0D0D0D" w:themeColor="text1" w:themeTint="F2"/>
          <w:sz w:val="28"/>
          <w:szCs w:val="28"/>
          <w:lang w:eastAsia="ru-RU"/>
        </w:rPr>
        <w:br/>
      </w:r>
      <w:r w:rsidRPr="00F761F3">
        <w:rPr>
          <w:rFonts w:ascii="Times New Roman" w:eastAsia="Times New Roman" w:hAnsi="Times New Roman" w:cs="Times New Roman"/>
          <w:color w:val="0D0D0D" w:themeColor="text1" w:themeTint="F2"/>
          <w:sz w:val="28"/>
          <w:szCs w:val="28"/>
          <w:lang w:eastAsia="ru-RU"/>
        </w:rPr>
        <w:t xml:space="preserve">в зависимости от результата предоставления государственной услуги, </w:t>
      </w:r>
      <w:r w:rsidR="00DC1586">
        <w:rPr>
          <w:rFonts w:ascii="Times New Roman" w:eastAsia="Times New Roman" w:hAnsi="Times New Roman" w:cs="Times New Roman"/>
          <w:color w:val="0D0D0D" w:themeColor="text1" w:themeTint="F2"/>
          <w:sz w:val="28"/>
          <w:szCs w:val="28"/>
          <w:lang w:eastAsia="ru-RU"/>
        </w:rPr>
        <w:br/>
      </w:r>
      <w:r w:rsidRPr="00F761F3">
        <w:rPr>
          <w:rFonts w:ascii="Times New Roman" w:eastAsia="Times New Roman" w:hAnsi="Times New Roman" w:cs="Times New Roman"/>
          <w:color w:val="0D0D0D" w:themeColor="text1" w:themeTint="F2"/>
          <w:sz w:val="28"/>
          <w:szCs w:val="28"/>
          <w:lang w:eastAsia="ru-RU"/>
        </w:rPr>
        <w:t xml:space="preserve">за предоставлением которой обратился заявитель. Необходимый заявителю вариант предоставления государственной услуги определяется </w:t>
      </w:r>
      <w:r w:rsidR="00DC1586">
        <w:rPr>
          <w:rFonts w:ascii="Times New Roman" w:eastAsia="Times New Roman" w:hAnsi="Times New Roman" w:cs="Times New Roman"/>
          <w:color w:val="0D0D0D" w:themeColor="text1" w:themeTint="F2"/>
          <w:sz w:val="28"/>
          <w:szCs w:val="28"/>
          <w:lang w:eastAsia="ru-RU"/>
        </w:rPr>
        <w:br/>
      </w:r>
      <w:r w:rsidRPr="00F761F3">
        <w:rPr>
          <w:rFonts w:ascii="Times New Roman" w:eastAsia="Times New Roman" w:hAnsi="Times New Roman" w:cs="Times New Roman"/>
          <w:color w:val="0D0D0D" w:themeColor="text1" w:themeTint="F2"/>
          <w:sz w:val="28"/>
          <w:szCs w:val="28"/>
          <w:lang w:eastAsia="ru-RU"/>
        </w:rPr>
        <w:t xml:space="preserve">в </w:t>
      </w:r>
      <w:proofErr w:type="spellStart"/>
      <w:r w:rsidRPr="00F761F3">
        <w:rPr>
          <w:rFonts w:ascii="Times New Roman" w:eastAsia="Times New Roman" w:hAnsi="Times New Roman" w:cs="Times New Roman"/>
          <w:color w:val="0D0D0D" w:themeColor="text1" w:themeTint="F2"/>
          <w:sz w:val="28"/>
          <w:szCs w:val="28"/>
          <w:lang w:eastAsia="ru-RU"/>
        </w:rPr>
        <w:t>Мин</w:t>
      </w:r>
      <w:r w:rsidR="004F78AE">
        <w:rPr>
          <w:rFonts w:ascii="Times New Roman" w:eastAsia="Times New Roman" w:hAnsi="Times New Roman" w:cs="Times New Roman"/>
          <w:color w:val="0D0D0D" w:themeColor="text1" w:themeTint="F2"/>
          <w:sz w:val="28"/>
          <w:szCs w:val="28"/>
          <w:lang w:eastAsia="ru-RU"/>
        </w:rPr>
        <w:t>просвещения</w:t>
      </w:r>
      <w:proofErr w:type="spellEnd"/>
      <w:r w:rsidR="004F78AE">
        <w:rPr>
          <w:rFonts w:ascii="Times New Roman" w:eastAsia="Times New Roman" w:hAnsi="Times New Roman" w:cs="Times New Roman"/>
          <w:color w:val="0D0D0D" w:themeColor="text1" w:themeTint="F2"/>
          <w:sz w:val="28"/>
          <w:szCs w:val="28"/>
          <w:lang w:eastAsia="ru-RU"/>
        </w:rPr>
        <w:t xml:space="preserve"> КБР</w:t>
      </w:r>
      <w:r w:rsidRPr="00F761F3">
        <w:rPr>
          <w:rFonts w:ascii="Times New Roman" w:eastAsia="Times New Roman" w:hAnsi="Times New Roman" w:cs="Times New Roman"/>
          <w:color w:val="0D0D0D" w:themeColor="text1" w:themeTint="F2"/>
          <w:sz w:val="28"/>
          <w:szCs w:val="28"/>
          <w:lang w:eastAsia="ru-RU"/>
        </w:rPr>
        <w:t xml:space="preserve"> путем сверки с региональным банком данных</w:t>
      </w:r>
      <w:r w:rsidR="006F5E29">
        <w:rPr>
          <w:rFonts w:ascii="Times New Roman" w:eastAsia="Times New Roman" w:hAnsi="Times New Roman" w:cs="Times New Roman"/>
          <w:color w:val="0D0D0D" w:themeColor="text1" w:themeTint="F2"/>
          <w:sz w:val="28"/>
          <w:szCs w:val="28"/>
          <w:lang w:eastAsia="ru-RU"/>
        </w:rPr>
        <w:t>.</w:t>
      </w:r>
    </w:p>
    <w:p w14:paraId="2B10F00C" w14:textId="77777777" w:rsidR="00F775DD" w:rsidRPr="004B315E" w:rsidRDefault="00F775DD" w:rsidP="00C24686">
      <w:pPr>
        <w:autoSpaceDE w:val="0"/>
        <w:autoSpaceDN w:val="0"/>
        <w:adjustRightInd w:val="0"/>
        <w:spacing w:after="0" w:line="240" w:lineRule="auto"/>
        <w:ind w:firstLine="709"/>
        <w:jc w:val="both"/>
        <w:outlineLvl w:val="1"/>
        <w:rPr>
          <w:rFonts w:ascii="Times New Roman" w:eastAsia="Times New Roman" w:hAnsi="Times New Roman" w:cs="Times New Roman"/>
          <w:color w:val="000000" w:themeColor="text1"/>
          <w:sz w:val="28"/>
          <w:szCs w:val="28"/>
          <w:lang w:eastAsia="ru-RU"/>
        </w:rPr>
      </w:pPr>
    </w:p>
    <w:p w14:paraId="54F93CDB" w14:textId="5DB49F24" w:rsidR="00C24686" w:rsidRPr="004B315E" w:rsidRDefault="00C24686" w:rsidP="00C24686">
      <w:pPr>
        <w:autoSpaceDE w:val="0"/>
        <w:autoSpaceDN w:val="0"/>
        <w:adjustRightInd w:val="0"/>
        <w:spacing w:after="0" w:line="240" w:lineRule="auto"/>
        <w:ind w:firstLine="709"/>
        <w:jc w:val="center"/>
        <w:outlineLvl w:val="1"/>
        <w:rPr>
          <w:rFonts w:ascii="Times New Roman" w:eastAsia="Times New Roman" w:hAnsi="Times New Roman" w:cs="Times New Roman"/>
          <w:b/>
          <w:bCs/>
          <w:color w:val="000000" w:themeColor="text1"/>
          <w:sz w:val="28"/>
          <w:szCs w:val="28"/>
          <w:lang w:eastAsia="ru-RU"/>
        </w:rPr>
      </w:pPr>
      <w:r w:rsidRPr="004B315E">
        <w:rPr>
          <w:rFonts w:ascii="Times New Roman" w:eastAsia="Times New Roman" w:hAnsi="Times New Roman" w:cs="Times New Roman"/>
          <w:b/>
          <w:bCs/>
          <w:color w:val="000000" w:themeColor="text1"/>
          <w:sz w:val="28"/>
          <w:szCs w:val="28"/>
          <w:lang w:val="en-US" w:eastAsia="ru-RU"/>
        </w:rPr>
        <w:t>IV</w:t>
      </w:r>
      <w:r w:rsidRPr="004B315E">
        <w:rPr>
          <w:rFonts w:ascii="Times New Roman" w:eastAsia="Times New Roman" w:hAnsi="Times New Roman" w:cs="Times New Roman"/>
          <w:b/>
          <w:bCs/>
          <w:color w:val="000000" w:themeColor="text1"/>
          <w:sz w:val="28"/>
          <w:szCs w:val="28"/>
          <w:lang w:eastAsia="ru-RU"/>
        </w:rPr>
        <w:t>. Состав, последовательность и сроки выполнения</w:t>
      </w:r>
    </w:p>
    <w:p w14:paraId="78A090DF" w14:textId="77777777" w:rsidR="00C24686" w:rsidRPr="004B315E" w:rsidRDefault="00C24686" w:rsidP="00C24686">
      <w:pPr>
        <w:autoSpaceDE w:val="0"/>
        <w:autoSpaceDN w:val="0"/>
        <w:adjustRightInd w:val="0"/>
        <w:spacing w:after="0" w:line="240" w:lineRule="auto"/>
        <w:ind w:firstLine="709"/>
        <w:jc w:val="center"/>
        <w:outlineLvl w:val="1"/>
        <w:rPr>
          <w:rFonts w:ascii="Times New Roman" w:eastAsia="Times New Roman" w:hAnsi="Times New Roman" w:cs="Times New Roman"/>
          <w:b/>
          <w:bCs/>
          <w:color w:val="000000" w:themeColor="text1"/>
          <w:sz w:val="28"/>
          <w:szCs w:val="28"/>
          <w:lang w:eastAsia="ru-RU"/>
        </w:rPr>
      </w:pPr>
      <w:r w:rsidRPr="004B315E">
        <w:rPr>
          <w:rFonts w:ascii="Times New Roman" w:eastAsia="Times New Roman" w:hAnsi="Times New Roman" w:cs="Times New Roman"/>
          <w:b/>
          <w:bCs/>
          <w:color w:val="000000" w:themeColor="text1"/>
          <w:sz w:val="28"/>
          <w:szCs w:val="28"/>
          <w:lang w:eastAsia="ru-RU"/>
        </w:rPr>
        <w:t>административных процедур (действий), требования к порядку</w:t>
      </w:r>
    </w:p>
    <w:p w14:paraId="42E2A9C2" w14:textId="77777777" w:rsidR="00C24686" w:rsidRPr="004B315E" w:rsidRDefault="00C24686" w:rsidP="00C24686">
      <w:pPr>
        <w:autoSpaceDE w:val="0"/>
        <w:autoSpaceDN w:val="0"/>
        <w:adjustRightInd w:val="0"/>
        <w:spacing w:after="0" w:line="240" w:lineRule="auto"/>
        <w:ind w:firstLine="709"/>
        <w:jc w:val="center"/>
        <w:outlineLvl w:val="1"/>
        <w:rPr>
          <w:rFonts w:ascii="Times New Roman" w:eastAsia="Times New Roman" w:hAnsi="Times New Roman" w:cs="Times New Roman"/>
          <w:b/>
          <w:bCs/>
          <w:color w:val="000000" w:themeColor="text1"/>
          <w:sz w:val="28"/>
          <w:szCs w:val="28"/>
          <w:lang w:eastAsia="ru-RU"/>
        </w:rPr>
      </w:pPr>
      <w:r w:rsidRPr="004B315E">
        <w:rPr>
          <w:rFonts w:ascii="Times New Roman" w:eastAsia="Times New Roman" w:hAnsi="Times New Roman" w:cs="Times New Roman"/>
          <w:b/>
          <w:bCs/>
          <w:color w:val="000000" w:themeColor="text1"/>
          <w:sz w:val="28"/>
          <w:szCs w:val="28"/>
          <w:lang w:eastAsia="ru-RU"/>
        </w:rPr>
        <w:t>их выполнения, в том числе особенности выполнения</w:t>
      </w:r>
    </w:p>
    <w:p w14:paraId="0C973CF0" w14:textId="77777777" w:rsidR="00C24686" w:rsidRPr="00F761F3" w:rsidRDefault="00C24686" w:rsidP="00C24686">
      <w:pPr>
        <w:autoSpaceDE w:val="0"/>
        <w:autoSpaceDN w:val="0"/>
        <w:adjustRightInd w:val="0"/>
        <w:spacing w:after="0" w:line="240" w:lineRule="auto"/>
        <w:ind w:firstLine="709"/>
        <w:jc w:val="center"/>
        <w:outlineLvl w:val="1"/>
        <w:rPr>
          <w:rFonts w:ascii="Times New Roman" w:eastAsia="Times New Roman" w:hAnsi="Times New Roman" w:cs="Times New Roman"/>
          <w:b/>
          <w:bCs/>
          <w:color w:val="0D0D0D" w:themeColor="text1" w:themeTint="F2"/>
          <w:sz w:val="28"/>
          <w:szCs w:val="28"/>
          <w:lang w:eastAsia="ru-RU"/>
        </w:rPr>
      </w:pPr>
      <w:r w:rsidRPr="004B315E">
        <w:rPr>
          <w:rFonts w:ascii="Times New Roman" w:eastAsia="Times New Roman" w:hAnsi="Times New Roman" w:cs="Times New Roman"/>
          <w:b/>
          <w:bCs/>
          <w:color w:val="000000" w:themeColor="text1"/>
          <w:sz w:val="28"/>
          <w:szCs w:val="28"/>
          <w:lang w:eastAsia="ru-RU"/>
        </w:rPr>
        <w:t>администрати</w:t>
      </w:r>
      <w:r w:rsidRPr="00F761F3">
        <w:rPr>
          <w:rFonts w:ascii="Times New Roman" w:eastAsia="Times New Roman" w:hAnsi="Times New Roman" w:cs="Times New Roman"/>
          <w:b/>
          <w:bCs/>
          <w:color w:val="0D0D0D" w:themeColor="text1" w:themeTint="F2"/>
          <w:sz w:val="28"/>
          <w:szCs w:val="28"/>
          <w:lang w:eastAsia="ru-RU"/>
        </w:rPr>
        <w:t>вных процедур (действий) в электронной форме</w:t>
      </w:r>
    </w:p>
    <w:p w14:paraId="0F8F1943" w14:textId="77777777" w:rsidR="00C24686" w:rsidRPr="00F761F3" w:rsidRDefault="00C24686" w:rsidP="00D016B9">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p>
    <w:p w14:paraId="45999D4E" w14:textId="3C4003F0" w:rsidR="00D016B9" w:rsidRPr="00F761F3" w:rsidRDefault="003D2027" w:rsidP="00D016B9">
      <w:pPr>
        <w:autoSpaceDE w:val="0"/>
        <w:autoSpaceDN w:val="0"/>
        <w:adjustRightInd w:val="0"/>
        <w:spacing w:after="0" w:line="240" w:lineRule="auto"/>
        <w:ind w:firstLine="709"/>
        <w:jc w:val="both"/>
        <w:outlineLvl w:val="1"/>
        <w:rPr>
          <w:rFonts w:ascii="Times New Roman" w:eastAsia="Times New Roman" w:hAnsi="Times New Roman" w:cs="Times New Roman"/>
          <w:b/>
          <w:bCs/>
          <w:color w:val="000000" w:themeColor="text1"/>
          <w:sz w:val="28"/>
          <w:szCs w:val="28"/>
          <w:lang w:eastAsia="ru-RU"/>
        </w:rPr>
      </w:pPr>
      <w:r w:rsidRPr="00F761F3">
        <w:rPr>
          <w:rFonts w:ascii="Times New Roman" w:eastAsia="Times New Roman" w:hAnsi="Times New Roman" w:cs="Times New Roman"/>
          <w:b/>
          <w:bCs/>
          <w:color w:val="000000" w:themeColor="text1"/>
          <w:sz w:val="28"/>
          <w:szCs w:val="28"/>
          <w:lang w:eastAsia="ru-RU"/>
        </w:rPr>
        <w:t>Вариант 1</w:t>
      </w:r>
      <w:r w:rsidR="00D016B9" w:rsidRPr="00F761F3">
        <w:rPr>
          <w:rFonts w:ascii="Times New Roman" w:eastAsia="Times New Roman" w:hAnsi="Times New Roman" w:cs="Times New Roman"/>
          <w:b/>
          <w:bCs/>
          <w:color w:val="000000" w:themeColor="text1"/>
          <w:sz w:val="28"/>
          <w:szCs w:val="28"/>
          <w:lang w:eastAsia="ru-RU"/>
        </w:rPr>
        <w:t>.</w:t>
      </w:r>
      <w:r w:rsidRPr="00F761F3">
        <w:rPr>
          <w:rFonts w:ascii="Times New Roman" w:eastAsia="Times New Roman" w:hAnsi="Times New Roman" w:cs="Times New Roman"/>
          <w:b/>
          <w:bCs/>
          <w:color w:val="000000" w:themeColor="text1"/>
          <w:sz w:val="28"/>
          <w:szCs w:val="28"/>
          <w:lang w:eastAsia="ru-RU"/>
        </w:rPr>
        <w:t xml:space="preserve"> Представление информации о детях, оставшихся </w:t>
      </w:r>
      <w:r w:rsidR="00DC1586">
        <w:rPr>
          <w:rFonts w:ascii="Times New Roman" w:eastAsia="Times New Roman" w:hAnsi="Times New Roman" w:cs="Times New Roman"/>
          <w:b/>
          <w:bCs/>
          <w:color w:val="000000" w:themeColor="text1"/>
          <w:sz w:val="28"/>
          <w:szCs w:val="28"/>
          <w:lang w:eastAsia="ru-RU"/>
        </w:rPr>
        <w:br/>
      </w:r>
      <w:r w:rsidRPr="00F761F3">
        <w:rPr>
          <w:rFonts w:ascii="Times New Roman" w:eastAsia="Times New Roman" w:hAnsi="Times New Roman" w:cs="Times New Roman"/>
          <w:b/>
          <w:bCs/>
          <w:color w:val="000000" w:themeColor="text1"/>
          <w:sz w:val="28"/>
          <w:szCs w:val="28"/>
          <w:lang w:eastAsia="ru-RU"/>
        </w:rPr>
        <w:t xml:space="preserve">без попечения родителей, из регионального банка данных заявителям, имеющим действующее заключение о возможности быть усыновителем (опекуном (попечителем), приемным родителем), но не состоящим </w:t>
      </w:r>
      <w:r w:rsidR="00DC1586">
        <w:rPr>
          <w:rFonts w:ascii="Times New Roman" w:eastAsia="Times New Roman" w:hAnsi="Times New Roman" w:cs="Times New Roman"/>
          <w:b/>
          <w:bCs/>
          <w:color w:val="000000" w:themeColor="text1"/>
          <w:sz w:val="28"/>
          <w:szCs w:val="28"/>
          <w:lang w:eastAsia="ru-RU"/>
        </w:rPr>
        <w:br/>
      </w:r>
      <w:r w:rsidRPr="00F761F3">
        <w:rPr>
          <w:rFonts w:ascii="Times New Roman" w:eastAsia="Times New Roman" w:hAnsi="Times New Roman" w:cs="Times New Roman"/>
          <w:b/>
          <w:bCs/>
          <w:color w:val="000000" w:themeColor="text1"/>
          <w:sz w:val="28"/>
          <w:szCs w:val="28"/>
          <w:lang w:eastAsia="ru-RU"/>
        </w:rPr>
        <w:t xml:space="preserve">в региональном банке данных </w:t>
      </w:r>
    </w:p>
    <w:p w14:paraId="49C54E19" w14:textId="77777777" w:rsidR="00D016B9" w:rsidRDefault="00D016B9" w:rsidP="00032FEB">
      <w:pPr>
        <w:autoSpaceDE w:val="0"/>
        <w:autoSpaceDN w:val="0"/>
        <w:adjustRightInd w:val="0"/>
        <w:spacing w:after="0" w:line="240" w:lineRule="auto"/>
        <w:ind w:firstLine="709"/>
        <w:jc w:val="both"/>
        <w:outlineLvl w:val="1"/>
        <w:rPr>
          <w:rFonts w:ascii="Times New Roman" w:eastAsia="Times New Roman" w:hAnsi="Times New Roman" w:cs="Times New Roman"/>
          <w:color w:val="000000" w:themeColor="text1"/>
          <w:sz w:val="28"/>
          <w:szCs w:val="28"/>
          <w:lang w:eastAsia="ru-RU"/>
        </w:rPr>
      </w:pPr>
    </w:p>
    <w:p w14:paraId="119FE7E0" w14:textId="3746175B" w:rsidR="00032FEB" w:rsidRPr="004B315E" w:rsidRDefault="00BE4262" w:rsidP="0064070D">
      <w:pPr>
        <w:autoSpaceDE w:val="0"/>
        <w:autoSpaceDN w:val="0"/>
        <w:adjustRightInd w:val="0"/>
        <w:spacing w:after="0" w:line="240" w:lineRule="auto"/>
        <w:ind w:firstLine="709"/>
        <w:outlineLvl w:val="1"/>
        <w:rPr>
          <w:rFonts w:ascii="Times New Roman" w:eastAsia="Times New Roman" w:hAnsi="Times New Roman" w:cs="Times New Roman"/>
          <w:i/>
          <w:iCs/>
          <w:color w:val="000000" w:themeColor="text1"/>
          <w:sz w:val="28"/>
          <w:szCs w:val="28"/>
          <w:lang w:eastAsia="ru-RU"/>
        </w:rPr>
      </w:pPr>
      <w:r w:rsidRPr="004B315E">
        <w:rPr>
          <w:rFonts w:ascii="Times New Roman" w:eastAsia="Times New Roman" w:hAnsi="Times New Roman" w:cs="Times New Roman"/>
          <w:i/>
          <w:iCs/>
          <w:color w:val="000000" w:themeColor="text1"/>
          <w:sz w:val="28"/>
          <w:szCs w:val="28"/>
          <w:lang w:eastAsia="ru-RU"/>
        </w:rPr>
        <w:t xml:space="preserve">4.1. </w:t>
      </w:r>
      <w:r w:rsidR="00032FEB" w:rsidRPr="004B315E">
        <w:rPr>
          <w:rFonts w:ascii="Times New Roman" w:eastAsia="Times New Roman" w:hAnsi="Times New Roman" w:cs="Times New Roman"/>
          <w:i/>
          <w:iCs/>
          <w:color w:val="000000" w:themeColor="text1"/>
          <w:sz w:val="28"/>
          <w:szCs w:val="28"/>
          <w:lang w:eastAsia="ru-RU"/>
        </w:rPr>
        <w:t>Состав и последовательность</w:t>
      </w:r>
      <w:r w:rsidR="0064070D" w:rsidRPr="004B315E">
        <w:rPr>
          <w:rFonts w:ascii="Times New Roman" w:eastAsia="Times New Roman" w:hAnsi="Times New Roman" w:cs="Times New Roman"/>
          <w:i/>
          <w:iCs/>
          <w:color w:val="000000" w:themeColor="text1"/>
          <w:sz w:val="28"/>
          <w:szCs w:val="28"/>
          <w:lang w:eastAsia="ru-RU"/>
        </w:rPr>
        <w:t xml:space="preserve"> </w:t>
      </w:r>
      <w:r w:rsidR="00032FEB" w:rsidRPr="004B315E">
        <w:rPr>
          <w:rFonts w:ascii="Times New Roman" w:eastAsia="Times New Roman" w:hAnsi="Times New Roman" w:cs="Times New Roman"/>
          <w:i/>
          <w:iCs/>
          <w:color w:val="000000" w:themeColor="text1"/>
          <w:sz w:val="28"/>
          <w:szCs w:val="28"/>
          <w:lang w:eastAsia="ru-RU"/>
        </w:rPr>
        <w:t>административных процедур (действий)</w:t>
      </w:r>
    </w:p>
    <w:p w14:paraId="16F7A6B0" w14:textId="08B2C2A0" w:rsidR="00032FEB" w:rsidRPr="00F761F3" w:rsidRDefault="00032FEB" w:rsidP="00032FEB">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 xml:space="preserve">Государственная услуга в части представления </w:t>
      </w:r>
      <w:r w:rsidR="004F78AE">
        <w:rPr>
          <w:rFonts w:ascii="Times New Roman" w:eastAsia="Times New Roman" w:hAnsi="Times New Roman" w:cs="Times New Roman"/>
          <w:color w:val="0D0D0D" w:themeColor="text1" w:themeTint="F2"/>
          <w:sz w:val="28"/>
          <w:szCs w:val="28"/>
          <w:lang w:eastAsia="ru-RU"/>
        </w:rPr>
        <w:t>заявителям</w:t>
      </w:r>
      <w:r w:rsidRPr="00F761F3">
        <w:rPr>
          <w:rFonts w:ascii="Times New Roman" w:eastAsia="Times New Roman" w:hAnsi="Times New Roman" w:cs="Times New Roman"/>
          <w:color w:val="0D0D0D" w:themeColor="text1" w:themeTint="F2"/>
          <w:sz w:val="28"/>
          <w:szCs w:val="28"/>
          <w:lang w:eastAsia="ru-RU"/>
        </w:rPr>
        <w:t xml:space="preserve"> информации о детях, оставшихся без попечения родителей, из регионального банка данных для передачи их на воспитание в семьи граждан включает в себя следующие административные процедуры:</w:t>
      </w:r>
    </w:p>
    <w:p w14:paraId="35C26F47" w14:textId="77777777" w:rsidR="00032FEB" w:rsidRPr="00F761F3" w:rsidRDefault="00032FEB" w:rsidP="00032FEB">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прием и регистрация заявления и документов;</w:t>
      </w:r>
    </w:p>
    <w:p w14:paraId="7F33B940" w14:textId="7EE3D3F1" w:rsidR="00032FEB" w:rsidRPr="00F761F3" w:rsidRDefault="00032FEB" w:rsidP="00032FEB">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lastRenderedPageBreak/>
        <w:t xml:space="preserve">проверка полноты и достоверности сведений, содержащихся </w:t>
      </w:r>
      <w:r w:rsidR="00DC1586">
        <w:rPr>
          <w:rFonts w:ascii="Times New Roman" w:eastAsia="Times New Roman" w:hAnsi="Times New Roman" w:cs="Times New Roman"/>
          <w:color w:val="0D0D0D" w:themeColor="text1" w:themeTint="F2"/>
          <w:sz w:val="28"/>
          <w:szCs w:val="28"/>
          <w:lang w:eastAsia="ru-RU"/>
        </w:rPr>
        <w:br/>
      </w:r>
      <w:r w:rsidRPr="00F761F3">
        <w:rPr>
          <w:rFonts w:ascii="Times New Roman" w:eastAsia="Times New Roman" w:hAnsi="Times New Roman" w:cs="Times New Roman"/>
          <w:color w:val="0D0D0D" w:themeColor="text1" w:themeTint="F2"/>
          <w:sz w:val="28"/>
          <w:szCs w:val="28"/>
          <w:lang w:eastAsia="ru-RU"/>
        </w:rPr>
        <w:t>в документах, представленных заявителем;</w:t>
      </w:r>
    </w:p>
    <w:p w14:paraId="7E56D0DF" w14:textId="5EAF69AB" w:rsidR="00032FEB" w:rsidRPr="00F761F3" w:rsidRDefault="00032FEB" w:rsidP="00032FEB">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рассмотрение документов заявителя;</w:t>
      </w:r>
    </w:p>
    <w:p w14:paraId="6397E855" w14:textId="4CE11EC2" w:rsidR="00032FEB" w:rsidRPr="00F761F3" w:rsidRDefault="00032FEB" w:rsidP="00032FEB">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учет сведений о гражданах в региональном банке данных;</w:t>
      </w:r>
    </w:p>
    <w:p w14:paraId="55B8DF51" w14:textId="0546C8E1" w:rsidR="00032FEB" w:rsidRPr="00F761F3" w:rsidRDefault="00032FEB" w:rsidP="00032FEB">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 xml:space="preserve">предоставление гражданам сведений о детях, содержащихся </w:t>
      </w:r>
      <w:r w:rsidR="00DC1586">
        <w:rPr>
          <w:rFonts w:ascii="Times New Roman" w:eastAsia="Times New Roman" w:hAnsi="Times New Roman" w:cs="Times New Roman"/>
          <w:color w:val="0D0D0D" w:themeColor="text1" w:themeTint="F2"/>
          <w:sz w:val="28"/>
          <w:szCs w:val="28"/>
          <w:lang w:eastAsia="ru-RU"/>
        </w:rPr>
        <w:br/>
      </w:r>
      <w:r w:rsidRPr="00F761F3">
        <w:rPr>
          <w:rFonts w:ascii="Times New Roman" w:eastAsia="Times New Roman" w:hAnsi="Times New Roman" w:cs="Times New Roman"/>
          <w:color w:val="0D0D0D" w:themeColor="text1" w:themeTint="F2"/>
          <w:sz w:val="28"/>
          <w:szCs w:val="28"/>
          <w:lang w:eastAsia="ru-RU"/>
        </w:rPr>
        <w:t>в региональном банке данных о детях;</w:t>
      </w:r>
    </w:p>
    <w:p w14:paraId="305C097B" w14:textId="77777777" w:rsidR="00032FEB" w:rsidRPr="00F761F3" w:rsidRDefault="00032FEB" w:rsidP="00032FEB">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выдача направления на посещение ребенка.</w:t>
      </w:r>
    </w:p>
    <w:p w14:paraId="559F37D3" w14:textId="6082F8FD" w:rsidR="00032FEB" w:rsidRPr="00F761F3" w:rsidRDefault="00BE4262" w:rsidP="00032FEB">
      <w:pPr>
        <w:autoSpaceDE w:val="0"/>
        <w:autoSpaceDN w:val="0"/>
        <w:adjustRightInd w:val="0"/>
        <w:spacing w:after="0" w:line="240" w:lineRule="auto"/>
        <w:ind w:firstLine="709"/>
        <w:jc w:val="center"/>
        <w:outlineLvl w:val="1"/>
        <w:rPr>
          <w:rFonts w:ascii="Times New Roman" w:eastAsia="Times New Roman" w:hAnsi="Times New Roman" w:cs="Times New Roman"/>
          <w:i/>
          <w:iCs/>
          <w:sz w:val="28"/>
          <w:szCs w:val="28"/>
          <w:lang w:eastAsia="ru-RU"/>
        </w:rPr>
      </w:pPr>
      <w:r w:rsidRPr="00F761F3">
        <w:rPr>
          <w:rFonts w:ascii="Times New Roman" w:eastAsia="Times New Roman" w:hAnsi="Times New Roman" w:cs="Times New Roman"/>
          <w:i/>
          <w:iCs/>
          <w:sz w:val="28"/>
          <w:szCs w:val="28"/>
          <w:lang w:eastAsia="ru-RU"/>
        </w:rPr>
        <w:t>4.</w:t>
      </w:r>
      <w:r w:rsidR="00C24686" w:rsidRPr="00F761F3">
        <w:rPr>
          <w:rFonts w:ascii="Times New Roman" w:eastAsia="Times New Roman" w:hAnsi="Times New Roman" w:cs="Times New Roman"/>
          <w:i/>
          <w:iCs/>
          <w:sz w:val="28"/>
          <w:szCs w:val="28"/>
          <w:lang w:eastAsia="ru-RU"/>
        </w:rPr>
        <w:t>2</w:t>
      </w:r>
      <w:r w:rsidRPr="00F761F3">
        <w:rPr>
          <w:rFonts w:ascii="Times New Roman" w:eastAsia="Times New Roman" w:hAnsi="Times New Roman" w:cs="Times New Roman"/>
          <w:i/>
          <w:iCs/>
          <w:sz w:val="28"/>
          <w:szCs w:val="28"/>
          <w:lang w:eastAsia="ru-RU"/>
        </w:rPr>
        <w:t xml:space="preserve">. </w:t>
      </w:r>
      <w:r w:rsidR="00032FEB" w:rsidRPr="00F761F3">
        <w:rPr>
          <w:rFonts w:ascii="Times New Roman" w:eastAsia="Times New Roman" w:hAnsi="Times New Roman" w:cs="Times New Roman"/>
          <w:i/>
          <w:iCs/>
          <w:sz w:val="28"/>
          <w:szCs w:val="28"/>
          <w:lang w:eastAsia="ru-RU"/>
        </w:rPr>
        <w:t>Прием и регистрация заявления и документов</w:t>
      </w:r>
    </w:p>
    <w:p w14:paraId="66D64ADA" w14:textId="012F3155" w:rsidR="00032FEB" w:rsidRPr="004B315E" w:rsidRDefault="00032FEB" w:rsidP="00032FEB">
      <w:pPr>
        <w:autoSpaceDE w:val="0"/>
        <w:autoSpaceDN w:val="0"/>
        <w:adjustRightInd w:val="0"/>
        <w:spacing w:after="0" w:line="240" w:lineRule="auto"/>
        <w:ind w:firstLine="709"/>
        <w:jc w:val="both"/>
        <w:outlineLvl w:val="1"/>
        <w:rPr>
          <w:rFonts w:ascii="Times New Roman" w:eastAsia="Times New Roman" w:hAnsi="Times New Roman" w:cs="Times New Roman"/>
          <w:color w:val="000000" w:themeColor="text1"/>
          <w:sz w:val="28"/>
          <w:szCs w:val="28"/>
          <w:lang w:eastAsia="ru-RU"/>
        </w:rPr>
      </w:pPr>
      <w:r w:rsidRPr="00F761F3">
        <w:rPr>
          <w:rFonts w:ascii="Times New Roman" w:eastAsia="Times New Roman" w:hAnsi="Times New Roman" w:cs="Times New Roman"/>
          <w:color w:val="0D0D0D" w:themeColor="text1" w:themeTint="F2"/>
          <w:sz w:val="28"/>
          <w:szCs w:val="28"/>
          <w:lang w:eastAsia="ru-RU"/>
        </w:rPr>
        <w:t xml:space="preserve">Основанием для начала административной процедуры по приему </w:t>
      </w:r>
      <w:r w:rsidRPr="004B315E">
        <w:rPr>
          <w:rFonts w:ascii="Times New Roman" w:eastAsia="Times New Roman" w:hAnsi="Times New Roman" w:cs="Times New Roman"/>
          <w:color w:val="000000" w:themeColor="text1"/>
          <w:sz w:val="28"/>
          <w:szCs w:val="28"/>
          <w:lang w:eastAsia="ru-RU"/>
        </w:rPr>
        <w:t>документов, указанных в пунктах 2.6</w:t>
      </w:r>
      <w:r w:rsidR="000C3FE5" w:rsidRPr="004B315E">
        <w:rPr>
          <w:rFonts w:ascii="Times New Roman" w:eastAsia="Times New Roman" w:hAnsi="Times New Roman" w:cs="Times New Roman"/>
          <w:color w:val="000000" w:themeColor="text1"/>
          <w:sz w:val="28"/>
          <w:szCs w:val="28"/>
          <w:lang w:eastAsia="ru-RU"/>
        </w:rPr>
        <w:t>.1</w:t>
      </w:r>
      <w:r w:rsidRPr="004B315E">
        <w:rPr>
          <w:rFonts w:ascii="Times New Roman" w:eastAsia="Times New Roman" w:hAnsi="Times New Roman" w:cs="Times New Roman"/>
          <w:color w:val="000000" w:themeColor="text1"/>
          <w:sz w:val="28"/>
          <w:szCs w:val="28"/>
          <w:lang w:eastAsia="ru-RU"/>
        </w:rPr>
        <w:t xml:space="preserve"> и 2.</w:t>
      </w:r>
      <w:r w:rsidR="000C3FE5" w:rsidRPr="004B315E">
        <w:rPr>
          <w:rFonts w:ascii="Times New Roman" w:eastAsia="Times New Roman" w:hAnsi="Times New Roman" w:cs="Times New Roman"/>
          <w:color w:val="000000" w:themeColor="text1"/>
          <w:sz w:val="28"/>
          <w:szCs w:val="28"/>
          <w:lang w:eastAsia="ru-RU"/>
        </w:rPr>
        <w:t>6.2</w:t>
      </w:r>
      <w:r w:rsidRPr="004B315E">
        <w:rPr>
          <w:rFonts w:ascii="Times New Roman" w:eastAsia="Times New Roman" w:hAnsi="Times New Roman" w:cs="Times New Roman"/>
          <w:color w:val="000000" w:themeColor="text1"/>
          <w:sz w:val="28"/>
          <w:szCs w:val="28"/>
          <w:lang w:eastAsia="ru-RU"/>
        </w:rPr>
        <w:t xml:space="preserve"> Регламента, от заявителя является предоставление гражданином документа, удостоверяющего его личность.</w:t>
      </w:r>
    </w:p>
    <w:p w14:paraId="46027891" w14:textId="5C4F79DF" w:rsidR="00032FEB" w:rsidRPr="00F761F3" w:rsidRDefault="00032FEB" w:rsidP="00032FEB">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sidRPr="004B315E">
        <w:rPr>
          <w:rFonts w:ascii="Times New Roman" w:eastAsia="Times New Roman" w:hAnsi="Times New Roman" w:cs="Times New Roman"/>
          <w:color w:val="000000" w:themeColor="text1"/>
          <w:sz w:val="28"/>
          <w:szCs w:val="28"/>
          <w:lang w:eastAsia="ru-RU"/>
        </w:rPr>
        <w:t xml:space="preserve">Документы представляются лично гражданином </w:t>
      </w:r>
      <w:r w:rsidRPr="00F761F3">
        <w:rPr>
          <w:rFonts w:ascii="Times New Roman" w:eastAsia="Times New Roman" w:hAnsi="Times New Roman" w:cs="Times New Roman"/>
          <w:color w:val="0D0D0D" w:themeColor="text1" w:themeTint="F2"/>
          <w:sz w:val="28"/>
          <w:szCs w:val="28"/>
          <w:lang w:eastAsia="ru-RU"/>
        </w:rPr>
        <w:t xml:space="preserve">непосредственно специалисту. </w:t>
      </w:r>
    </w:p>
    <w:p w14:paraId="67D837AD" w14:textId="77777777" w:rsidR="00032FEB" w:rsidRPr="00F761F3" w:rsidRDefault="00032FEB" w:rsidP="00032FEB">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Предоставление услуги в электронной форме не предусматривается.</w:t>
      </w:r>
    </w:p>
    <w:p w14:paraId="6CDCE25A" w14:textId="5251EEDC" w:rsidR="00032FEB" w:rsidRPr="00F761F3" w:rsidRDefault="00032FEB" w:rsidP="00032FEB">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Критерием принятия решения о приеме заявления о предоставлении государственной услуги является наличие документа, удостоверяющего личность гражданина.</w:t>
      </w:r>
    </w:p>
    <w:p w14:paraId="70E49638" w14:textId="60C9EDB9" w:rsidR="00032FEB" w:rsidRPr="00F761F3" w:rsidRDefault="00032FEB" w:rsidP="00032FEB">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Специалист проверя</w:t>
      </w:r>
      <w:r w:rsidR="00E7443E" w:rsidRPr="00F761F3">
        <w:rPr>
          <w:rFonts w:ascii="Times New Roman" w:eastAsia="Times New Roman" w:hAnsi="Times New Roman" w:cs="Times New Roman"/>
          <w:color w:val="0D0D0D" w:themeColor="text1" w:themeTint="F2"/>
          <w:sz w:val="28"/>
          <w:szCs w:val="28"/>
          <w:lang w:eastAsia="ru-RU"/>
        </w:rPr>
        <w:t>е</w:t>
      </w:r>
      <w:r w:rsidRPr="00F761F3">
        <w:rPr>
          <w:rFonts w:ascii="Times New Roman" w:eastAsia="Times New Roman" w:hAnsi="Times New Roman" w:cs="Times New Roman"/>
          <w:color w:val="0D0D0D" w:themeColor="text1" w:themeTint="F2"/>
          <w:sz w:val="28"/>
          <w:szCs w:val="28"/>
          <w:lang w:eastAsia="ru-RU"/>
        </w:rPr>
        <w:t>т документ, устанавливающий личность заявителя.</w:t>
      </w:r>
    </w:p>
    <w:p w14:paraId="0C63E88B" w14:textId="07950AD3" w:rsidR="00032FEB" w:rsidRPr="00F761F3" w:rsidRDefault="00032FEB" w:rsidP="00032FEB">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 xml:space="preserve">Максимальный срок регистрации документов заявителя - в день представления документов заявителя при отсутствии оснований для отказа </w:t>
      </w:r>
      <w:r w:rsidR="00DC1586">
        <w:rPr>
          <w:rFonts w:ascii="Times New Roman" w:eastAsia="Times New Roman" w:hAnsi="Times New Roman" w:cs="Times New Roman"/>
          <w:color w:val="0D0D0D" w:themeColor="text1" w:themeTint="F2"/>
          <w:sz w:val="28"/>
          <w:szCs w:val="28"/>
          <w:lang w:eastAsia="ru-RU"/>
        </w:rPr>
        <w:br/>
      </w:r>
      <w:r w:rsidRPr="00F761F3">
        <w:rPr>
          <w:rFonts w:ascii="Times New Roman" w:eastAsia="Times New Roman" w:hAnsi="Times New Roman" w:cs="Times New Roman"/>
          <w:color w:val="0D0D0D" w:themeColor="text1" w:themeTint="F2"/>
          <w:sz w:val="28"/>
          <w:szCs w:val="28"/>
          <w:lang w:eastAsia="ru-RU"/>
        </w:rPr>
        <w:t>в приеме документов для получения государственной услуги.</w:t>
      </w:r>
    </w:p>
    <w:p w14:paraId="24A20A5A" w14:textId="7BCD0522" w:rsidR="005E7AAC" w:rsidRPr="00F761F3" w:rsidRDefault="005E7AAC" w:rsidP="00032FEB">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 xml:space="preserve">Прием и регистрация документов многофункциональными центрами, </w:t>
      </w:r>
      <w:r w:rsidR="00DC1586">
        <w:rPr>
          <w:rFonts w:ascii="Times New Roman" w:eastAsia="Times New Roman" w:hAnsi="Times New Roman" w:cs="Times New Roman"/>
          <w:color w:val="0D0D0D" w:themeColor="text1" w:themeTint="F2"/>
          <w:sz w:val="28"/>
          <w:szCs w:val="28"/>
          <w:lang w:eastAsia="ru-RU"/>
        </w:rPr>
        <w:br/>
      </w:r>
      <w:r w:rsidRPr="00F761F3">
        <w:rPr>
          <w:rFonts w:ascii="Times New Roman" w:eastAsia="Times New Roman" w:hAnsi="Times New Roman" w:cs="Times New Roman"/>
          <w:color w:val="0D0D0D" w:themeColor="text1" w:themeTint="F2"/>
          <w:sz w:val="28"/>
          <w:szCs w:val="28"/>
          <w:lang w:eastAsia="ru-RU"/>
        </w:rPr>
        <w:t>а также в электронной форме не осуществляются.</w:t>
      </w:r>
    </w:p>
    <w:p w14:paraId="3B1BF476" w14:textId="18C0D0F9" w:rsidR="00032FEB" w:rsidRPr="00F761F3" w:rsidRDefault="00550801" w:rsidP="006A3710">
      <w:pPr>
        <w:autoSpaceDE w:val="0"/>
        <w:autoSpaceDN w:val="0"/>
        <w:adjustRightInd w:val="0"/>
        <w:spacing w:after="0" w:line="240" w:lineRule="auto"/>
        <w:ind w:firstLine="709"/>
        <w:jc w:val="center"/>
        <w:outlineLvl w:val="1"/>
        <w:rPr>
          <w:rFonts w:ascii="Times New Roman" w:eastAsia="Times New Roman" w:hAnsi="Times New Roman" w:cs="Times New Roman"/>
          <w:i/>
          <w:iCs/>
          <w:color w:val="0D0D0D" w:themeColor="text1" w:themeTint="F2"/>
          <w:sz w:val="28"/>
          <w:szCs w:val="28"/>
          <w:lang w:eastAsia="ru-RU"/>
        </w:rPr>
      </w:pPr>
      <w:r w:rsidRPr="00F761F3">
        <w:rPr>
          <w:rFonts w:ascii="Times New Roman" w:eastAsia="Times New Roman" w:hAnsi="Times New Roman" w:cs="Times New Roman"/>
          <w:i/>
          <w:iCs/>
          <w:color w:val="0D0D0D" w:themeColor="text1" w:themeTint="F2"/>
          <w:sz w:val="28"/>
          <w:szCs w:val="28"/>
          <w:lang w:eastAsia="ru-RU"/>
        </w:rPr>
        <w:t>4.3.</w:t>
      </w:r>
      <w:r w:rsidR="00DF017E" w:rsidRPr="00F761F3">
        <w:rPr>
          <w:rFonts w:ascii="Times New Roman" w:eastAsia="Times New Roman" w:hAnsi="Times New Roman" w:cs="Times New Roman"/>
          <w:i/>
          <w:iCs/>
          <w:color w:val="0D0D0D" w:themeColor="text1" w:themeTint="F2"/>
          <w:sz w:val="28"/>
          <w:szCs w:val="28"/>
          <w:lang w:eastAsia="ru-RU"/>
        </w:rPr>
        <w:t xml:space="preserve"> </w:t>
      </w:r>
      <w:r w:rsidR="00032FEB" w:rsidRPr="00F761F3">
        <w:rPr>
          <w:rFonts w:ascii="Times New Roman" w:eastAsia="Times New Roman" w:hAnsi="Times New Roman" w:cs="Times New Roman"/>
          <w:i/>
          <w:iCs/>
          <w:color w:val="0D0D0D" w:themeColor="text1" w:themeTint="F2"/>
          <w:sz w:val="28"/>
          <w:szCs w:val="28"/>
          <w:lang w:eastAsia="ru-RU"/>
        </w:rPr>
        <w:t>Проверка полноты и достоверности сведений, содержащихся</w:t>
      </w:r>
      <w:r w:rsidR="00DF017E" w:rsidRPr="00F761F3">
        <w:rPr>
          <w:rFonts w:ascii="Times New Roman" w:eastAsia="Times New Roman" w:hAnsi="Times New Roman" w:cs="Times New Roman"/>
          <w:i/>
          <w:iCs/>
          <w:color w:val="0D0D0D" w:themeColor="text1" w:themeTint="F2"/>
          <w:sz w:val="28"/>
          <w:szCs w:val="28"/>
          <w:lang w:eastAsia="ru-RU"/>
        </w:rPr>
        <w:t xml:space="preserve"> </w:t>
      </w:r>
      <w:r w:rsidR="00032FEB" w:rsidRPr="00F761F3">
        <w:rPr>
          <w:rFonts w:ascii="Times New Roman" w:eastAsia="Times New Roman" w:hAnsi="Times New Roman" w:cs="Times New Roman"/>
          <w:i/>
          <w:iCs/>
          <w:color w:val="0D0D0D" w:themeColor="text1" w:themeTint="F2"/>
          <w:sz w:val="28"/>
          <w:szCs w:val="28"/>
          <w:lang w:eastAsia="ru-RU"/>
        </w:rPr>
        <w:t>в документах, представленных заявителем</w:t>
      </w:r>
    </w:p>
    <w:p w14:paraId="11DCD797" w14:textId="00700FD2" w:rsidR="00032FEB" w:rsidRPr="004B315E" w:rsidRDefault="00032FEB" w:rsidP="00032FEB">
      <w:pPr>
        <w:autoSpaceDE w:val="0"/>
        <w:autoSpaceDN w:val="0"/>
        <w:adjustRightInd w:val="0"/>
        <w:spacing w:after="0" w:line="240" w:lineRule="auto"/>
        <w:ind w:firstLine="709"/>
        <w:jc w:val="both"/>
        <w:outlineLvl w:val="1"/>
        <w:rPr>
          <w:rFonts w:ascii="Times New Roman" w:eastAsia="Times New Roman" w:hAnsi="Times New Roman" w:cs="Times New Roman"/>
          <w:color w:val="000000" w:themeColor="text1"/>
          <w:sz w:val="28"/>
          <w:szCs w:val="28"/>
          <w:lang w:eastAsia="ru-RU"/>
        </w:rPr>
      </w:pPr>
      <w:r w:rsidRPr="004B315E">
        <w:rPr>
          <w:rFonts w:ascii="Times New Roman" w:eastAsia="Times New Roman" w:hAnsi="Times New Roman" w:cs="Times New Roman"/>
          <w:color w:val="000000" w:themeColor="text1"/>
          <w:sz w:val="28"/>
          <w:szCs w:val="28"/>
          <w:lang w:eastAsia="ru-RU"/>
        </w:rPr>
        <w:t xml:space="preserve">Основанием для начала административной процедуры является принятие специалистом документов </w:t>
      </w:r>
      <w:r w:rsidR="0011386A">
        <w:rPr>
          <w:rFonts w:ascii="Times New Roman" w:eastAsia="Times New Roman" w:hAnsi="Times New Roman" w:cs="Times New Roman"/>
          <w:color w:val="000000" w:themeColor="text1"/>
          <w:sz w:val="28"/>
          <w:szCs w:val="28"/>
          <w:lang w:eastAsia="ru-RU"/>
        </w:rPr>
        <w:t xml:space="preserve">у </w:t>
      </w:r>
      <w:r w:rsidRPr="004B315E">
        <w:rPr>
          <w:rFonts w:ascii="Times New Roman" w:eastAsia="Times New Roman" w:hAnsi="Times New Roman" w:cs="Times New Roman"/>
          <w:color w:val="000000" w:themeColor="text1"/>
          <w:sz w:val="28"/>
          <w:szCs w:val="28"/>
          <w:lang w:eastAsia="ru-RU"/>
        </w:rPr>
        <w:t>заявителя.</w:t>
      </w:r>
    </w:p>
    <w:p w14:paraId="60476FA1" w14:textId="4A5728C2" w:rsidR="00032FEB" w:rsidRPr="004B315E" w:rsidRDefault="00032FEB" w:rsidP="00032FEB">
      <w:pPr>
        <w:autoSpaceDE w:val="0"/>
        <w:autoSpaceDN w:val="0"/>
        <w:adjustRightInd w:val="0"/>
        <w:spacing w:after="0" w:line="240" w:lineRule="auto"/>
        <w:ind w:firstLine="709"/>
        <w:jc w:val="both"/>
        <w:outlineLvl w:val="1"/>
        <w:rPr>
          <w:rFonts w:ascii="Times New Roman" w:eastAsia="Times New Roman" w:hAnsi="Times New Roman" w:cs="Times New Roman"/>
          <w:color w:val="000000" w:themeColor="text1"/>
          <w:sz w:val="28"/>
          <w:szCs w:val="28"/>
          <w:lang w:eastAsia="ru-RU"/>
        </w:rPr>
      </w:pPr>
      <w:r w:rsidRPr="004B315E">
        <w:rPr>
          <w:rFonts w:ascii="Times New Roman" w:eastAsia="Times New Roman" w:hAnsi="Times New Roman" w:cs="Times New Roman"/>
          <w:color w:val="000000" w:themeColor="text1"/>
          <w:sz w:val="28"/>
          <w:szCs w:val="28"/>
          <w:lang w:eastAsia="ru-RU"/>
        </w:rPr>
        <w:t xml:space="preserve">Специалист проверяет соответствие представленных документов требованиям пунктов </w:t>
      </w:r>
      <w:r w:rsidR="00AE1D4D" w:rsidRPr="004B315E">
        <w:rPr>
          <w:rFonts w:ascii="Times New Roman" w:eastAsia="Times New Roman" w:hAnsi="Times New Roman" w:cs="Times New Roman"/>
          <w:color w:val="000000" w:themeColor="text1"/>
          <w:sz w:val="28"/>
          <w:szCs w:val="28"/>
          <w:lang w:eastAsia="ru-RU"/>
        </w:rPr>
        <w:t>2.6.</w:t>
      </w:r>
      <w:r w:rsidR="000C3FE5" w:rsidRPr="004B315E">
        <w:rPr>
          <w:rFonts w:ascii="Times New Roman" w:eastAsia="Times New Roman" w:hAnsi="Times New Roman" w:cs="Times New Roman"/>
          <w:color w:val="000000" w:themeColor="text1"/>
          <w:sz w:val="28"/>
          <w:szCs w:val="28"/>
          <w:lang w:eastAsia="ru-RU"/>
        </w:rPr>
        <w:t>1</w:t>
      </w:r>
      <w:r w:rsidRPr="004B315E">
        <w:rPr>
          <w:rFonts w:ascii="Times New Roman" w:eastAsia="Times New Roman" w:hAnsi="Times New Roman" w:cs="Times New Roman"/>
          <w:color w:val="000000" w:themeColor="text1"/>
          <w:sz w:val="28"/>
          <w:szCs w:val="28"/>
          <w:lang w:eastAsia="ru-RU"/>
        </w:rPr>
        <w:t xml:space="preserve">, </w:t>
      </w:r>
      <w:r w:rsidR="00AE1D4D" w:rsidRPr="004B315E">
        <w:rPr>
          <w:rFonts w:ascii="Times New Roman" w:eastAsia="Times New Roman" w:hAnsi="Times New Roman" w:cs="Times New Roman"/>
          <w:color w:val="000000" w:themeColor="text1"/>
          <w:sz w:val="28"/>
          <w:szCs w:val="28"/>
          <w:lang w:eastAsia="ru-RU"/>
        </w:rPr>
        <w:t>2.</w:t>
      </w:r>
      <w:r w:rsidR="000C3FE5" w:rsidRPr="004B315E">
        <w:rPr>
          <w:rFonts w:ascii="Times New Roman" w:eastAsia="Times New Roman" w:hAnsi="Times New Roman" w:cs="Times New Roman"/>
          <w:color w:val="000000" w:themeColor="text1"/>
          <w:sz w:val="28"/>
          <w:szCs w:val="28"/>
          <w:lang w:eastAsia="ru-RU"/>
        </w:rPr>
        <w:t>6</w:t>
      </w:r>
      <w:r w:rsidR="00AE1D4D" w:rsidRPr="004B315E">
        <w:rPr>
          <w:rFonts w:ascii="Times New Roman" w:eastAsia="Times New Roman" w:hAnsi="Times New Roman" w:cs="Times New Roman"/>
          <w:color w:val="000000" w:themeColor="text1"/>
          <w:sz w:val="28"/>
          <w:szCs w:val="28"/>
          <w:lang w:eastAsia="ru-RU"/>
        </w:rPr>
        <w:t>.</w:t>
      </w:r>
      <w:r w:rsidR="000C3FE5" w:rsidRPr="004B315E">
        <w:rPr>
          <w:rFonts w:ascii="Times New Roman" w:eastAsia="Times New Roman" w:hAnsi="Times New Roman" w:cs="Times New Roman"/>
          <w:color w:val="000000" w:themeColor="text1"/>
          <w:sz w:val="28"/>
          <w:szCs w:val="28"/>
          <w:lang w:eastAsia="ru-RU"/>
        </w:rPr>
        <w:t>2</w:t>
      </w:r>
      <w:r w:rsidRPr="004B315E">
        <w:rPr>
          <w:rFonts w:ascii="Times New Roman" w:eastAsia="Times New Roman" w:hAnsi="Times New Roman" w:cs="Times New Roman"/>
          <w:color w:val="000000" w:themeColor="text1"/>
          <w:sz w:val="28"/>
          <w:szCs w:val="28"/>
          <w:lang w:eastAsia="ru-RU"/>
        </w:rPr>
        <w:t xml:space="preserve"> и </w:t>
      </w:r>
      <w:r w:rsidR="00AE1D4D" w:rsidRPr="004B315E">
        <w:rPr>
          <w:rFonts w:ascii="Times New Roman" w:eastAsia="Times New Roman" w:hAnsi="Times New Roman" w:cs="Times New Roman"/>
          <w:color w:val="000000" w:themeColor="text1"/>
          <w:sz w:val="28"/>
          <w:szCs w:val="28"/>
          <w:lang w:eastAsia="ru-RU"/>
        </w:rPr>
        <w:t>2.</w:t>
      </w:r>
      <w:r w:rsidR="000C3FE5" w:rsidRPr="004B315E">
        <w:rPr>
          <w:rFonts w:ascii="Times New Roman" w:eastAsia="Times New Roman" w:hAnsi="Times New Roman" w:cs="Times New Roman"/>
          <w:color w:val="000000" w:themeColor="text1"/>
          <w:sz w:val="28"/>
          <w:szCs w:val="28"/>
          <w:lang w:eastAsia="ru-RU"/>
        </w:rPr>
        <w:t>6.3</w:t>
      </w:r>
      <w:r w:rsidRPr="004B315E">
        <w:rPr>
          <w:rFonts w:ascii="Times New Roman" w:eastAsia="Times New Roman" w:hAnsi="Times New Roman" w:cs="Times New Roman"/>
          <w:color w:val="000000" w:themeColor="text1"/>
          <w:sz w:val="28"/>
          <w:szCs w:val="28"/>
          <w:lang w:eastAsia="ru-RU"/>
        </w:rPr>
        <w:t xml:space="preserve"> </w:t>
      </w:r>
      <w:r w:rsidR="0011386A">
        <w:rPr>
          <w:rFonts w:ascii="Times New Roman" w:eastAsia="Times New Roman" w:hAnsi="Times New Roman" w:cs="Times New Roman"/>
          <w:color w:val="000000" w:themeColor="text1"/>
          <w:sz w:val="28"/>
          <w:szCs w:val="28"/>
          <w:lang w:eastAsia="ru-RU"/>
        </w:rPr>
        <w:t xml:space="preserve">настоящего </w:t>
      </w:r>
      <w:r w:rsidRPr="004B315E">
        <w:rPr>
          <w:rFonts w:ascii="Times New Roman" w:eastAsia="Times New Roman" w:hAnsi="Times New Roman" w:cs="Times New Roman"/>
          <w:color w:val="000000" w:themeColor="text1"/>
          <w:sz w:val="28"/>
          <w:szCs w:val="28"/>
          <w:lang w:eastAsia="ru-RU"/>
        </w:rPr>
        <w:t>Регламента.</w:t>
      </w:r>
    </w:p>
    <w:p w14:paraId="52CD1112" w14:textId="099AF6D5" w:rsidR="00032FEB" w:rsidRPr="00F761F3" w:rsidRDefault="006A3710" w:rsidP="0069785D">
      <w:pPr>
        <w:autoSpaceDE w:val="0"/>
        <w:autoSpaceDN w:val="0"/>
        <w:adjustRightInd w:val="0"/>
        <w:spacing w:after="0" w:line="240" w:lineRule="auto"/>
        <w:ind w:firstLine="709"/>
        <w:jc w:val="center"/>
        <w:outlineLvl w:val="1"/>
        <w:rPr>
          <w:rFonts w:ascii="Times New Roman" w:eastAsia="Times New Roman" w:hAnsi="Times New Roman" w:cs="Times New Roman"/>
          <w:i/>
          <w:iCs/>
          <w:color w:val="0D0D0D" w:themeColor="text1" w:themeTint="F2"/>
          <w:sz w:val="28"/>
          <w:szCs w:val="28"/>
          <w:lang w:eastAsia="ru-RU"/>
        </w:rPr>
      </w:pPr>
      <w:r w:rsidRPr="00F761F3">
        <w:rPr>
          <w:rFonts w:ascii="Times New Roman" w:eastAsia="Times New Roman" w:hAnsi="Times New Roman" w:cs="Times New Roman"/>
          <w:i/>
          <w:iCs/>
          <w:color w:val="0D0D0D" w:themeColor="text1" w:themeTint="F2"/>
          <w:sz w:val="28"/>
          <w:szCs w:val="28"/>
          <w:lang w:eastAsia="ru-RU"/>
        </w:rPr>
        <w:t>4</w:t>
      </w:r>
      <w:r w:rsidR="00DF017E" w:rsidRPr="00F761F3">
        <w:rPr>
          <w:rFonts w:ascii="Times New Roman" w:eastAsia="Times New Roman" w:hAnsi="Times New Roman" w:cs="Times New Roman"/>
          <w:i/>
          <w:iCs/>
          <w:color w:val="0D0D0D" w:themeColor="text1" w:themeTint="F2"/>
          <w:sz w:val="28"/>
          <w:szCs w:val="28"/>
          <w:lang w:eastAsia="ru-RU"/>
        </w:rPr>
        <w:t>.</w:t>
      </w:r>
      <w:r w:rsidRPr="00F761F3">
        <w:rPr>
          <w:rFonts w:ascii="Times New Roman" w:eastAsia="Times New Roman" w:hAnsi="Times New Roman" w:cs="Times New Roman"/>
          <w:i/>
          <w:iCs/>
          <w:color w:val="0D0D0D" w:themeColor="text1" w:themeTint="F2"/>
          <w:sz w:val="28"/>
          <w:szCs w:val="28"/>
          <w:lang w:eastAsia="ru-RU"/>
        </w:rPr>
        <w:t>4</w:t>
      </w:r>
      <w:r w:rsidR="00DF017E" w:rsidRPr="00F761F3">
        <w:rPr>
          <w:rFonts w:ascii="Times New Roman" w:eastAsia="Times New Roman" w:hAnsi="Times New Roman" w:cs="Times New Roman"/>
          <w:i/>
          <w:iCs/>
          <w:color w:val="0D0D0D" w:themeColor="text1" w:themeTint="F2"/>
          <w:sz w:val="28"/>
          <w:szCs w:val="28"/>
          <w:lang w:eastAsia="ru-RU"/>
        </w:rPr>
        <w:t xml:space="preserve">. </w:t>
      </w:r>
      <w:r w:rsidR="00032FEB" w:rsidRPr="00F761F3">
        <w:rPr>
          <w:rFonts w:ascii="Times New Roman" w:eastAsia="Times New Roman" w:hAnsi="Times New Roman" w:cs="Times New Roman"/>
          <w:i/>
          <w:iCs/>
          <w:color w:val="0D0D0D" w:themeColor="text1" w:themeTint="F2"/>
          <w:sz w:val="28"/>
          <w:szCs w:val="28"/>
          <w:lang w:eastAsia="ru-RU"/>
        </w:rPr>
        <w:t xml:space="preserve">Рассмотрение документов заявителя </w:t>
      </w:r>
    </w:p>
    <w:p w14:paraId="579F7E52" w14:textId="5F090046" w:rsidR="00032FEB" w:rsidRPr="00F761F3" w:rsidRDefault="00032FEB" w:rsidP="00032FEB">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В случае отсутствия у заявителя заявления о желании принять ребенка в свою семью или заполненной анкеты гражданина либо неправильного заполнения указанных документов специалист оказывает ему помощь при их заполнении.</w:t>
      </w:r>
    </w:p>
    <w:p w14:paraId="1CBDF82B" w14:textId="2762E848" w:rsidR="00032FEB" w:rsidRPr="00F761F3" w:rsidRDefault="00032FEB" w:rsidP="00032FEB">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 xml:space="preserve">Максимальный срок рассмотрения документов заявителя - </w:t>
      </w:r>
      <w:r w:rsidR="00AE1D4D" w:rsidRPr="00F761F3">
        <w:rPr>
          <w:rFonts w:ascii="Times New Roman" w:eastAsia="Times New Roman" w:hAnsi="Times New Roman" w:cs="Times New Roman"/>
          <w:color w:val="0D0D0D" w:themeColor="text1" w:themeTint="F2"/>
          <w:sz w:val="28"/>
          <w:szCs w:val="28"/>
          <w:lang w:eastAsia="ru-RU"/>
        </w:rPr>
        <w:t>2</w:t>
      </w:r>
      <w:r w:rsidRPr="00F761F3">
        <w:rPr>
          <w:rFonts w:ascii="Times New Roman" w:eastAsia="Times New Roman" w:hAnsi="Times New Roman" w:cs="Times New Roman"/>
          <w:color w:val="0D0D0D" w:themeColor="text1" w:themeTint="F2"/>
          <w:sz w:val="28"/>
          <w:szCs w:val="28"/>
          <w:lang w:eastAsia="ru-RU"/>
        </w:rPr>
        <w:t xml:space="preserve"> рабочих дня с</w:t>
      </w:r>
      <w:r w:rsidR="0011386A">
        <w:rPr>
          <w:rFonts w:ascii="Times New Roman" w:eastAsia="Times New Roman" w:hAnsi="Times New Roman" w:cs="Times New Roman"/>
          <w:color w:val="0D0D0D" w:themeColor="text1" w:themeTint="F2"/>
          <w:sz w:val="28"/>
          <w:szCs w:val="28"/>
          <w:lang w:eastAsia="ru-RU"/>
        </w:rPr>
        <w:t>о дня</w:t>
      </w:r>
      <w:r w:rsidRPr="00F761F3">
        <w:rPr>
          <w:rFonts w:ascii="Times New Roman" w:eastAsia="Times New Roman" w:hAnsi="Times New Roman" w:cs="Times New Roman"/>
          <w:color w:val="0D0D0D" w:themeColor="text1" w:themeTint="F2"/>
          <w:sz w:val="28"/>
          <w:szCs w:val="28"/>
          <w:lang w:eastAsia="ru-RU"/>
        </w:rPr>
        <w:t xml:space="preserve"> их регистрации в </w:t>
      </w:r>
      <w:proofErr w:type="spellStart"/>
      <w:r w:rsidRPr="00F761F3">
        <w:rPr>
          <w:rFonts w:ascii="Times New Roman" w:eastAsia="Times New Roman" w:hAnsi="Times New Roman" w:cs="Times New Roman"/>
          <w:color w:val="0D0D0D" w:themeColor="text1" w:themeTint="F2"/>
          <w:sz w:val="28"/>
          <w:szCs w:val="28"/>
          <w:lang w:eastAsia="ru-RU"/>
        </w:rPr>
        <w:t>Минпросвещения</w:t>
      </w:r>
      <w:proofErr w:type="spellEnd"/>
      <w:r w:rsidRPr="00F761F3">
        <w:rPr>
          <w:rFonts w:ascii="Times New Roman" w:eastAsia="Times New Roman" w:hAnsi="Times New Roman" w:cs="Times New Roman"/>
          <w:color w:val="0D0D0D" w:themeColor="text1" w:themeTint="F2"/>
          <w:sz w:val="28"/>
          <w:szCs w:val="28"/>
          <w:lang w:eastAsia="ru-RU"/>
        </w:rPr>
        <w:t xml:space="preserve"> </w:t>
      </w:r>
      <w:r w:rsidR="00051CB5" w:rsidRPr="00F761F3">
        <w:rPr>
          <w:rFonts w:ascii="Times New Roman" w:eastAsia="Times New Roman" w:hAnsi="Times New Roman" w:cs="Times New Roman"/>
          <w:color w:val="0D0D0D" w:themeColor="text1" w:themeTint="F2"/>
          <w:sz w:val="28"/>
          <w:szCs w:val="28"/>
          <w:lang w:eastAsia="ru-RU"/>
        </w:rPr>
        <w:t>КБР</w:t>
      </w:r>
      <w:r w:rsidRPr="00F761F3">
        <w:rPr>
          <w:rFonts w:ascii="Times New Roman" w:eastAsia="Times New Roman" w:hAnsi="Times New Roman" w:cs="Times New Roman"/>
          <w:color w:val="0D0D0D" w:themeColor="text1" w:themeTint="F2"/>
          <w:sz w:val="28"/>
          <w:szCs w:val="28"/>
          <w:lang w:eastAsia="ru-RU"/>
        </w:rPr>
        <w:t xml:space="preserve"> в установленном порядке.</w:t>
      </w:r>
    </w:p>
    <w:p w14:paraId="3EE63E12" w14:textId="1875E69B" w:rsidR="00032FEB" w:rsidRPr="00F761F3" w:rsidRDefault="00032FEB" w:rsidP="00032FEB">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 xml:space="preserve">При наличии оснований, предусмотренных пунктом </w:t>
      </w:r>
      <w:r w:rsidR="001327C7" w:rsidRPr="00F761F3">
        <w:rPr>
          <w:rFonts w:ascii="Times New Roman" w:eastAsia="Times New Roman" w:hAnsi="Times New Roman" w:cs="Times New Roman"/>
          <w:color w:val="0D0D0D" w:themeColor="text1" w:themeTint="F2"/>
          <w:sz w:val="28"/>
          <w:szCs w:val="28"/>
          <w:lang w:eastAsia="ru-RU"/>
        </w:rPr>
        <w:t>2.</w:t>
      </w:r>
      <w:r w:rsidR="000C3FE5" w:rsidRPr="00F761F3">
        <w:rPr>
          <w:rFonts w:ascii="Times New Roman" w:eastAsia="Times New Roman" w:hAnsi="Times New Roman" w:cs="Times New Roman"/>
          <w:color w:val="0D0D0D" w:themeColor="text1" w:themeTint="F2"/>
          <w:sz w:val="28"/>
          <w:szCs w:val="28"/>
          <w:lang w:eastAsia="ru-RU"/>
        </w:rPr>
        <w:t>7</w:t>
      </w:r>
      <w:r w:rsidRPr="00F761F3">
        <w:rPr>
          <w:rFonts w:ascii="Times New Roman" w:eastAsia="Times New Roman" w:hAnsi="Times New Roman" w:cs="Times New Roman"/>
          <w:color w:val="0D0D0D" w:themeColor="text1" w:themeTint="F2"/>
          <w:sz w:val="28"/>
          <w:szCs w:val="28"/>
          <w:lang w:eastAsia="ru-RU"/>
        </w:rPr>
        <w:t xml:space="preserve"> Регламента, специалист сообщает заявителю об отказе в предоставлении государственной услуги, разъясняет причины отказа и возвращает все представленные документы.</w:t>
      </w:r>
    </w:p>
    <w:p w14:paraId="21E81813" w14:textId="6C0B7D09" w:rsidR="00032FEB" w:rsidRPr="00F761F3" w:rsidRDefault="00032FEB" w:rsidP="00032FEB">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 xml:space="preserve">Информация об отказе в предоставлении государственной услуги сообщается заявителю письмом, оформленным в соответствии </w:t>
      </w:r>
      <w:r w:rsidR="00DC1586">
        <w:rPr>
          <w:rFonts w:ascii="Times New Roman" w:eastAsia="Times New Roman" w:hAnsi="Times New Roman" w:cs="Times New Roman"/>
          <w:color w:val="0D0D0D" w:themeColor="text1" w:themeTint="F2"/>
          <w:sz w:val="28"/>
          <w:szCs w:val="28"/>
          <w:lang w:eastAsia="ru-RU"/>
        </w:rPr>
        <w:br/>
      </w:r>
      <w:r w:rsidRPr="00F761F3">
        <w:rPr>
          <w:rFonts w:ascii="Times New Roman" w:eastAsia="Times New Roman" w:hAnsi="Times New Roman" w:cs="Times New Roman"/>
          <w:color w:val="0D0D0D" w:themeColor="text1" w:themeTint="F2"/>
          <w:sz w:val="28"/>
          <w:szCs w:val="28"/>
          <w:lang w:eastAsia="ru-RU"/>
        </w:rPr>
        <w:t xml:space="preserve">с установленными в </w:t>
      </w:r>
      <w:proofErr w:type="spellStart"/>
      <w:r w:rsidRPr="00F761F3">
        <w:rPr>
          <w:rFonts w:ascii="Times New Roman" w:eastAsia="Times New Roman" w:hAnsi="Times New Roman" w:cs="Times New Roman"/>
          <w:color w:val="0D0D0D" w:themeColor="text1" w:themeTint="F2"/>
          <w:sz w:val="28"/>
          <w:szCs w:val="28"/>
          <w:lang w:eastAsia="ru-RU"/>
        </w:rPr>
        <w:t>Минпросвещения</w:t>
      </w:r>
      <w:proofErr w:type="spellEnd"/>
      <w:r w:rsidRPr="00F761F3">
        <w:rPr>
          <w:rFonts w:ascii="Times New Roman" w:eastAsia="Times New Roman" w:hAnsi="Times New Roman" w:cs="Times New Roman"/>
          <w:color w:val="0D0D0D" w:themeColor="text1" w:themeTint="F2"/>
          <w:sz w:val="28"/>
          <w:szCs w:val="28"/>
          <w:lang w:eastAsia="ru-RU"/>
        </w:rPr>
        <w:t xml:space="preserve"> </w:t>
      </w:r>
      <w:r w:rsidR="001327C7" w:rsidRPr="00F761F3">
        <w:rPr>
          <w:rFonts w:ascii="Times New Roman" w:eastAsia="Times New Roman" w:hAnsi="Times New Roman" w:cs="Times New Roman"/>
          <w:color w:val="0D0D0D" w:themeColor="text1" w:themeTint="F2"/>
          <w:sz w:val="28"/>
          <w:szCs w:val="28"/>
          <w:lang w:eastAsia="ru-RU"/>
        </w:rPr>
        <w:t>КБР</w:t>
      </w:r>
      <w:r w:rsidRPr="00F761F3">
        <w:rPr>
          <w:rFonts w:ascii="Times New Roman" w:eastAsia="Times New Roman" w:hAnsi="Times New Roman" w:cs="Times New Roman"/>
          <w:color w:val="0D0D0D" w:themeColor="text1" w:themeTint="F2"/>
          <w:sz w:val="28"/>
          <w:szCs w:val="28"/>
          <w:lang w:eastAsia="ru-RU"/>
        </w:rPr>
        <w:t xml:space="preserve"> правилами делопроизводства, </w:t>
      </w:r>
      <w:r w:rsidR="00DC1586">
        <w:rPr>
          <w:rFonts w:ascii="Times New Roman" w:eastAsia="Times New Roman" w:hAnsi="Times New Roman" w:cs="Times New Roman"/>
          <w:color w:val="0D0D0D" w:themeColor="text1" w:themeTint="F2"/>
          <w:sz w:val="28"/>
          <w:szCs w:val="28"/>
          <w:lang w:eastAsia="ru-RU"/>
        </w:rPr>
        <w:br/>
      </w:r>
      <w:r w:rsidRPr="00F761F3">
        <w:rPr>
          <w:rFonts w:ascii="Times New Roman" w:eastAsia="Times New Roman" w:hAnsi="Times New Roman" w:cs="Times New Roman"/>
          <w:color w:val="0D0D0D" w:themeColor="text1" w:themeTint="F2"/>
          <w:sz w:val="28"/>
          <w:szCs w:val="28"/>
          <w:lang w:eastAsia="ru-RU"/>
        </w:rPr>
        <w:t xml:space="preserve">за подписью </w:t>
      </w:r>
      <w:r w:rsidR="001327C7" w:rsidRPr="00F761F3">
        <w:rPr>
          <w:rFonts w:ascii="Times New Roman" w:eastAsia="Times New Roman" w:hAnsi="Times New Roman" w:cs="Times New Roman"/>
          <w:color w:val="0D0D0D" w:themeColor="text1" w:themeTint="F2"/>
          <w:sz w:val="28"/>
          <w:szCs w:val="28"/>
          <w:lang w:eastAsia="ru-RU"/>
        </w:rPr>
        <w:t>руководителя</w:t>
      </w:r>
      <w:r w:rsidRPr="00F761F3">
        <w:rPr>
          <w:rFonts w:ascii="Times New Roman" w:eastAsia="Times New Roman" w:hAnsi="Times New Roman" w:cs="Times New Roman"/>
          <w:color w:val="0D0D0D" w:themeColor="text1" w:themeTint="F2"/>
          <w:sz w:val="28"/>
          <w:szCs w:val="28"/>
          <w:lang w:eastAsia="ru-RU"/>
        </w:rPr>
        <w:t xml:space="preserve"> (заместителя </w:t>
      </w:r>
      <w:r w:rsidR="001327C7" w:rsidRPr="00F761F3">
        <w:rPr>
          <w:rFonts w:ascii="Times New Roman" w:eastAsia="Times New Roman" w:hAnsi="Times New Roman" w:cs="Times New Roman"/>
          <w:color w:val="0D0D0D" w:themeColor="text1" w:themeTint="F2"/>
          <w:sz w:val="28"/>
          <w:szCs w:val="28"/>
          <w:lang w:eastAsia="ru-RU"/>
        </w:rPr>
        <w:t>руководителя</w:t>
      </w:r>
      <w:r w:rsidRPr="00F761F3">
        <w:rPr>
          <w:rFonts w:ascii="Times New Roman" w:eastAsia="Times New Roman" w:hAnsi="Times New Roman" w:cs="Times New Roman"/>
          <w:color w:val="0D0D0D" w:themeColor="text1" w:themeTint="F2"/>
          <w:sz w:val="28"/>
          <w:szCs w:val="28"/>
          <w:lang w:eastAsia="ru-RU"/>
        </w:rPr>
        <w:t>).</w:t>
      </w:r>
    </w:p>
    <w:p w14:paraId="5FF05B14" w14:textId="77777777" w:rsidR="00032FEB" w:rsidRPr="00F761F3" w:rsidRDefault="00032FEB" w:rsidP="00032FEB">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lastRenderedPageBreak/>
        <w:t>При наличии у специалиста адреса электронной почты заявителя копия указанного письма может быть направлена адресату по электронной почте.</w:t>
      </w:r>
    </w:p>
    <w:p w14:paraId="22E307BA" w14:textId="4E1F0E0E" w:rsidR="00032FEB" w:rsidRPr="00F761F3" w:rsidRDefault="00032FEB" w:rsidP="00032FEB">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Результатом административной процедуры является принятие решения:</w:t>
      </w:r>
    </w:p>
    <w:p w14:paraId="7AAC2EE7" w14:textId="392CF30A" w:rsidR="00032FEB" w:rsidRPr="00F761F3" w:rsidRDefault="00032FEB" w:rsidP="00032FEB">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 xml:space="preserve">о постановке на учет сведений о гражданине в </w:t>
      </w:r>
      <w:r w:rsidR="001327C7" w:rsidRPr="00F761F3">
        <w:rPr>
          <w:rFonts w:ascii="Times New Roman" w:eastAsia="Times New Roman" w:hAnsi="Times New Roman" w:cs="Times New Roman"/>
          <w:color w:val="0D0D0D" w:themeColor="text1" w:themeTint="F2"/>
          <w:sz w:val="28"/>
          <w:szCs w:val="28"/>
          <w:lang w:eastAsia="ru-RU"/>
        </w:rPr>
        <w:t>регион</w:t>
      </w:r>
      <w:r w:rsidRPr="00F761F3">
        <w:rPr>
          <w:rFonts w:ascii="Times New Roman" w:eastAsia="Times New Roman" w:hAnsi="Times New Roman" w:cs="Times New Roman"/>
          <w:color w:val="0D0D0D" w:themeColor="text1" w:themeTint="F2"/>
          <w:sz w:val="28"/>
          <w:szCs w:val="28"/>
          <w:lang w:eastAsia="ru-RU"/>
        </w:rPr>
        <w:t>альном банке данных;</w:t>
      </w:r>
    </w:p>
    <w:p w14:paraId="3A9046EF" w14:textId="0C749AEE" w:rsidR="00032FEB" w:rsidRPr="00F761F3" w:rsidRDefault="00032FEB" w:rsidP="00032FEB">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 xml:space="preserve">об отказе в постановке на учет сведений о гражданине в </w:t>
      </w:r>
      <w:r w:rsidR="001327C7" w:rsidRPr="00F761F3">
        <w:rPr>
          <w:rFonts w:ascii="Times New Roman" w:eastAsia="Times New Roman" w:hAnsi="Times New Roman" w:cs="Times New Roman"/>
          <w:color w:val="0D0D0D" w:themeColor="text1" w:themeTint="F2"/>
          <w:sz w:val="28"/>
          <w:szCs w:val="28"/>
          <w:lang w:eastAsia="ru-RU"/>
        </w:rPr>
        <w:t>региональном</w:t>
      </w:r>
      <w:r w:rsidRPr="00F761F3">
        <w:rPr>
          <w:rFonts w:ascii="Times New Roman" w:eastAsia="Times New Roman" w:hAnsi="Times New Roman" w:cs="Times New Roman"/>
          <w:color w:val="0D0D0D" w:themeColor="text1" w:themeTint="F2"/>
          <w:sz w:val="28"/>
          <w:szCs w:val="28"/>
          <w:lang w:eastAsia="ru-RU"/>
        </w:rPr>
        <w:t xml:space="preserve"> банке данных.</w:t>
      </w:r>
    </w:p>
    <w:p w14:paraId="4BFE11C5" w14:textId="550FEC0A" w:rsidR="00032FEB" w:rsidRPr="00F761F3" w:rsidRDefault="00032FEB" w:rsidP="00032FEB">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 xml:space="preserve">При устранении причин отказа в предоставлении государственной услуги заявителем прием и регистрация заявления и документов осуществляются в </w:t>
      </w:r>
      <w:r w:rsidR="001327C7" w:rsidRPr="00F761F3">
        <w:rPr>
          <w:rFonts w:ascii="Times New Roman" w:eastAsia="Times New Roman" w:hAnsi="Times New Roman" w:cs="Times New Roman"/>
          <w:color w:val="0D0D0D" w:themeColor="text1" w:themeTint="F2"/>
          <w:sz w:val="28"/>
          <w:szCs w:val="28"/>
          <w:lang w:eastAsia="ru-RU"/>
        </w:rPr>
        <w:t xml:space="preserve">установленном </w:t>
      </w:r>
      <w:r w:rsidRPr="00F761F3">
        <w:rPr>
          <w:rFonts w:ascii="Times New Roman" w:eastAsia="Times New Roman" w:hAnsi="Times New Roman" w:cs="Times New Roman"/>
          <w:color w:val="0D0D0D" w:themeColor="text1" w:themeTint="F2"/>
          <w:sz w:val="28"/>
          <w:szCs w:val="28"/>
          <w:lang w:eastAsia="ru-RU"/>
        </w:rPr>
        <w:t>порядке.</w:t>
      </w:r>
    </w:p>
    <w:p w14:paraId="30135E69" w14:textId="3C94498A" w:rsidR="00032FEB" w:rsidRPr="00F761F3" w:rsidRDefault="00C24686" w:rsidP="00032FEB">
      <w:pPr>
        <w:autoSpaceDE w:val="0"/>
        <w:autoSpaceDN w:val="0"/>
        <w:adjustRightInd w:val="0"/>
        <w:spacing w:after="0" w:line="240" w:lineRule="auto"/>
        <w:ind w:firstLine="709"/>
        <w:jc w:val="both"/>
        <w:outlineLvl w:val="1"/>
        <w:rPr>
          <w:rFonts w:ascii="Times New Roman" w:eastAsia="Times New Roman" w:hAnsi="Times New Roman" w:cs="Times New Roman"/>
          <w:i/>
          <w:iCs/>
          <w:color w:val="0D0D0D" w:themeColor="text1" w:themeTint="F2"/>
          <w:sz w:val="28"/>
          <w:szCs w:val="28"/>
          <w:lang w:eastAsia="ru-RU"/>
        </w:rPr>
      </w:pPr>
      <w:r w:rsidRPr="00F761F3">
        <w:rPr>
          <w:rFonts w:ascii="Times New Roman" w:eastAsia="Times New Roman" w:hAnsi="Times New Roman" w:cs="Times New Roman"/>
          <w:i/>
          <w:iCs/>
          <w:color w:val="0D0D0D" w:themeColor="text1" w:themeTint="F2"/>
          <w:sz w:val="28"/>
          <w:szCs w:val="28"/>
          <w:lang w:eastAsia="ru-RU"/>
        </w:rPr>
        <w:t>4.5</w:t>
      </w:r>
      <w:r w:rsidR="00D82FE1" w:rsidRPr="00F761F3">
        <w:rPr>
          <w:rFonts w:ascii="Times New Roman" w:eastAsia="Times New Roman" w:hAnsi="Times New Roman" w:cs="Times New Roman"/>
          <w:i/>
          <w:iCs/>
          <w:color w:val="0D0D0D" w:themeColor="text1" w:themeTint="F2"/>
          <w:sz w:val="28"/>
          <w:szCs w:val="28"/>
          <w:lang w:eastAsia="ru-RU"/>
        </w:rPr>
        <w:t xml:space="preserve">. </w:t>
      </w:r>
      <w:r w:rsidR="00032FEB" w:rsidRPr="00F761F3">
        <w:rPr>
          <w:rFonts w:ascii="Times New Roman" w:eastAsia="Times New Roman" w:hAnsi="Times New Roman" w:cs="Times New Roman"/>
          <w:i/>
          <w:iCs/>
          <w:color w:val="0D0D0D" w:themeColor="text1" w:themeTint="F2"/>
          <w:sz w:val="28"/>
          <w:szCs w:val="28"/>
          <w:lang w:eastAsia="ru-RU"/>
        </w:rPr>
        <w:t xml:space="preserve">Учет сведений о гражданах в </w:t>
      </w:r>
      <w:r w:rsidR="001327C7" w:rsidRPr="00F761F3">
        <w:rPr>
          <w:rFonts w:ascii="Times New Roman" w:eastAsia="Times New Roman" w:hAnsi="Times New Roman" w:cs="Times New Roman"/>
          <w:i/>
          <w:iCs/>
          <w:color w:val="0D0D0D" w:themeColor="text1" w:themeTint="F2"/>
          <w:sz w:val="28"/>
          <w:szCs w:val="28"/>
          <w:lang w:eastAsia="ru-RU"/>
        </w:rPr>
        <w:t>региональном</w:t>
      </w:r>
      <w:r w:rsidR="00032FEB" w:rsidRPr="00F761F3">
        <w:rPr>
          <w:rFonts w:ascii="Times New Roman" w:eastAsia="Times New Roman" w:hAnsi="Times New Roman" w:cs="Times New Roman"/>
          <w:i/>
          <w:iCs/>
          <w:color w:val="0D0D0D" w:themeColor="text1" w:themeTint="F2"/>
          <w:sz w:val="28"/>
          <w:szCs w:val="28"/>
          <w:lang w:eastAsia="ru-RU"/>
        </w:rPr>
        <w:t xml:space="preserve"> банке данных</w:t>
      </w:r>
    </w:p>
    <w:p w14:paraId="5F285169" w14:textId="0FC8C626" w:rsidR="00032FEB" w:rsidRPr="00F761F3" w:rsidRDefault="00032FEB" w:rsidP="00032FEB">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 xml:space="preserve">Учет сведений о гражданах, в том числе заполнение разделов второго </w:t>
      </w:r>
      <w:r w:rsidR="00DC1586">
        <w:rPr>
          <w:rFonts w:ascii="Times New Roman" w:eastAsia="Times New Roman" w:hAnsi="Times New Roman" w:cs="Times New Roman"/>
          <w:color w:val="0D0D0D" w:themeColor="text1" w:themeTint="F2"/>
          <w:sz w:val="28"/>
          <w:szCs w:val="28"/>
          <w:lang w:eastAsia="ru-RU"/>
        </w:rPr>
        <w:br/>
      </w:r>
      <w:r w:rsidRPr="00F761F3">
        <w:rPr>
          <w:rFonts w:ascii="Times New Roman" w:eastAsia="Times New Roman" w:hAnsi="Times New Roman" w:cs="Times New Roman"/>
          <w:color w:val="0D0D0D" w:themeColor="text1" w:themeTint="F2"/>
          <w:sz w:val="28"/>
          <w:szCs w:val="28"/>
          <w:lang w:eastAsia="ru-RU"/>
        </w:rPr>
        <w:t xml:space="preserve">и третьего анкеты гражданина, ведется в электронном виде с использованием программного обеспечения, предназначенного для ведения </w:t>
      </w:r>
      <w:r w:rsidR="001327C7" w:rsidRPr="00F761F3">
        <w:rPr>
          <w:rFonts w:ascii="Times New Roman" w:eastAsia="Times New Roman" w:hAnsi="Times New Roman" w:cs="Times New Roman"/>
          <w:color w:val="0D0D0D" w:themeColor="text1" w:themeTint="F2"/>
          <w:sz w:val="28"/>
          <w:szCs w:val="28"/>
          <w:lang w:eastAsia="ru-RU"/>
        </w:rPr>
        <w:t>регионального</w:t>
      </w:r>
      <w:r w:rsidRPr="00F761F3">
        <w:rPr>
          <w:rFonts w:ascii="Times New Roman" w:eastAsia="Times New Roman" w:hAnsi="Times New Roman" w:cs="Times New Roman"/>
          <w:color w:val="0D0D0D" w:themeColor="text1" w:themeTint="F2"/>
          <w:sz w:val="28"/>
          <w:szCs w:val="28"/>
          <w:lang w:eastAsia="ru-RU"/>
        </w:rPr>
        <w:t xml:space="preserve"> банка данных.</w:t>
      </w:r>
    </w:p>
    <w:p w14:paraId="28C800E3" w14:textId="24665E5F" w:rsidR="00032FEB" w:rsidRPr="00F761F3" w:rsidRDefault="00032FEB" w:rsidP="00032FEB">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 xml:space="preserve">Основанием для начала административной процедуры является принятие решения о постановке на учет сведений о гражданине </w:t>
      </w:r>
      <w:r w:rsidR="00DC1586">
        <w:rPr>
          <w:rFonts w:ascii="Times New Roman" w:eastAsia="Times New Roman" w:hAnsi="Times New Roman" w:cs="Times New Roman"/>
          <w:color w:val="0D0D0D" w:themeColor="text1" w:themeTint="F2"/>
          <w:sz w:val="28"/>
          <w:szCs w:val="28"/>
          <w:lang w:eastAsia="ru-RU"/>
        </w:rPr>
        <w:br/>
      </w:r>
      <w:r w:rsidRPr="00F761F3">
        <w:rPr>
          <w:rFonts w:ascii="Times New Roman" w:eastAsia="Times New Roman" w:hAnsi="Times New Roman" w:cs="Times New Roman"/>
          <w:color w:val="0D0D0D" w:themeColor="text1" w:themeTint="F2"/>
          <w:sz w:val="28"/>
          <w:szCs w:val="28"/>
          <w:lang w:eastAsia="ru-RU"/>
        </w:rPr>
        <w:t xml:space="preserve">в </w:t>
      </w:r>
      <w:r w:rsidR="001327C7" w:rsidRPr="00F761F3">
        <w:rPr>
          <w:rFonts w:ascii="Times New Roman" w:eastAsia="Times New Roman" w:hAnsi="Times New Roman" w:cs="Times New Roman"/>
          <w:color w:val="0D0D0D" w:themeColor="text1" w:themeTint="F2"/>
          <w:sz w:val="28"/>
          <w:szCs w:val="28"/>
          <w:lang w:eastAsia="ru-RU"/>
        </w:rPr>
        <w:t>региональном</w:t>
      </w:r>
      <w:r w:rsidRPr="00F761F3">
        <w:rPr>
          <w:rFonts w:ascii="Times New Roman" w:eastAsia="Times New Roman" w:hAnsi="Times New Roman" w:cs="Times New Roman"/>
          <w:color w:val="0D0D0D" w:themeColor="text1" w:themeTint="F2"/>
          <w:sz w:val="28"/>
          <w:szCs w:val="28"/>
          <w:lang w:eastAsia="ru-RU"/>
        </w:rPr>
        <w:t xml:space="preserve"> банке данных.</w:t>
      </w:r>
    </w:p>
    <w:p w14:paraId="1BD6D2D8" w14:textId="4026C235" w:rsidR="00032FEB" w:rsidRPr="00F761F3" w:rsidRDefault="00032FEB" w:rsidP="00032FEB">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 xml:space="preserve">Специалист вносит сведения о гражданине, предусмотренные анкетой гражданина, в </w:t>
      </w:r>
      <w:r w:rsidR="001327C7" w:rsidRPr="00F761F3">
        <w:rPr>
          <w:rFonts w:ascii="Times New Roman" w:eastAsia="Times New Roman" w:hAnsi="Times New Roman" w:cs="Times New Roman"/>
          <w:color w:val="0D0D0D" w:themeColor="text1" w:themeTint="F2"/>
          <w:sz w:val="28"/>
          <w:szCs w:val="28"/>
          <w:lang w:eastAsia="ru-RU"/>
        </w:rPr>
        <w:t>региональный</w:t>
      </w:r>
      <w:r w:rsidRPr="00F761F3">
        <w:rPr>
          <w:rFonts w:ascii="Times New Roman" w:eastAsia="Times New Roman" w:hAnsi="Times New Roman" w:cs="Times New Roman"/>
          <w:color w:val="0D0D0D" w:themeColor="text1" w:themeTint="F2"/>
          <w:sz w:val="28"/>
          <w:szCs w:val="28"/>
          <w:lang w:eastAsia="ru-RU"/>
        </w:rPr>
        <w:t xml:space="preserve"> банк данных в целях обеспечения доступа указанного гражданина к содержащейся в </w:t>
      </w:r>
      <w:r w:rsidR="001327C7" w:rsidRPr="00F761F3">
        <w:rPr>
          <w:rFonts w:ascii="Times New Roman" w:eastAsia="Times New Roman" w:hAnsi="Times New Roman" w:cs="Times New Roman"/>
          <w:color w:val="0D0D0D" w:themeColor="text1" w:themeTint="F2"/>
          <w:sz w:val="28"/>
          <w:szCs w:val="28"/>
          <w:lang w:eastAsia="ru-RU"/>
        </w:rPr>
        <w:t xml:space="preserve">региональном </w:t>
      </w:r>
      <w:r w:rsidRPr="00F761F3">
        <w:rPr>
          <w:rFonts w:ascii="Times New Roman" w:eastAsia="Times New Roman" w:hAnsi="Times New Roman" w:cs="Times New Roman"/>
          <w:color w:val="0D0D0D" w:themeColor="text1" w:themeTint="F2"/>
          <w:sz w:val="28"/>
          <w:szCs w:val="28"/>
          <w:lang w:eastAsia="ru-RU"/>
        </w:rPr>
        <w:t xml:space="preserve">банке </w:t>
      </w:r>
      <w:proofErr w:type="gramStart"/>
      <w:r w:rsidRPr="00F761F3">
        <w:rPr>
          <w:rFonts w:ascii="Times New Roman" w:eastAsia="Times New Roman" w:hAnsi="Times New Roman" w:cs="Times New Roman"/>
          <w:color w:val="0D0D0D" w:themeColor="text1" w:themeTint="F2"/>
          <w:sz w:val="28"/>
          <w:szCs w:val="28"/>
          <w:lang w:eastAsia="ru-RU"/>
        </w:rPr>
        <w:t>данных  информации</w:t>
      </w:r>
      <w:proofErr w:type="gramEnd"/>
      <w:r w:rsidRPr="00F761F3">
        <w:rPr>
          <w:rFonts w:ascii="Times New Roman" w:eastAsia="Times New Roman" w:hAnsi="Times New Roman" w:cs="Times New Roman"/>
          <w:color w:val="0D0D0D" w:themeColor="text1" w:themeTint="F2"/>
          <w:sz w:val="28"/>
          <w:szCs w:val="28"/>
          <w:lang w:eastAsia="ru-RU"/>
        </w:rPr>
        <w:t xml:space="preserve"> о детях, оставшихся без попечения родителей, в течение всего срока предоставления гражданину государственной услуги.</w:t>
      </w:r>
    </w:p>
    <w:p w14:paraId="1B635BCC" w14:textId="29F552CE" w:rsidR="00032FEB" w:rsidRPr="00F761F3" w:rsidRDefault="00032FEB" w:rsidP="00032FEB">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 xml:space="preserve">Учет в </w:t>
      </w:r>
      <w:r w:rsidR="001327C7" w:rsidRPr="00F761F3">
        <w:rPr>
          <w:rFonts w:ascii="Times New Roman" w:eastAsia="Times New Roman" w:hAnsi="Times New Roman" w:cs="Times New Roman"/>
          <w:color w:val="0D0D0D" w:themeColor="text1" w:themeTint="F2"/>
          <w:sz w:val="28"/>
          <w:szCs w:val="28"/>
          <w:lang w:eastAsia="ru-RU"/>
        </w:rPr>
        <w:t>региональном</w:t>
      </w:r>
      <w:r w:rsidRPr="00F761F3">
        <w:rPr>
          <w:rFonts w:ascii="Times New Roman" w:eastAsia="Times New Roman" w:hAnsi="Times New Roman" w:cs="Times New Roman"/>
          <w:color w:val="0D0D0D" w:themeColor="text1" w:themeTint="F2"/>
          <w:sz w:val="28"/>
          <w:szCs w:val="28"/>
          <w:lang w:eastAsia="ru-RU"/>
        </w:rPr>
        <w:t xml:space="preserve"> банке данных сведений о гражданине прекращается в случае:</w:t>
      </w:r>
    </w:p>
    <w:p w14:paraId="4DC564D8" w14:textId="063F2FB1" w:rsidR="00032FEB" w:rsidRPr="00F761F3" w:rsidRDefault="00032FEB" w:rsidP="00032FEB">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 xml:space="preserve">принятия гражданином ребенка на воспитание в свою семью, </w:t>
      </w:r>
      <w:r w:rsidR="00DC1586">
        <w:rPr>
          <w:rFonts w:ascii="Times New Roman" w:eastAsia="Times New Roman" w:hAnsi="Times New Roman" w:cs="Times New Roman"/>
          <w:color w:val="0D0D0D" w:themeColor="text1" w:themeTint="F2"/>
          <w:sz w:val="28"/>
          <w:szCs w:val="28"/>
          <w:lang w:eastAsia="ru-RU"/>
        </w:rPr>
        <w:br/>
      </w:r>
      <w:r w:rsidRPr="00F761F3">
        <w:rPr>
          <w:rFonts w:ascii="Times New Roman" w:eastAsia="Times New Roman" w:hAnsi="Times New Roman" w:cs="Times New Roman"/>
          <w:color w:val="0D0D0D" w:themeColor="text1" w:themeTint="F2"/>
          <w:sz w:val="28"/>
          <w:szCs w:val="28"/>
          <w:lang w:eastAsia="ru-RU"/>
        </w:rPr>
        <w:t>за исключением случаев, если гражданин желает принять на воспитание в свою семью нескольких детей (до момента истечения срока действия заключения органа опеки и попечительства о возможности быть усыновителем или опекуном (попечителем);</w:t>
      </w:r>
    </w:p>
    <w:p w14:paraId="28BA941A" w14:textId="41155039" w:rsidR="00032FEB" w:rsidRPr="00F761F3" w:rsidRDefault="00032FEB" w:rsidP="00032FEB">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 xml:space="preserve">представления гражданином заявления в письменной форме </w:t>
      </w:r>
      <w:r w:rsidR="00DC1586">
        <w:rPr>
          <w:rFonts w:ascii="Times New Roman" w:eastAsia="Times New Roman" w:hAnsi="Times New Roman" w:cs="Times New Roman"/>
          <w:color w:val="0D0D0D" w:themeColor="text1" w:themeTint="F2"/>
          <w:sz w:val="28"/>
          <w:szCs w:val="28"/>
          <w:lang w:eastAsia="ru-RU"/>
        </w:rPr>
        <w:br/>
      </w:r>
      <w:r w:rsidRPr="00F761F3">
        <w:rPr>
          <w:rFonts w:ascii="Times New Roman" w:eastAsia="Times New Roman" w:hAnsi="Times New Roman" w:cs="Times New Roman"/>
          <w:color w:val="0D0D0D" w:themeColor="text1" w:themeTint="F2"/>
          <w:sz w:val="28"/>
          <w:szCs w:val="28"/>
          <w:lang w:eastAsia="ru-RU"/>
        </w:rPr>
        <w:t xml:space="preserve">о прекращении учета сведений о нем в </w:t>
      </w:r>
      <w:r w:rsidR="001327C7" w:rsidRPr="00F761F3">
        <w:rPr>
          <w:rFonts w:ascii="Times New Roman" w:eastAsia="Times New Roman" w:hAnsi="Times New Roman" w:cs="Times New Roman"/>
          <w:color w:val="0D0D0D" w:themeColor="text1" w:themeTint="F2"/>
          <w:sz w:val="28"/>
          <w:szCs w:val="28"/>
          <w:lang w:eastAsia="ru-RU"/>
        </w:rPr>
        <w:t>региональном</w:t>
      </w:r>
      <w:r w:rsidRPr="00F761F3">
        <w:rPr>
          <w:rFonts w:ascii="Times New Roman" w:eastAsia="Times New Roman" w:hAnsi="Times New Roman" w:cs="Times New Roman"/>
          <w:color w:val="0D0D0D" w:themeColor="text1" w:themeTint="F2"/>
          <w:sz w:val="28"/>
          <w:szCs w:val="28"/>
          <w:lang w:eastAsia="ru-RU"/>
        </w:rPr>
        <w:t xml:space="preserve"> банке данных;</w:t>
      </w:r>
    </w:p>
    <w:p w14:paraId="18D076ED" w14:textId="77777777" w:rsidR="00032FEB" w:rsidRPr="00F761F3" w:rsidRDefault="00032FEB" w:rsidP="00032FEB">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изменения обстоятельств, которые предоставляли гражданину возможность принять ребенка на воспитание в свою семью;</w:t>
      </w:r>
    </w:p>
    <w:p w14:paraId="106F0E89" w14:textId="77777777" w:rsidR="00032FEB" w:rsidRPr="00F761F3" w:rsidRDefault="00032FEB" w:rsidP="00032FEB">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смерти гражданина, желающего принять ребенка на воспитание в свою семью.</w:t>
      </w:r>
    </w:p>
    <w:p w14:paraId="67570C69" w14:textId="255CC718" w:rsidR="00032FEB" w:rsidRPr="00F761F3" w:rsidRDefault="00032FEB" w:rsidP="00032FEB">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 xml:space="preserve">Результатом административной процедуры является постановка сведений о гражданине, предусмотренных анкетой гражданина, </w:t>
      </w:r>
      <w:r w:rsidR="00DC1586">
        <w:rPr>
          <w:rFonts w:ascii="Times New Roman" w:eastAsia="Times New Roman" w:hAnsi="Times New Roman" w:cs="Times New Roman"/>
          <w:color w:val="0D0D0D" w:themeColor="text1" w:themeTint="F2"/>
          <w:sz w:val="28"/>
          <w:szCs w:val="28"/>
          <w:lang w:eastAsia="ru-RU"/>
        </w:rPr>
        <w:br/>
      </w:r>
      <w:r w:rsidRPr="00F761F3">
        <w:rPr>
          <w:rFonts w:ascii="Times New Roman" w:eastAsia="Times New Roman" w:hAnsi="Times New Roman" w:cs="Times New Roman"/>
          <w:color w:val="0D0D0D" w:themeColor="text1" w:themeTint="F2"/>
          <w:sz w:val="28"/>
          <w:szCs w:val="28"/>
          <w:lang w:eastAsia="ru-RU"/>
        </w:rPr>
        <w:t xml:space="preserve">в </w:t>
      </w:r>
      <w:r w:rsidR="001327C7" w:rsidRPr="00F761F3">
        <w:rPr>
          <w:rFonts w:ascii="Times New Roman" w:eastAsia="Times New Roman" w:hAnsi="Times New Roman" w:cs="Times New Roman"/>
          <w:color w:val="0D0D0D" w:themeColor="text1" w:themeTint="F2"/>
          <w:sz w:val="28"/>
          <w:szCs w:val="28"/>
          <w:lang w:eastAsia="ru-RU"/>
        </w:rPr>
        <w:t>региональный</w:t>
      </w:r>
      <w:r w:rsidRPr="00F761F3">
        <w:rPr>
          <w:rFonts w:ascii="Times New Roman" w:eastAsia="Times New Roman" w:hAnsi="Times New Roman" w:cs="Times New Roman"/>
          <w:color w:val="0D0D0D" w:themeColor="text1" w:themeTint="F2"/>
          <w:sz w:val="28"/>
          <w:szCs w:val="28"/>
          <w:lang w:eastAsia="ru-RU"/>
        </w:rPr>
        <w:t xml:space="preserve"> банк данны</w:t>
      </w:r>
      <w:r w:rsidR="0011386A">
        <w:rPr>
          <w:rFonts w:ascii="Times New Roman" w:eastAsia="Times New Roman" w:hAnsi="Times New Roman" w:cs="Times New Roman"/>
          <w:color w:val="0D0D0D" w:themeColor="text1" w:themeTint="F2"/>
          <w:sz w:val="28"/>
          <w:szCs w:val="28"/>
          <w:lang w:eastAsia="ru-RU"/>
        </w:rPr>
        <w:t>х</w:t>
      </w:r>
      <w:r w:rsidRPr="00F761F3">
        <w:rPr>
          <w:rFonts w:ascii="Times New Roman" w:eastAsia="Times New Roman" w:hAnsi="Times New Roman" w:cs="Times New Roman"/>
          <w:color w:val="0D0D0D" w:themeColor="text1" w:themeTint="F2"/>
          <w:sz w:val="28"/>
          <w:szCs w:val="28"/>
          <w:lang w:eastAsia="ru-RU"/>
        </w:rPr>
        <w:t>.</w:t>
      </w:r>
    </w:p>
    <w:p w14:paraId="1183FC07" w14:textId="78E3DDC7" w:rsidR="00032FEB" w:rsidRPr="00F761F3" w:rsidRDefault="00C24686" w:rsidP="001327C7">
      <w:pPr>
        <w:autoSpaceDE w:val="0"/>
        <w:autoSpaceDN w:val="0"/>
        <w:adjustRightInd w:val="0"/>
        <w:spacing w:after="0" w:line="240" w:lineRule="auto"/>
        <w:ind w:firstLine="709"/>
        <w:jc w:val="center"/>
        <w:outlineLvl w:val="1"/>
        <w:rPr>
          <w:rFonts w:ascii="Times New Roman" w:eastAsia="Times New Roman" w:hAnsi="Times New Roman" w:cs="Times New Roman"/>
          <w:i/>
          <w:iCs/>
          <w:color w:val="0D0D0D" w:themeColor="text1" w:themeTint="F2"/>
          <w:sz w:val="28"/>
          <w:szCs w:val="28"/>
          <w:lang w:eastAsia="ru-RU"/>
        </w:rPr>
      </w:pPr>
      <w:r w:rsidRPr="00F761F3">
        <w:rPr>
          <w:rFonts w:ascii="Times New Roman" w:eastAsia="Times New Roman" w:hAnsi="Times New Roman" w:cs="Times New Roman"/>
          <w:i/>
          <w:iCs/>
          <w:color w:val="0D0D0D" w:themeColor="text1" w:themeTint="F2"/>
          <w:sz w:val="28"/>
          <w:szCs w:val="28"/>
          <w:lang w:eastAsia="ru-RU"/>
        </w:rPr>
        <w:t>4.6</w:t>
      </w:r>
      <w:r w:rsidR="00D82FE1" w:rsidRPr="00F761F3">
        <w:rPr>
          <w:rFonts w:ascii="Times New Roman" w:eastAsia="Times New Roman" w:hAnsi="Times New Roman" w:cs="Times New Roman"/>
          <w:i/>
          <w:iCs/>
          <w:color w:val="0D0D0D" w:themeColor="text1" w:themeTint="F2"/>
          <w:sz w:val="28"/>
          <w:szCs w:val="28"/>
          <w:lang w:eastAsia="ru-RU"/>
        </w:rPr>
        <w:t xml:space="preserve">. </w:t>
      </w:r>
      <w:r w:rsidR="00032FEB" w:rsidRPr="00F761F3">
        <w:rPr>
          <w:rFonts w:ascii="Times New Roman" w:eastAsia="Times New Roman" w:hAnsi="Times New Roman" w:cs="Times New Roman"/>
          <w:i/>
          <w:iCs/>
          <w:color w:val="0D0D0D" w:themeColor="text1" w:themeTint="F2"/>
          <w:sz w:val="28"/>
          <w:szCs w:val="28"/>
          <w:lang w:eastAsia="ru-RU"/>
        </w:rPr>
        <w:t>Предоставление гражданам сведений о детях,</w:t>
      </w:r>
    </w:p>
    <w:p w14:paraId="28BFF0A1" w14:textId="734E9CD0" w:rsidR="0011386A" w:rsidRPr="00F761F3" w:rsidRDefault="00032FEB" w:rsidP="001327C7">
      <w:pPr>
        <w:autoSpaceDE w:val="0"/>
        <w:autoSpaceDN w:val="0"/>
        <w:adjustRightInd w:val="0"/>
        <w:spacing w:after="0" w:line="240" w:lineRule="auto"/>
        <w:ind w:firstLine="709"/>
        <w:jc w:val="center"/>
        <w:outlineLvl w:val="1"/>
        <w:rPr>
          <w:rFonts w:ascii="Times New Roman" w:eastAsia="Times New Roman" w:hAnsi="Times New Roman" w:cs="Times New Roman"/>
          <w:i/>
          <w:iCs/>
          <w:color w:val="0D0D0D" w:themeColor="text1" w:themeTint="F2"/>
          <w:sz w:val="28"/>
          <w:szCs w:val="28"/>
          <w:lang w:eastAsia="ru-RU"/>
        </w:rPr>
      </w:pPr>
      <w:r w:rsidRPr="00F761F3">
        <w:rPr>
          <w:rFonts w:ascii="Times New Roman" w:eastAsia="Times New Roman" w:hAnsi="Times New Roman" w:cs="Times New Roman"/>
          <w:i/>
          <w:iCs/>
          <w:color w:val="0D0D0D" w:themeColor="text1" w:themeTint="F2"/>
          <w:sz w:val="28"/>
          <w:szCs w:val="28"/>
          <w:lang w:eastAsia="ru-RU"/>
        </w:rPr>
        <w:t xml:space="preserve">содержащихся в </w:t>
      </w:r>
      <w:r w:rsidR="004D2C21" w:rsidRPr="00F761F3">
        <w:rPr>
          <w:rFonts w:ascii="Times New Roman" w:eastAsia="Times New Roman" w:hAnsi="Times New Roman" w:cs="Times New Roman"/>
          <w:i/>
          <w:iCs/>
          <w:color w:val="0D0D0D" w:themeColor="text1" w:themeTint="F2"/>
          <w:sz w:val="28"/>
          <w:szCs w:val="28"/>
          <w:lang w:eastAsia="ru-RU"/>
        </w:rPr>
        <w:t>регион</w:t>
      </w:r>
      <w:r w:rsidRPr="00F761F3">
        <w:rPr>
          <w:rFonts w:ascii="Times New Roman" w:eastAsia="Times New Roman" w:hAnsi="Times New Roman" w:cs="Times New Roman"/>
          <w:i/>
          <w:iCs/>
          <w:color w:val="0D0D0D" w:themeColor="text1" w:themeTint="F2"/>
          <w:sz w:val="28"/>
          <w:szCs w:val="28"/>
          <w:lang w:eastAsia="ru-RU"/>
        </w:rPr>
        <w:t>альном банке данных</w:t>
      </w:r>
    </w:p>
    <w:p w14:paraId="3F73D0B1" w14:textId="36513828" w:rsidR="00032FEB" w:rsidRPr="00F761F3" w:rsidRDefault="00032FEB" w:rsidP="00032FEB">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Основанием для начала административной процедуры является постановка на учет гражданин</w:t>
      </w:r>
      <w:r w:rsidR="003520CC" w:rsidRPr="00F761F3">
        <w:rPr>
          <w:rFonts w:ascii="Times New Roman" w:eastAsia="Times New Roman" w:hAnsi="Times New Roman" w:cs="Times New Roman"/>
          <w:color w:val="0D0D0D" w:themeColor="text1" w:themeTint="F2"/>
          <w:sz w:val="28"/>
          <w:szCs w:val="28"/>
          <w:lang w:eastAsia="ru-RU"/>
        </w:rPr>
        <w:t>а</w:t>
      </w:r>
      <w:r w:rsidRPr="00F761F3">
        <w:rPr>
          <w:rFonts w:ascii="Times New Roman" w:eastAsia="Times New Roman" w:hAnsi="Times New Roman" w:cs="Times New Roman"/>
          <w:color w:val="0D0D0D" w:themeColor="text1" w:themeTint="F2"/>
          <w:sz w:val="28"/>
          <w:szCs w:val="28"/>
          <w:lang w:eastAsia="ru-RU"/>
        </w:rPr>
        <w:t xml:space="preserve"> в </w:t>
      </w:r>
      <w:r w:rsidR="001327C7" w:rsidRPr="00F761F3">
        <w:rPr>
          <w:rFonts w:ascii="Times New Roman" w:eastAsia="Times New Roman" w:hAnsi="Times New Roman" w:cs="Times New Roman"/>
          <w:color w:val="0D0D0D" w:themeColor="text1" w:themeTint="F2"/>
          <w:sz w:val="28"/>
          <w:szCs w:val="28"/>
          <w:lang w:eastAsia="ru-RU"/>
        </w:rPr>
        <w:t>региональном</w:t>
      </w:r>
      <w:r w:rsidRPr="00F761F3">
        <w:rPr>
          <w:rFonts w:ascii="Times New Roman" w:eastAsia="Times New Roman" w:hAnsi="Times New Roman" w:cs="Times New Roman"/>
          <w:color w:val="0D0D0D" w:themeColor="text1" w:themeTint="F2"/>
          <w:sz w:val="28"/>
          <w:szCs w:val="28"/>
          <w:lang w:eastAsia="ru-RU"/>
        </w:rPr>
        <w:t xml:space="preserve"> банке данных </w:t>
      </w:r>
      <w:r w:rsidR="003520CC" w:rsidRPr="00F761F3">
        <w:rPr>
          <w:rFonts w:ascii="Times New Roman" w:eastAsia="Times New Roman" w:hAnsi="Times New Roman" w:cs="Times New Roman"/>
          <w:color w:val="0D0D0D" w:themeColor="text1" w:themeTint="F2"/>
          <w:sz w:val="28"/>
          <w:szCs w:val="28"/>
          <w:lang w:eastAsia="ru-RU"/>
        </w:rPr>
        <w:t>(внесение сведений о гражданине в региональный банк данных)</w:t>
      </w:r>
      <w:r w:rsidRPr="00F761F3">
        <w:rPr>
          <w:rFonts w:ascii="Times New Roman" w:eastAsia="Times New Roman" w:hAnsi="Times New Roman" w:cs="Times New Roman"/>
          <w:color w:val="0D0D0D" w:themeColor="text1" w:themeTint="F2"/>
          <w:sz w:val="28"/>
          <w:szCs w:val="28"/>
          <w:lang w:eastAsia="ru-RU"/>
        </w:rPr>
        <w:t>.</w:t>
      </w:r>
    </w:p>
    <w:p w14:paraId="5919FCE0" w14:textId="0364907C" w:rsidR="00032FEB" w:rsidRPr="00F761F3" w:rsidRDefault="00032FEB" w:rsidP="00032FEB">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lastRenderedPageBreak/>
        <w:t xml:space="preserve">Специалист предоставляет заявителю для ознакомления фотографии </w:t>
      </w:r>
      <w:r w:rsidR="00DC1586">
        <w:rPr>
          <w:rFonts w:ascii="Times New Roman" w:eastAsia="Times New Roman" w:hAnsi="Times New Roman" w:cs="Times New Roman"/>
          <w:color w:val="0D0D0D" w:themeColor="text1" w:themeTint="F2"/>
          <w:sz w:val="28"/>
          <w:szCs w:val="28"/>
          <w:lang w:eastAsia="ru-RU"/>
        </w:rPr>
        <w:br/>
      </w:r>
      <w:r w:rsidRPr="00F761F3">
        <w:rPr>
          <w:rFonts w:ascii="Times New Roman" w:eastAsia="Times New Roman" w:hAnsi="Times New Roman" w:cs="Times New Roman"/>
          <w:color w:val="0D0D0D" w:themeColor="text1" w:themeTint="F2"/>
          <w:sz w:val="28"/>
          <w:szCs w:val="28"/>
          <w:lang w:eastAsia="ru-RU"/>
        </w:rPr>
        <w:t xml:space="preserve">и раздел первый анкет детей, найденных в результате осуществления поиска </w:t>
      </w:r>
      <w:r w:rsidR="00DC1586">
        <w:rPr>
          <w:rFonts w:ascii="Times New Roman" w:eastAsia="Times New Roman" w:hAnsi="Times New Roman" w:cs="Times New Roman"/>
          <w:color w:val="0D0D0D" w:themeColor="text1" w:themeTint="F2"/>
          <w:sz w:val="28"/>
          <w:szCs w:val="28"/>
          <w:lang w:eastAsia="ru-RU"/>
        </w:rPr>
        <w:br/>
      </w:r>
      <w:r w:rsidRPr="00F761F3">
        <w:rPr>
          <w:rFonts w:ascii="Times New Roman" w:eastAsia="Times New Roman" w:hAnsi="Times New Roman" w:cs="Times New Roman"/>
          <w:color w:val="0D0D0D" w:themeColor="text1" w:themeTint="F2"/>
          <w:sz w:val="28"/>
          <w:szCs w:val="28"/>
          <w:lang w:eastAsia="ru-RU"/>
        </w:rPr>
        <w:t xml:space="preserve">в </w:t>
      </w:r>
      <w:r w:rsidR="001327C7" w:rsidRPr="00F761F3">
        <w:rPr>
          <w:rFonts w:ascii="Times New Roman" w:eastAsia="Times New Roman" w:hAnsi="Times New Roman" w:cs="Times New Roman"/>
          <w:color w:val="0D0D0D" w:themeColor="text1" w:themeTint="F2"/>
          <w:sz w:val="28"/>
          <w:szCs w:val="28"/>
          <w:lang w:eastAsia="ru-RU"/>
        </w:rPr>
        <w:t>региональном</w:t>
      </w:r>
      <w:r w:rsidRPr="00F761F3">
        <w:rPr>
          <w:rFonts w:ascii="Times New Roman" w:eastAsia="Times New Roman" w:hAnsi="Times New Roman" w:cs="Times New Roman"/>
          <w:color w:val="0D0D0D" w:themeColor="text1" w:themeTint="F2"/>
          <w:sz w:val="28"/>
          <w:szCs w:val="28"/>
          <w:lang w:eastAsia="ru-RU"/>
        </w:rPr>
        <w:t xml:space="preserve"> банке данных, в соответствии с пожеланиями, указанными </w:t>
      </w:r>
      <w:r w:rsidR="00DC1586">
        <w:rPr>
          <w:rFonts w:ascii="Times New Roman" w:eastAsia="Times New Roman" w:hAnsi="Times New Roman" w:cs="Times New Roman"/>
          <w:color w:val="0D0D0D" w:themeColor="text1" w:themeTint="F2"/>
          <w:sz w:val="28"/>
          <w:szCs w:val="28"/>
          <w:lang w:eastAsia="ru-RU"/>
        </w:rPr>
        <w:br/>
      </w:r>
      <w:r w:rsidRPr="00F761F3">
        <w:rPr>
          <w:rFonts w:ascii="Times New Roman" w:eastAsia="Times New Roman" w:hAnsi="Times New Roman" w:cs="Times New Roman"/>
          <w:color w:val="0D0D0D" w:themeColor="text1" w:themeTint="F2"/>
          <w:sz w:val="28"/>
          <w:szCs w:val="28"/>
          <w:lang w:eastAsia="ru-RU"/>
        </w:rPr>
        <w:t xml:space="preserve">в анкете гражданина, и вносит информацию об ознакомлении гражданина </w:t>
      </w:r>
      <w:r w:rsidR="00DC1586">
        <w:rPr>
          <w:rFonts w:ascii="Times New Roman" w:eastAsia="Times New Roman" w:hAnsi="Times New Roman" w:cs="Times New Roman"/>
          <w:color w:val="0D0D0D" w:themeColor="text1" w:themeTint="F2"/>
          <w:sz w:val="28"/>
          <w:szCs w:val="28"/>
          <w:lang w:eastAsia="ru-RU"/>
        </w:rPr>
        <w:br/>
      </w:r>
      <w:r w:rsidRPr="00F761F3">
        <w:rPr>
          <w:rFonts w:ascii="Times New Roman" w:eastAsia="Times New Roman" w:hAnsi="Times New Roman" w:cs="Times New Roman"/>
          <w:color w:val="0D0D0D" w:themeColor="text1" w:themeTint="F2"/>
          <w:sz w:val="28"/>
          <w:szCs w:val="28"/>
          <w:lang w:eastAsia="ru-RU"/>
        </w:rPr>
        <w:t xml:space="preserve">с данной анкетой (номер анкеты гражданина, дату ознакомления) </w:t>
      </w:r>
      <w:r w:rsidR="00DC1586">
        <w:rPr>
          <w:rFonts w:ascii="Times New Roman" w:eastAsia="Times New Roman" w:hAnsi="Times New Roman" w:cs="Times New Roman"/>
          <w:color w:val="0D0D0D" w:themeColor="text1" w:themeTint="F2"/>
          <w:sz w:val="28"/>
          <w:szCs w:val="28"/>
          <w:lang w:eastAsia="ru-RU"/>
        </w:rPr>
        <w:br/>
      </w:r>
      <w:r w:rsidRPr="00F761F3">
        <w:rPr>
          <w:rFonts w:ascii="Times New Roman" w:eastAsia="Times New Roman" w:hAnsi="Times New Roman" w:cs="Times New Roman"/>
          <w:color w:val="0D0D0D" w:themeColor="text1" w:themeTint="F2"/>
          <w:sz w:val="28"/>
          <w:szCs w:val="28"/>
          <w:lang w:eastAsia="ru-RU"/>
        </w:rPr>
        <w:t xml:space="preserve">в </w:t>
      </w:r>
      <w:r w:rsidR="001327C7" w:rsidRPr="00F761F3">
        <w:rPr>
          <w:rFonts w:ascii="Times New Roman" w:eastAsia="Times New Roman" w:hAnsi="Times New Roman" w:cs="Times New Roman"/>
          <w:color w:val="0D0D0D" w:themeColor="text1" w:themeTint="F2"/>
          <w:sz w:val="28"/>
          <w:szCs w:val="28"/>
          <w:lang w:eastAsia="ru-RU"/>
        </w:rPr>
        <w:t>региональный</w:t>
      </w:r>
      <w:r w:rsidRPr="00F761F3">
        <w:rPr>
          <w:rFonts w:ascii="Times New Roman" w:eastAsia="Times New Roman" w:hAnsi="Times New Roman" w:cs="Times New Roman"/>
          <w:color w:val="0D0D0D" w:themeColor="text1" w:themeTint="F2"/>
          <w:sz w:val="28"/>
          <w:szCs w:val="28"/>
          <w:lang w:eastAsia="ru-RU"/>
        </w:rPr>
        <w:t xml:space="preserve"> банк данных.</w:t>
      </w:r>
    </w:p>
    <w:p w14:paraId="550710C3" w14:textId="44078F3B" w:rsidR="00032FEB" w:rsidRPr="00F761F3" w:rsidRDefault="00032FEB" w:rsidP="00032FEB">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 xml:space="preserve">При согласии заявителя посетить ребенка, с анкетными данными которого он ознакомился, специалист запрашивает по защищенному каналу электронной связи соответствующего </w:t>
      </w:r>
      <w:r w:rsidR="001327C7" w:rsidRPr="00F761F3">
        <w:rPr>
          <w:rFonts w:ascii="Times New Roman" w:eastAsia="Times New Roman" w:hAnsi="Times New Roman" w:cs="Times New Roman"/>
          <w:color w:val="0D0D0D" w:themeColor="text1" w:themeTint="F2"/>
          <w:sz w:val="28"/>
          <w:szCs w:val="28"/>
          <w:lang w:eastAsia="ru-RU"/>
        </w:rPr>
        <w:t>муниципа</w:t>
      </w:r>
      <w:r w:rsidRPr="00F761F3">
        <w:rPr>
          <w:rFonts w:ascii="Times New Roman" w:eastAsia="Times New Roman" w:hAnsi="Times New Roman" w:cs="Times New Roman"/>
          <w:color w:val="0D0D0D" w:themeColor="text1" w:themeTint="F2"/>
          <w:sz w:val="28"/>
          <w:szCs w:val="28"/>
          <w:lang w:eastAsia="ru-RU"/>
        </w:rPr>
        <w:t xml:space="preserve">льного оператора информацию о возможности выдачи направления на посещение выбранного ребенка и о состоянии его здоровья </w:t>
      </w:r>
      <w:r w:rsidR="00716735">
        <w:rPr>
          <w:rFonts w:ascii="Times New Roman" w:eastAsia="Times New Roman" w:hAnsi="Times New Roman" w:cs="Times New Roman"/>
          <w:color w:val="0D0D0D" w:themeColor="text1" w:themeTint="F2"/>
          <w:sz w:val="28"/>
          <w:szCs w:val="28"/>
          <w:lang w:eastAsia="ru-RU"/>
        </w:rPr>
        <w:t>в настоящее время</w:t>
      </w:r>
      <w:r w:rsidRPr="00F761F3">
        <w:rPr>
          <w:rFonts w:ascii="Times New Roman" w:eastAsia="Times New Roman" w:hAnsi="Times New Roman" w:cs="Times New Roman"/>
          <w:color w:val="0D0D0D" w:themeColor="text1" w:themeTint="F2"/>
          <w:sz w:val="28"/>
          <w:szCs w:val="28"/>
          <w:lang w:eastAsia="ru-RU"/>
        </w:rPr>
        <w:t xml:space="preserve"> (далее - запрос </w:t>
      </w:r>
      <w:r w:rsidR="00DC1586">
        <w:rPr>
          <w:rFonts w:ascii="Times New Roman" w:eastAsia="Times New Roman" w:hAnsi="Times New Roman" w:cs="Times New Roman"/>
          <w:color w:val="0D0D0D" w:themeColor="text1" w:themeTint="F2"/>
          <w:sz w:val="28"/>
          <w:szCs w:val="28"/>
          <w:lang w:eastAsia="ru-RU"/>
        </w:rPr>
        <w:br/>
      </w:r>
      <w:r w:rsidRPr="00F761F3">
        <w:rPr>
          <w:rFonts w:ascii="Times New Roman" w:eastAsia="Times New Roman" w:hAnsi="Times New Roman" w:cs="Times New Roman"/>
          <w:color w:val="0D0D0D" w:themeColor="text1" w:themeTint="F2"/>
          <w:sz w:val="28"/>
          <w:szCs w:val="28"/>
          <w:lang w:eastAsia="ru-RU"/>
        </w:rPr>
        <w:t>о возможности выдачи направления).</w:t>
      </w:r>
    </w:p>
    <w:p w14:paraId="0B1AFE8E" w14:textId="2AA6958A" w:rsidR="00032FEB" w:rsidRPr="00F761F3" w:rsidRDefault="00032FEB" w:rsidP="00032FEB">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Максимальный срок направления запроса о возможности выдачи направления - 3 рабочих дня с</w:t>
      </w:r>
      <w:r w:rsidR="00716735">
        <w:rPr>
          <w:rFonts w:ascii="Times New Roman" w:eastAsia="Times New Roman" w:hAnsi="Times New Roman" w:cs="Times New Roman"/>
          <w:color w:val="0D0D0D" w:themeColor="text1" w:themeTint="F2"/>
          <w:sz w:val="28"/>
          <w:szCs w:val="28"/>
          <w:lang w:eastAsia="ru-RU"/>
        </w:rPr>
        <w:t>о дня</w:t>
      </w:r>
      <w:r w:rsidRPr="00F761F3">
        <w:rPr>
          <w:rFonts w:ascii="Times New Roman" w:eastAsia="Times New Roman" w:hAnsi="Times New Roman" w:cs="Times New Roman"/>
          <w:color w:val="0D0D0D" w:themeColor="text1" w:themeTint="F2"/>
          <w:sz w:val="28"/>
          <w:szCs w:val="28"/>
          <w:lang w:eastAsia="ru-RU"/>
        </w:rPr>
        <w:t xml:space="preserve"> выбора гражданином ребенка.</w:t>
      </w:r>
    </w:p>
    <w:p w14:paraId="25A44EC7" w14:textId="249FECEF" w:rsidR="00032FEB" w:rsidRPr="00F761F3" w:rsidRDefault="00DC6042" w:rsidP="00032FEB">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Муниципальны</w:t>
      </w:r>
      <w:r w:rsidR="00032FEB" w:rsidRPr="00F761F3">
        <w:rPr>
          <w:rFonts w:ascii="Times New Roman" w:eastAsia="Times New Roman" w:hAnsi="Times New Roman" w:cs="Times New Roman"/>
          <w:color w:val="0D0D0D" w:themeColor="text1" w:themeTint="F2"/>
          <w:sz w:val="28"/>
          <w:szCs w:val="28"/>
          <w:lang w:eastAsia="ru-RU"/>
        </w:rPr>
        <w:t xml:space="preserve">й оператор не позднее 3 рабочих дней со дня получения запроса </w:t>
      </w:r>
      <w:proofErr w:type="spellStart"/>
      <w:r w:rsidR="00032FEB" w:rsidRPr="00F761F3">
        <w:rPr>
          <w:rFonts w:ascii="Times New Roman" w:eastAsia="Times New Roman" w:hAnsi="Times New Roman" w:cs="Times New Roman"/>
          <w:color w:val="0D0D0D" w:themeColor="text1" w:themeTint="F2"/>
          <w:sz w:val="28"/>
          <w:szCs w:val="28"/>
          <w:lang w:eastAsia="ru-RU"/>
        </w:rPr>
        <w:t>Минпросвещения</w:t>
      </w:r>
      <w:proofErr w:type="spellEnd"/>
      <w:r w:rsidR="00032FEB" w:rsidRPr="00F761F3">
        <w:rPr>
          <w:rFonts w:ascii="Times New Roman" w:eastAsia="Times New Roman" w:hAnsi="Times New Roman" w:cs="Times New Roman"/>
          <w:color w:val="0D0D0D" w:themeColor="text1" w:themeTint="F2"/>
          <w:sz w:val="28"/>
          <w:szCs w:val="28"/>
          <w:lang w:eastAsia="ru-RU"/>
        </w:rPr>
        <w:t xml:space="preserve"> </w:t>
      </w:r>
      <w:r w:rsidRPr="00F761F3">
        <w:rPr>
          <w:rFonts w:ascii="Times New Roman" w:eastAsia="Times New Roman" w:hAnsi="Times New Roman" w:cs="Times New Roman"/>
          <w:color w:val="0D0D0D" w:themeColor="text1" w:themeTint="F2"/>
          <w:sz w:val="28"/>
          <w:szCs w:val="28"/>
          <w:lang w:eastAsia="ru-RU"/>
        </w:rPr>
        <w:t>КБР</w:t>
      </w:r>
      <w:r w:rsidR="00032FEB" w:rsidRPr="00F761F3">
        <w:rPr>
          <w:rFonts w:ascii="Times New Roman" w:eastAsia="Times New Roman" w:hAnsi="Times New Roman" w:cs="Times New Roman"/>
          <w:color w:val="0D0D0D" w:themeColor="text1" w:themeTint="F2"/>
          <w:sz w:val="28"/>
          <w:szCs w:val="28"/>
          <w:lang w:eastAsia="ru-RU"/>
        </w:rPr>
        <w:t>:</w:t>
      </w:r>
    </w:p>
    <w:p w14:paraId="2B6EDCD2" w14:textId="7277D98D" w:rsidR="00032FEB" w:rsidRPr="00F761F3" w:rsidRDefault="00032FEB" w:rsidP="00032FEB">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 xml:space="preserve">по защищенному каналу электронной связи направляет ответ </w:t>
      </w:r>
      <w:proofErr w:type="spellStart"/>
      <w:r w:rsidRPr="00F761F3">
        <w:rPr>
          <w:rFonts w:ascii="Times New Roman" w:eastAsia="Times New Roman" w:hAnsi="Times New Roman" w:cs="Times New Roman"/>
          <w:color w:val="0D0D0D" w:themeColor="text1" w:themeTint="F2"/>
          <w:sz w:val="28"/>
          <w:szCs w:val="28"/>
          <w:lang w:eastAsia="ru-RU"/>
        </w:rPr>
        <w:t>Минпросвещения</w:t>
      </w:r>
      <w:proofErr w:type="spellEnd"/>
      <w:r w:rsidRPr="00F761F3">
        <w:rPr>
          <w:rFonts w:ascii="Times New Roman" w:eastAsia="Times New Roman" w:hAnsi="Times New Roman" w:cs="Times New Roman"/>
          <w:color w:val="0D0D0D" w:themeColor="text1" w:themeTint="F2"/>
          <w:sz w:val="28"/>
          <w:szCs w:val="28"/>
          <w:lang w:eastAsia="ru-RU"/>
        </w:rPr>
        <w:t xml:space="preserve"> </w:t>
      </w:r>
      <w:r w:rsidR="00DC6042" w:rsidRPr="00F761F3">
        <w:rPr>
          <w:rFonts w:ascii="Times New Roman" w:eastAsia="Times New Roman" w:hAnsi="Times New Roman" w:cs="Times New Roman"/>
          <w:color w:val="0D0D0D" w:themeColor="text1" w:themeTint="F2"/>
          <w:sz w:val="28"/>
          <w:szCs w:val="28"/>
          <w:lang w:eastAsia="ru-RU"/>
        </w:rPr>
        <w:t>КБР</w:t>
      </w:r>
      <w:r w:rsidRPr="00F761F3">
        <w:rPr>
          <w:rFonts w:ascii="Times New Roman" w:eastAsia="Times New Roman" w:hAnsi="Times New Roman" w:cs="Times New Roman"/>
          <w:color w:val="0D0D0D" w:themeColor="text1" w:themeTint="F2"/>
          <w:sz w:val="28"/>
          <w:szCs w:val="28"/>
          <w:lang w:eastAsia="ru-RU"/>
        </w:rPr>
        <w:t>;</w:t>
      </w:r>
    </w:p>
    <w:p w14:paraId="571A246D" w14:textId="77777777" w:rsidR="00032FEB" w:rsidRPr="00F761F3" w:rsidRDefault="00032FEB" w:rsidP="00032FEB">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актуализирует информацию о ребенке в государственном банке данных о детях.</w:t>
      </w:r>
    </w:p>
    <w:p w14:paraId="20F45605" w14:textId="7A3FCD97" w:rsidR="00032FEB" w:rsidRPr="00F761F3" w:rsidRDefault="00032FEB" w:rsidP="00032FEB">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 xml:space="preserve">В случае поступления от </w:t>
      </w:r>
      <w:r w:rsidR="00DC6042" w:rsidRPr="00F761F3">
        <w:rPr>
          <w:rFonts w:ascii="Times New Roman" w:eastAsia="Times New Roman" w:hAnsi="Times New Roman" w:cs="Times New Roman"/>
          <w:color w:val="0D0D0D" w:themeColor="text1" w:themeTint="F2"/>
          <w:sz w:val="28"/>
          <w:szCs w:val="28"/>
          <w:lang w:eastAsia="ru-RU"/>
        </w:rPr>
        <w:t xml:space="preserve">муниципального </w:t>
      </w:r>
      <w:r w:rsidRPr="00F761F3">
        <w:rPr>
          <w:rFonts w:ascii="Times New Roman" w:eastAsia="Times New Roman" w:hAnsi="Times New Roman" w:cs="Times New Roman"/>
          <w:color w:val="0D0D0D" w:themeColor="text1" w:themeTint="F2"/>
          <w:sz w:val="28"/>
          <w:szCs w:val="28"/>
          <w:lang w:eastAsia="ru-RU"/>
        </w:rPr>
        <w:t>оператора информации о том, что направление на посещение выбранного заявителем ребенка не может быть выдано, специалист информирует об этом гражданина.</w:t>
      </w:r>
    </w:p>
    <w:p w14:paraId="5894D149" w14:textId="710EAE63" w:rsidR="00032FEB" w:rsidRPr="00F761F3" w:rsidRDefault="00032FEB" w:rsidP="00032FEB">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 xml:space="preserve">При поступлении в </w:t>
      </w:r>
      <w:proofErr w:type="spellStart"/>
      <w:r w:rsidRPr="00F761F3">
        <w:rPr>
          <w:rFonts w:ascii="Times New Roman" w:eastAsia="Times New Roman" w:hAnsi="Times New Roman" w:cs="Times New Roman"/>
          <w:color w:val="0D0D0D" w:themeColor="text1" w:themeTint="F2"/>
          <w:sz w:val="28"/>
          <w:szCs w:val="28"/>
          <w:lang w:eastAsia="ru-RU"/>
        </w:rPr>
        <w:t>Минпросвещения</w:t>
      </w:r>
      <w:proofErr w:type="spellEnd"/>
      <w:r w:rsidRPr="00F761F3">
        <w:rPr>
          <w:rFonts w:ascii="Times New Roman" w:eastAsia="Times New Roman" w:hAnsi="Times New Roman" w:cs="Times New Roman"/>
          <w:color w:val="0D0D0D" w:themeColor="text1" w:themeTint="F2"/>
          <w:sz w:val="28"/>
          <w:szCs w:val="28"/>
          <w:lang w:eastAsia="ru-RU"/>
        </w:rPr>
        <w:t xml:space="preserve"> </w:t>
      </w:r>
      <w:r w:rsidR="00051CB5" w:rsidRPr="00F761F3">
        <w:rPr>
          <w:rFonts w:ascii="Times New Roman" w:eastAsia="Times New Roman" w:hAnsi="Times New Roman" w:cs="Times New Roman"/>
          <w:color w:val="0D0D0D" w:themeColor="text1" w:themeTint="F2"/>
          <w:sz w:val="28"/>
          <w:szCs w:val="28"/>
          <w:lang w:eastAsia="ru-RU"/>
        </w:rPr>
        <w:t>КБР</w:t>
      </w:r>
      <w:r w:rsidRPr="00F761F3">
        <w:rPr>
          <w:rFonts w:ascii="Times New Roman" w:eastAsia="Times New Roman" w:hAnsi="Times New Roman" w:cs="Times New Roman"/>
          <w:color w:val="0D0D0D" w:themeColor="text1" w:themeTint="F2"/>
          <w:sz w:val="28"/>
          <w:szCs w:val="28"/>
          <w:lang w:eastAsia="ru-RU"/>
        </w:rPr>
        <w:t xml:space="preserve"> заявления гражданина </w:t>
      </w:r>
      <w:r w:rsidR="00DC1586">
        <w:rPr>
          <w:rFonts w:ascii="Times New Roman" w:eastAsia="Times New Roman" w:hAnsi="Times New Roman" w:cs="Times New Roman"/>
          <w:color w:val="0D0D0D" w:themeColor="text1" w:themeTint="F2"/>
          <w:sz w:val="28"/>
          <w:szCs w:val="28"/>
          <w:lang w:eastAsia="ru-RU"/>
        </w:rPr>
        <w:br/>
      </w:r>
      <w:r w:rsidRPr="00F761F3">
        <w:rPr>
          <w:rFonts w:ascii="Times New Roman" w:eastAsia="Times New Roman" w:hAnsi="Times New Roman" w:cs="Times New Roman"/>
          <w:color w:val="0D0D0D" w:themeColor="text1" w:themeTint="F2"/>
          <w:sz w:val="28"/>
          <w:szCs w:val="28"/>
          <w:lang w:eastAsia="ru-RU"/>
        </w:rPr>
        <w:t xml:space="preserve">в произвольной форме о дальнейшем поиске ребенка (детей), соответствующего(-их) его пожеланиям, в случае отсутствия сведений о таком ребенке (детях) в </w:t>
      </w:r>
      <w:r w:rsidR="00DC6042" w:rsidRPr="00F761F3">
        <w:rPr>
          <w:rFonts w:ascii="Times New Roman" w:eastAsia="Times New Roman" w:hAnsi="Times New Roman" w:cs="Times New Roman"/>
          <w:color w:val="0D0D0D" w:themeColor="text1" w:themeTint="F2"/>
          <w:sz w:val="28"/>
          <w:szCs w:val="28"/>
          <w:lang w:eastAsia="ru-RU"/>
        </w:rPr>
        <w:t>регион</w:t>
      </w:r>
      <w:r w:rsidRPr="00F761F3">
        <w:rPr>
          <w:rFonts w:ascii="Times New Roman" w:eastAsia="Times New Roman" w:hAnsi="Times New Roman" w:cs="Times New Roman"/>
          <w:color w:val="0D0D0D" w:themeColor="text1" w:themeTint="F2"/>
          <w:sz w:val="28"/>
          <w:szCs w:val="28"/>
          <w:lang w:eastAsia="ru-RU"/>
        </w:rPr>
        <w:t xml:space="preserve">альном банке данных специалист уведомляет гражданина о поступлении в </w:t>
      </w:r>
      <w:r w:rsidR="00DC6042" w:rsidRPr="00F761F3">
        <w:rPr>
          <w:rFonts w:ascii="Times New Roman" w:eastAsia="Times New Roman" w:hAnsi="Times New Roman" w:cs="Times New Roman"/>
          <w:color w:val="0D0D0D" w:themeColor="text1" w:themeTint="F2"/>
          <w:sz w:val="28"/>
          <w:szCs w:val="28"/>
          <w:lang w:eastAsia="ru-RU"/>
        </w:rPr>
        <w:t>регион</w:t>
      </w:r>
      <w:r w:rsidRPr="00F761F3">
        <w:rPr>
          <w:rFonts w:ascii="Times New Roman" w:eastAsia="Times New Roman" w:hAnsi="Times New Roman" w:cs="Times New Roman"/>
          <w:color w:val="0D0D0D" w:themeColor="text1" w:themeTint="F2"/>
          <w:sz w:val="28"/>
          <w:szCs w:val="28"/>
          <w:lang w:eastAsia="ru-RU"/>
        </w:rPr>
        <w:t>альный банк данных новых анкет детей, содержащих сведения, которые соответствуют его пожеланиям.</w:t>
      </w:r>
    </w:p>
    <w:p w14:paraId="602DC4B2" w14:textId="7EF70D25" w:rsidR="00032FEB" w:rsidRPr="00F761F3" w:rsidRDefault="00032FEB" w:rsidP="00032FEB">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 xml:space="preserve">Письмо с уведомлением гражданина оформляется в соответствии </w:t>
      </w:r>
      <w:r w:rsidR="00DC1586">
        <w:rPr>
          <w:rFonts w:ascii="Times New Roman" w:eastAsia="Times New Roman" w:hAnsi="Times New Roman" w:cs="Times New Roman"/>
          <w:color w:val="0D0D0D" w:themeColor="text1" w:themeTint="F2"/>
          <w:sz w:val="28"/>
          <w:szCs w:val="28"/>
          <w:lang w:eastAsia="ru-RU"/>
        </w:rPr>
        <w:br/>
      </w:r>
      <w:r w:rsidRPr="00F761F3">
        <w:rPr>
          <w:rFonts w:ascii="Times New Roman" w:eastAsia="Times New Roman" w:hAnsi="Times New Roman" w:cs="Times New Roman"/>
          <w:color w:val="0D0D0D" w:themeColor="text1" w:themeTint="F2"/>
          <w:sz w:val="28"/>
          <w:szCs w:val="28"/>
          <w:lang w:eastAsia="ru-RU"/>
        </w:rPr>
        <w:t xml:space="preserve">с установленными в </w:t>
      </w:r>
      <w:proofErr w:type="spellStart"/>
      <w:r w:rsidRPr="00F761F3">
        <w:rPr>
          <w:rFonts w:ascii="Times New Roman" w:eastAsia="Times New Roman" w:hAnsi="Times New Roman" w:cs="Times New Roman"/>
          <w:color w:val="0D0D0D" w:themeColor="text1" w:themeTint="F2"/>
          <w:sz w:val="28"/>
          <w:szCs w:val="28"/>
          <w:lang w:eastAsia="ru-RU"/>
        </w:rPr>
        <w:t>Минпросвещения</w:t>
      </w:r>
      <w:proofErr w:type="spellEnd"/>
      <w:r w:rsidRPr="00F761F3">
        <w:rPr>
          <w:rFonts w:ascii="Times New Roman" w:eastAsia="Times New Roman" w:hAnsi="Times New Roman" w:cs="Times New Roman"/>
          <w:color w:val="0D0D0D" w:themeColor="text1" w:themeTint="F2"/>
          <w:sz w:val="28"/>
          <w:szCs w:val="28"/>
          <w:lang w:eastAsia="ru-RU"/>
        </w:rPr>
        <w:t xml:space="preserve"> </w:t>
      </w:r>
      <w:r w:rsidR="00DC6042" w:rsidRPr="00F761F3">
        <w:rPr>
          <w:rFonts w:ascii="Times New Roman" w:eastAsia="Times New Roman" w:hAnsi="Times New Roman" w:cs="Times New Roman"/>
          <w:color w:val="0D0D0D" w:themeColor="text1" w:themeTint="F2"/>
          <w:sz w:val="28"/>
          <w:szCs w:val="28"/>
          <w:lang w:eastAsia="ru-RU"/>
        </w:rPr>
        <w:t>КБР</w:t>
      </w:r>
      <w:r w:rsidRPr="00F761F3">
        <w:rPr>
          <w:rFonts w:ascii="Times New Roman" w:eastAsia="Times New Roman" w:hAnsi="Times New Roman" w:cs="Times New Roman"/>
          <w:color w:val="0D0D0D" w:themeColor="text1" w:themeTint="F2"/>
          <w:sz w:val="28"/>
          <w:szCs w:val="28"/>
          <w:lang w:eastAsia="ru-RU"/>
        </w:rPr>
        <w:t xml:space="preserve"> правилами делопроизводства </w:t>
      </w:r>
      <w:r w:rsidR="00DC1586">
        <w:rPr>
          <w:rFonts w:ascii="Times New Roman" w:eastAsia="Times New Roman" w:hAnsi="Times New Roman" w:cs="Times New Roman"/>
          <w:color w:val="0D0D0D" w:themeColor="text1" w:themeTint="F2"/>
          <w:sz w:val="28"/>
          <w:szCs w:val="28"/>
          <w:lang w:eastAsia="ru-RU"/>
        </w:rPr>
        <w:br/>
      </w:r>
      <w:r w:rsidRPr="00F761F3">
        <w:rPr>
          <w:rFonts w:ascii="Times New Roman" w:eastAsia="Times New Roman" w:hAnsi="Times New Roman" w:cs="Times New Roman"/>
          <w:color w:val="0D0D0D" w:themeColor="text1" w:themeTint="F2"/>
          <w:sz w:val="28"/>
          <w:szCs w:val="28"/>
          <w:lang w:eastAsia="ru-RU"/>
        </w:rPr>
        <w:t xml:space="preserve">и подписывается заместителем </w:t>
      </w:r>
      <w:r w:rsidR="00DC6042" w:rsidRPr="00F761F3">
        <w:rPr>
          <w:rFonts w:ascii="Times New Roman" w:eastAsia="Times New Roman" w:hAnsi="Times New Roman" w:cs="Times New Roman"/>
          <w:color w:val="0D0D0D" w:themeColor="text1" w:themeTint="F2"/>
          <w:sz w:val="28"/>
          <w:szCs w:val="28"/>
          <w:lang w:eastAsia="ru-RU"/>
        </w:rPr>
        <w:t>руководителя</w:t>
      </w:r>
      <w:r w:rsidRPr="00F761F3">
        <w:rPr>
          <w:rFonts w:ascii="Times New Roman" w:eastAsia="Times New Roman" w:hAnsi="Times New Roman" w:cs="Times New Roman"/>
          <w:color w:val="0D0D0D" w:themeColor="text1" w:themeTint="F2"/>
          <w:sz w:val="28"/>
          <w:szCs w:val="28"/>
          <w:lang w:eastAsia="ru-RU"/>
        </w:rPr>
        <w:t>.</w:t>
      </w:r>
    </w:p>
    <w:p w14:paraId="60B210A5" w14:textId="66C04C36" w:rsidR="00032FEB" w:rsidRPr="00F761F3" w:rsidRDefault="00032FEB" w:rsidP="00032FEB">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 xml:space="preserve">Гражданин в течение 10 рабочих дней со дня получения уведомления </w:t>
      </w:r>
      <w:r w:rsidR="00DC1586">
        <w:rPr>
          <w:rFonts w:ascii="Times New Roman" w:eastAsia="Times New Roman" w:hAnsi="Times New Roman" w:cs="Times New Roman"/>
          <w:color w:val="0D0D0D" w:themeColor="text1" w:themeTint="F2"/>
          <w:sz w:val="28"/>
          <w:szCs w:val="28"/>
          <w:lang w:eastAsia="ru-RU"/>
        </w:rPr>
        <w:br/>
      </w:r>
      <w:r w:rsidRPr="00F761F3">
        <w:rPr>
          <w:rFonts w:ascii="Times New Roman" w:eastAsia="Times New Roman" w:hAnsi="Times New Roman" w:cs="Times New Roman"/>
          <w:color w:val="0D0D0D" w:themeColor="text1" w:themeTint="F2"/>
          <w:sz w:val="28"/>
          <w:szCs w:val="28"/>
          <w:lang w:eastAsia="ru-RU"/>
        </w:rPr>
        <w:t xml:space="preserve">о наличии в </w:t>
      </w:r>
      <w:r w:rsidR="00DC6042" w:rsidRPr="00F761F3">
        <w:rPr>
          <w:rFonts w:ascii="Times New Roman" w:eastAsia="Times New Roman" w:hAnsi="Times New Roman" w:cs="Times New Roman"/>
          <w:color w:val="0D0D0D" w:themeColor="text1" w:themeTint="F2"/>
          <w:sz w:val="28"/>
          <w:szCs w:val="28"/>
          <w:lang w:eastAsia="ru-RU"/>
        </w:rPr>
        <w:t>регион</w:t>
      </w:r>
      <w:r w:rsidRPr="00F761F3">
        <w:rPr>
          <w:rFonts w:ascii="Times New Roman" w:eastAsia="Times New Roman" w:hAnsi="Times New Roman" w:cs="Times New Roman"/>
          <w:color w:val="0D0D0D" w:themeColor="text1" w:themeTint="F2"/>
          <w:sz w:val="28"/>
          <w:szCs w:val="28"/>
          <w:lang w:eastAsia="ru-RU"/>
        </w:rPr>
        <w:t xml:space="preserve">альном банке данных сведений о ребенке (детях), соответствующих его пожеланиям, может явиться в </w:t>
      </w:r>
      <w:proofErr w:type="spellStart"/>
      <w:r w:rsidRPr="00F761F3">
        <w:rPr>
          <w:rFonts w:ascii="Times New Roman" w:eastAsia="Times New Roman" w:hAnsi="Times New Roman" w:cs="Times New Roman"/>
          <w:color w:val="0D0D0D" w:themeColor="text1" w:themeTint="F2"/>
          <w:sz w:val="28"/>
          <w:szCs w:val="28"/>
          <w:lang w:eastAsia="ru-RU"/>
        </w:rPr>
        <w:t>Минпросвещения</w:t>
      </w:r>
      <w:proofErr w:type="spellEnd"/>
      <w:r w:rsidRPr="00F761F3">
        <w:rPr>
          <w:rFonts w:ascii="Times New Roman" w:eastAsia="Times New Roman" w:hAnsi="Times New Roman" w:cs="Times New Roman"/>
          <w:color w:val="0D0D0D" w:themeColor="text1" w:themeTint="F2"/>
          <w:sz w:val="28"/>
          <w:szCs w:val="28"/>
          <w:lang w:eastAsia="ru-RU"/>
        </w:rPr>
        <w:t xml:space="preserve"> </w:t>
      </w:r>
      <w:r w:rsidR="00DC6042" w:rsidRPr="00F761F3">
        <w:rPr>
          <w:rFonts w:ascii="Times New Roman" w:eastAsia="Times New Roman" w:hAnsi="Times New Roman" w:cs="Times New Roman"/>
          <w:color w:val="0D0D0D" w:themeColor="text1" w:themeTint="F2"/>
          <w:sz w:val="28"/>
          <w:szCs w:val="28"/>
          <w:lang w:eastAsia="ru-RU"/>
        </w:rPr>
        <w:t>КБР</w:t>
      </w:r>
      <w:r w:rsidRPr="00F761F3">
        <w:rPr>
          <w:rFonts w:ascii="Times New Roman" w:eastAsia="Times New Roman" w:hAnsi="Times New Roman" w:cs="Times New Roman"/>
          <w:color w:val="0D0D0D" w:themeColor="text1" w:themeTint="F2"/>
          <w:sz w:val="28"/>
          <w:szCs w:val="28"/>
          <w:lang w:eastAsia="ru-RU"/>
        </w:rPr>
        <w:t xml:space="preserve"> для ознакомления с информацией о данном ребенке (детях).</w:t>
      </w:r>
    </w:p>
    <w:p w14:paraId="2A35747E" w14:textId="675B0A61" w:rsidR="00032FEB" w:rsidRPr="00F761F3" w:rsidRDefault="00032FEB" w:rsidP="00032FEB">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 xml:space="preserve">Указанный срок может быть продлен, если гражданин в течение </w:t>
      </w:r>
      <w:r w:rsidR="00DC1586">
        <w:rPr>
          <w:rFonts w:ascii="Times New Roman" w:eastAsia="Times New Roman" w:hAnsi="Times New Roman" w:cs="Times New Roman"/>
          <w:color w:val="0D0D0D" w:themeColor="text1" w:themeTint="F2"/>
          <w:sz w:val="28"/>
          <w:szCs w:val="28"/>
          <w:lang w:eastAsia="ru-RU"/>
        </w:rPr>
        <w:br/>
      </w:r>
      <w:r w:rsidRPr="00F761F3">
        <w:rPr>
          <w:rFonts w:ascii="Times New Roman" w:eastAsia="Times New Roman" w:hAnsi="Times New Roman" w:cs="Times New Roman"/>
          <w:color w:val="0D0D0D" w:themeColor="text1" w:themeTint="F2"/>
          <w:sz w:val="28"/>
          <w:szCs w:val="28"/>
          <w:lang w:eastAsia="ru-RU"/>
        </w:rPr>
        <w:t xml:space="preserve">10 рабочих дней со дня получения уведомления проинформирует </w:t>
      </w:r>
      <w:proofErr w:type="spellStart"/>
      <w:r w:rsidRPr="00F761F3">
        <w:rPr>
          <w:rFonts w:ascii="Times New Roman" w:eastAsia="Times New Roman" w:hAnsi="Times New Roman" w:cs="Times New Roman"/>
          <w:color w:val="0D0D0D" w:themeColor="text1" w:themeTint="F2"/>
          <w:sz w:val="28"/>
          <w:szCs w:val="28"/>
          <w:lang w:eastAsia="ru-RU"/>
        </w:rPr>
        <w:t>Минпросвещения</w:t>
      </w:r>
      <w:proofErr w:type="spellEnd"/>
      <w:r w:rsidRPr="00F761F3">
        <w:rPr>
          <w:rFonts w:ascii="Times New Roman" w:eastAsia="Times New Roman" w:hAnsi="Times New Roman" w:cs="Times New Roman"/>
          <w:color w:val="0D0D0D" w:themeColor="text1" w:themeTint="F2"/>
          <w:sz w:val="28"/>
          <w:szCs w:val="28"/>
          <w:lang w:eastAsia="ru-RU"/>
        </w:rPr>
        <w:t xml:space="preserve"> </w:t>
      </w:r>
      <w:r w:rsidR="00DC6042" w:rsidRPr="00F761F3">
        <w:rPr>
          <w:rFonts w:ascii="Times New Roman" w:eastAsia="Times New Roman" w:hAnsi="Times New Roman" w:cs="Times New Roman"/>
          <w:color w:val="0D0D0D" w:themeColor="text1" w:themeTint="F2"/>
          <w:sz w:val="28"/>
          <w:szCs w:val="28"/>
          <w:lang w:eastAsia="ru-RU"/>
        </w:rPr>
        <w:t>КБР</w:t>
      </w:r>
      <w:r w:rsidRPr="00F761F3">
        <w:rPr>
          <w:rFonts w:ascii="Times New Roman" w:eastAsia="Times New Roman" w:hAnsi="Times New Roman" w:cs="Times New Roman"/>
          <w:color w:val="0D0D0D" w:themeColor="text1" w:themeTint="F2"/>
          <w:sz w:val="28"/>
          <w:szCs w:val="28"/>
          <w:lang w:eastAsia="ru-RU"/>
        </w:rPr>
        <w:t xml:space="preserve"> об основаниях, препятствующих ему ознакомиться </w:t>
      </w:r>
      <w:r w:rsidR="00DC1586">
        <w:rPr>
          <w:rFonts w:ascii="Times New Roman" w:eastAsia="Times New Roman" w:hAnsi="Times New Roman" w:cs="Times New Roman"/>
          <w:color w:val="0D0D0D" w:themeColor="text1" w:themeTint="F2"/>
          <w:sz w:val="28"/>
          <w:szCs w:val="28"/>
          <w:lang w:eastAsia="ru-RU"/>
        </w:rPr>
        <w:br/>
      </w:r>
      <w:r w:rsidRPr="00F761F3">
        <w:rPr>
          <w:rFonts w:ascii="Times New Roman" w:eastAsia="Times New Roman" w:hAnsi="Times New Roman" w:cs="Times New Roman"/>
          <w:color w:val="0D0D0D" w:themeColor="text1" w:themeTint="F2"/>
          <w:sz w:val="28"/>
          <w:szCs w:val="28"/>
          <w:lang w:eastAsia="ru-RU"/>
        </w:rPr>
        <w:t>с информацией о ребенке (детях) (например, болезнь, служебная командировка).</w:t>
      </w:r>
    </w:p>
    <w:p w14:paraId="5FC2C47D" w14:textId="01F94D9A" w:rsidR="00032FEB" w:rsidRPr="00F761F3" w:rsidRDefault="00032FEB" w:rsidP="00032FEB">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 xml:space="preserve">Если гражданин, дважды получив уведомление о результатах поиска ребенка, не явился в </w:t>
      </w:r>
      <w:proofErr w:type="spellStart"/>
      <w:r w:rsidRPr="00F761F3">
        <w:rPr>
          <w:rFonts w:ascii="Times New Roman" w:eastAsia="Times New Roman" w:hAnsi="Times New Roman" w:cs="Times New Roman"/>
          <w:color w:val="0D0D0D" w:themeColor="text1" w:themeTint="F2"/>
          <w:sz w:val="28"/>
          <w:szCs w:val="28"/>
          <w:lang w:eastAsia="ru-RU"/>
        </w:rPr>
        <w:t>Минпросвещения</w:t>
      </w:r>
      <w:proofErr w:type="spellEnd"/>
      <w:r w:rsidRPr="00F761F3">
        <w:rPr>
          <w:rFonts w:ascii="Times New Roman" w:eastAsia="Times New Roman" w:hAnsi="Times New Roman" w:cs="Times New Roman"/>
          <w:color w:val="0D0D0D" w:themeColor="text1" w:themeTint="F2"/>
          <w:sz w:val="28"/>
          <w:szCs w:val="28"/>
          <w:lang w:eastAsia="ru-RU"/>
        </w:rPr>
        <w:t xml:space="preserve"> </w:t>
      </w:r>
      <w:r w:rsidR="00DC6042" w:rsidRPr="00F761F3">
        <w:rPr>
          <w:rFonts w:ascii="Times New Roman" w:eastAsia="Times New Roman" w:hAnsi="Times New Roman" w:cs="Times New Roman"/>
          <w:color w:val="0D0D0D" w:themeColor="text1" w:themeTint="F2"/>
          <w:sz w:val="28"/>
          <w:szCs w:val="28"/>
          <w:lang w:eastAsia="ru-RU"/>
        </w:rPr>
        <w:t>КБР</w:t>
      </w:r>
      <w:r w:rsidR="003520CC" w:rsidRPr="00F761F3">
        <w:rPr>
          <w:rFonts w:ascii="Times New Roman" w:eastAsia="Times New Roman" w:hAnsi="Times New Roman" w:cs="Times New Roman"/>
          <w:color w:val="0D0D0D" w:themeColor="text1" w:themeTint="F2"/>
          <w:sz w:val="28"/>
          <w:szCs w:val="28"/>
          <w:lang w:eastAsia="ru-RU"/>
        </w:rPr>
        <w:t xml:space="preserve"> без уважительных причин</w:t>
      </w:r>
      <w:r w:rsidRPr="00F761F3">
        <w:rPr>
          <w:rFonts w:ascii="Times New Roman" w:eastAsia="Times New Roman" w:hAnsi="Times New Roman" w:cs="Times New Roman"/>
          <w:color w:val="0D0D0D" w:themeColor="text1" w:themeTint="F2"/>
          <w:sz w:val="28"/>
          <w:szCs w:val="28"/>
          <w:lang w:eastAsia="ru-RU"/>
        </w:rPr>
        <w:t>, поиск ребенка для данного гражданина приостанавливается.</w:t>
      </w:r>
    </w:p>
    <w:p w14:paraId="5C7E4BB9" w14:textId="77777777" w:rsidR="00032FEB" w:rsidRPr="00F761F3" w:rsidRDefault="00032FEB" w:rsidP="00032FEB">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lastRenderedPageBreak/>
        <w:t>Возобновление поиска ребенка (детей), соответствующего пожеланиям гражданина, осуществляется на основании соответствующего письменного заявления гражданина при условии отсутствия оснований для прекращения учета сведений о гражданине в государственном банке данных о детях.</w:t>
      </w:r>
    </w:p>
    <w:p w14:paraId="742BD843" w14:textId="17E16C54" w:rsidR="00032FEB" w:rsidRPr="00F761F3" w:rsidRDefault="00032FEB" w:rsidP="00032FEB">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 xml:space="preserve">При ознакомлении гражданина со сведениями о детях и согласии или отказе гражданина посетить указанного ребенка специалист предлагает гражданину заполнить заявление об ознакомлении со сведениями о ребенке (детях), подлежащем(-их) устройству в семью граждан, согласно приложению </w:t>
      </w:r>
      <w:r w:rsidR="00DC6042" w:rsidRPr="00F761F3">
        <w:rPr>
          <w:rFonts w:ascii="Times New Roman" w:eastAsia="Times New Roman" w:hAnsi="Times New Roman" w:cs="Times New Roman"/>
          <w:color w:val="0D0D0D" w:themeColor="text1" w:themeTint="F2"/>
          <w:sz w:val="28"/>
          <w:szCs w:val="28"/>
          <w:lang w:eastAsia="ru-RU"/>
        </w:rPr>
        <w:t>№</w:t>
      </w:r>
      <w:r w:rsidRPr="00F761F3">
        <w:rPr>
          <w:rFonts w:ascii="Times New Roman" w:eastAsia="Times New Roman" w:hAnsi="Times New Roman" w:cs="Times New Roman"/>
          <w:color w:val="0D0D0D" w:themeColor="text1" w:themeTint="F2"/>
          <w:sz w:val="28"/>
          <w:szCs w:val="28"/>
          <w:lang w:eastAsia="ru-RU"/>
        </w:rPr>
        <w:t xml:space="preserve"> 7 к Порядку.</w:t>
      </w:r>
    </w:p>
    <w:p w14:paraId="1589DC04" w14:textId="0C46EB70" w:rsidR="00032FEB" w:rsidRPr="00F761F3" w:rsidRDefault="00032FEB" w:rsidP="00032FEB">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 xml:space="preserve">Результатами административной процедуры являются </w:t>
      </w:r>
      <w:r w:rsidR="00DC6042" w:rsidRPr="00F761F3">
        <w:rPr>
          <w:rFonts w:ascii="Times New Roman" w:eastAsia="Times New Roman" w:hAnsi="Times New Roman" w:cs="Times New Roman"/>
          <w:color w:val="0D0D0D" w:themeColor="text1" w:themeTint="F2"/>
          <w:sz w:val="28"/>
          <w:szCs w:val="28"/>
          <w:lang w:eastAsia="ru-RU"/>
        </w:rPr>
        <w:t xml:space="preserve">поступление от муниципального оператора информации о возможности (невозможности) выдачи направления и </w:t>
      </w:r>
      <w:r w:rsidRPr="00F761F3">
        <w:rPr>
          <w:rFonts w:ascii="Times New Roman" w:eastAsia="Times New Roman" w:hAnsi="Times New Roman" w:cs="Times New Roman"/>
          <w:color w:val="0D0D0D" w:themeColor="text1" w:themeTint="F2"/>
          <w:sz w:val="28"/>
          <w:szCs w:val="28"/>
          <w:lang w:eastAsia="ru-RU"/>
        </w:rPr>
        <w:t xml:space="preserve">письменное согласие </w:t>
      </w:r>
      <w:r w:rsidR="00DC6042" w:rsidRPr="00F761F3">
        <w:rPr>
          <w:rFonts w:ascii="Times New Roman" w:eastAsia="Times New Roman" w:hAnsi="Times New Roman" w:cs="Times New Roman"/>
          <w:color w:val="0D0D0D" w:themeColor="text1" w:themeTint="F2"/>
          <w:sz w:val="28"/>
          <w:szCs w:val="28"/>
          <w:lang w:eastAsia="ru-RU"/>
        </w:rPr>
        <w:t xml:space="preserve">(отказ) </w:t>
      </w:r>
      <w:r w:rsidRPr="00F761F3">
        <w:rPr>
          <w:rFonts w:ascii="Times New Roman" w:eastAsia="Times New Roman" w:hAnsi="Times New Roman" w:cs="Times New Roman"/>
          <w:color w:val="0D0D0D" w:themeColor="text1" w:themeTint="F2"/>
          <w:sz w:val="28"/>
          <w:szCs w:val="28"/>
          <w:lang w:eastAsia="ru-RU"/>
        </w:rPr>
        <w:t>гражданина на посещение выбранного ребенка.</w:t>
      </w:r>
    </w:p>
    <w:p w14:paraId="2A27E2E1" w14:textId="5B85746A" w:rsidR="005E7AAC" w:rsidRPr="00F761F3" w:rsidRDefault="00CE1EE1" w:rsidP="00CE1EE1">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 xml:space="preserve">Предоставление гражданам сведений о детях, содержащихся </w:t>
      </w:r>
      <w:r w:rsidR="00DC1586">
        <w:rPr>
          <w:rFonts w:ascii="Times New Roman" w:eastAsia="Times New Roman" w:hAnsi="Times New Roman" w:cs="Times New Roman"/>
          <w:color w:val="0D0D0D" w:themeColor="text1" w:themeTint="F2"/>
          <w:sz w:val="28"/>
          <w:szCs w:val="28"/>
          <w:lang w:eastAsia="ru-RU"/>
        </w:rPr>
        <w:br/>
      </w:r>
      <w:r w:rsidRPr="00F761F3">
        <w:rPr>
          <w:rFonts w:ascii="Times New Roman" w:eastAsia="Times New Roman" w:hAnsi="Times New Roman" w:cs="Times New Roman"/>
          <w:color w:val="0D0D0D" w:themeColor="text1" w:themeTint="F2"/>
          <w:sz w:val="28"/>
          <w:szCs w:val="28"/>
          <w:lang w:eastAsia="ru-RU"/>
        </w:rPr>
        <w:t xml:space="preserve">в региональном банке данных, </w:t>
      </w:r>
      <w:r w:rsidR="005E7AAC" w:rsidRPr="00F761F3">
        <w:rPr>
          <w:rFonts w:ascii="Times New Roman" w:eastAsia="Times New Roman" w:hAnsi="Times New Roman" w:cs="Times New Roman"/>
          <w:color w:val="0D0D0D" w:themeColor="text1" w:themeTint="F2"/>
          <w:sz w:val="28"/>
          <w:szCs w:val="28"/>
          <w:lang w:eastAsia="ru-RU"/>
        </w:rPr>
        <w:t>многофункциональными центрами</w:t>
      </w:r>
      <w:r w:rsidRPr="00F761F3">
        <w:rPr>
          <w:rFonts w:ascii="Times New Roman" w:eastAsia="Times New Roman" w:hAnsi="Times New Roman" w:cs="Times New Roman"/>
          <w:color w:val="0D0D0D" w:themeColor="text1" w:themeTint="F2"/>
          <w:sz w:val="28"/>
          <w:szCs w:val="28"/>
          <w:lang w:eastAsia="ru-RU"/>
        </w:rPr>
        <w:t xml:space="preserve"> </w:t>
      </w:r>
      <w:r w:rsidR="00DC1586">
        <w:rPr>
          <w:rFonts w:ascii="Times New Roman" w:eastAsia="Times New Roman" w:hAnsi="Times New Roman" w:cs="Times New Roman"/>
          <w:color w:val="0D0D0D" w:themeColor="text1" w:themeTint="F2"/>
          <w:sz w:val="28"/>
          <w:szCs w:val="28"/>
          <w:lang w:eastAsia="ru-RU"/>
        </w:rPr>
        <w:br/>
      </w:r>
      <w:r w:rsidR="005E7AAC" w:rsidRPr="00F761F3">
        <w:rPr>
          <w:rFonts w:ascii="Times New Roman" w:eastAsia="Times New Roman" w:hAnsi="Times New Roman" w:cs="Times New Roman"/>
          <w:color w:val="0D0D0D" w:themeColor="text1" w:themeTint="F2"/>
          <w:sz w:val="28"/>
          <w:szCs w:val="28"/>
          <w:lang w:eastAsia="ru-RU"/>
        </w:rPr>
        <w:t>не осуществля</w:t>
      </w:r>
      <w:r w:rsidRPr="00F761F3">
        <w:rPr>
          <w:rFonts w:ascii="Times New Roman" w:eastAsia="Times New Roman" w:hAnsi="Times New Roman" w:cs="Times New Roman"/>
          <w:color w:val="0D0D0D" w:themeColor="text1" w:themeTint="F2"/>
          <w:sz w:val="28"/>
          <w:szCs w:val="28"/>
          <w:lang w:eastAsia="ru-RU"/>
        </w:rPr>
        <w:t>е</w:t>
      </w:r>
      <w:r w:rsidR="005E7AAC" w:rsidRPr="00F761F3">
        <w:rPr>
          <w:rFonts w:ascii="Times New Roman" w:eastAsia="Times New Roman" w:hAnsi="Times New Roman" w:cs="Times New Roman"/>
          <w:color w:val="0D0D0D" w:themeColor="text1" w:themeTint="F2"/>
          <w:sz w:val="28"/>
          <w:szCs w:val="28"/>
          <w:lang w:eastAsia="ru-RU"/>
        </w:rPr>
        <w:t>тся.</w:t>
      </w:r>
    </w:p>
    <w:p w14:paraId="3D5B6F9B" w14:textId="47D8B55C" w:rsidR="00032FEB" w:rsidRPr="00F761F3" w:rsidRDefault="00A03D93" w:rsidP="00DC6042">
      <w:pPr>
        <w:autoSpaceDE w:val="0"/>
        <w:autoSpaceDN w:val="0"/>
        <w:adjustRightInd w:val="0"/>
        <w:spacing w:after="0" w:line="240" w:lineRule="auto"/>
        <w:ind w:firstLine="709"/>
        <w:jc w:val="center"/>
        <w:outlineLvl w:val="1"/>
        <w:rPr>
          <w:rFonts w:ascii="Times New Roman" w:eastAsia="Times New Roman" w:hAnsi="Times New Roman" w:cs="Times New Roman"/>
          <w:i/>
          <w:iCs/>
          <w:color w:val="0D0D0D" w:themeColor="text1" w:themeTint="F2"/>
          <w:sz w:val="28"/>
          <w:szCs w:val="28"/>
          <w:lang w:eastAsia="ru-RU"/>
        </w:rPr>
      </w:pPr>
      <w:r w:rsidRPr="006F5E29">
        <w:rPr>
          <w:rFonts w:ascii="Times New Roman" w:eastAsia="Times New Roman" w:hAnsi="Times New Roman" w:cs="Times New Roman"/>
          <w:i/>
          <w:iCs/>
          <w:color w:val="0D0D0D" w:themeColor="text1" w:themeTint="F2"/>
          <w:sz w:val="28"/>
          <w:szCs w:val="28"/>
          <w:lang w:eastAsia="ru-RU"/>
        </w:rPr>
        <w:t>4.7</w:t>
      </w:r>
      <w:r w:rsidR="00D82FE1" w:rsidRPr="00F761F3">
        <w:rPr>
          <w:rFonts w:ascii="Times New Roman" w:eastAsia="Times New Roman" w:hAnsi="Times New Roman" w:cs="Times New Roman"/>
          <w:i/>
          <w:iCs/>
          <w:color w:val="0D0D0D" w:themeColor="text1" w:themeTint="F2"/>
          <w:sz w:val="28"/>
          <w:szCs w:val="28"/>
          <w:lang w:eastAsia="ru-RU"/>
        </w:rPr>
        <w:t xml:space="preserve">. </w:t>
      </w:r>
      <w:r w:rsidR="00032FEB" w:rsidRPr="00F761F3">
        <w:rPr>
          <w:rFonts w:ascii="Times New Roman" w:eastAsia="Times New Roman" w:hAnsi="Times New Roman" w:cs="Times New Roman"/>
          <w:i/>
          <w:iCs/>
          <w:color w:val="0D0D0D" w:themeColor="text1" w:themeTint="F2"/>
          <w:sz w:val="28"/>
          <w:szCs w:val="28"/>
          <w:lang w:eastAsia="ru-RU"/>
        </w:rPr>
        <w:t>Выдача направления на посещение ребенка</w:t>
      </w:r>
    </w:p>
    <w:p w14:paraId="52333F58" w14:textId="29CFE718" w:rsidR="00032FEB" w:rsidRPr="00F761F3" w:rsidRDefault="00032FEB" w:rsidP="00032FEB">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 xml:space="preserve">Основаниями для начала административной процедуры являются письменное согласие гражданина на посещение выбранного ребенка </w:t>
      </w:r>
      <w:r w:rsidR="00DC1586">
        <w:rPr>
          <w:rFonts w:ascii="Times New Roman" w:eastAsia="Times New Roman" w:hAnsi="Times New Roman" w:cs="Times New Roman"/>
          <w:color w:val="0D0D0D" w:themeColor="text1" w:themeTint="F2"/>
          <w:sz w:val="28"/>
          <w:szCs w:val="28"/>
          <w:lang w:eastAsia="ru-RU"/>
        </w:rPr>
        <w:br/>
      </w:r>
      <w:r w:rsidRPr="00F761F3">
        <w:rPr>
          <w:rFonts w:ascii="Times New Roman" w:eastAsia="Times New Roman" w:hAnsi="Times New Roman" w:cs="Times New Roman"/>
          <w:color w:val="0D0D0D" w:themeColor="text1" w:themeTint="F2"/>
          <w:sz w:val="28"/>
          <w:szCs w:val="28"/>
          <w:lang w:eastAsia="ru-RU"/>
        </w:rPr>
        <w:t xml:space="preserve">и поступление от </w:t>
      </w:r>
      <w:r w:rsidR="00DC6042" w:rsidRPr="00F761F3">
        <w:rPr>
          <w:rFonts w:ascii="Times New Roman" w:eastAsia="Times New Roman" w:hAnsi="Times New Roman" w:cs="Times New Roman"/>
          <w:color w:val="0D0D0D" w:themeColor="text1" w:themeTint="F2"/>
          <w:sz w:val="28"/>
          <w:szCs w:val="28"/>
          <w:lang w:eastAsia="ru-RU"/>
        </w:rPr>
        <w:t>муниципального</w:t>
      </w:r>
      <w:r w:rsidRPr="00F761F3">
        <w:rPr>
          <w:rFonts w:ascii="Times New Roman" w:eastAsia="Times New Roman" w:hAnsi="Times New Roman" w:cs="Times New Roman"/>
          <w:color w:val="0D0D0D" w:themeColor="text1" w:themeTint="F2"/>
          <w:sz w:val="28"/>
          <w:szCs w:val="28"/>
          <w:lang w:eastAsia="ru-RU"/>
        </w:rPr>
        <w:t xml:space="preserve"> оператора информации о возможности выдачи направления.</w:t>
      </w:r>
    </w:p>
    <w:p w14:paraId="1311FCFF" w14:textId="3E057E0D" w:rsidR="00032FEB" w:rsidRPr="00F761F3" w:rsidRDefault="00032FEB" w:rsidP="00032FEB">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 xml:space="preserve">Специалист выдает лично гражданину направление на посещение ребенка, оставшегося без попечения родителей, по установленной приложением </w:t>
      </w:r>
      <w:r w:rsidR="00DC6042" w:rsidRPr="00F761F3">
        <w:rPr>
          <w:rFonts w:ascii="Times New Roman" w:eastAsia="Times New Roman" w:hAnsi="Times New Roman" w:cs="Times New Roman"/>
          <w:color w:val="0D0D0D" w:themeColor="text1" w:themeTint="F2"/>
          <w:sz w:val="28"/>
          <w:szCs w:val="28"/>
          <w:lang w:eastAsia="ru-RU"/>
        </w:rPr>
        <w:t>№</w:t>
      </w:r>
      <w:r w:rsidRPr="00F761F3">
        <w:rPr>
          <w:rFonts w:ascii="Times New Roman" w:eastAsia="Times New Roman" w:hAnsi="Times New Roman" w:cs="Times New Roman"/>
          <w:color w:val="0D0D0D" w:themeColor="text1" w:themeTint="F2"/>
          <w:sz w:val="28"/>
          <w:szCs w:val="28"/>
          <w:lang w:eastAsia="ru-RU"/>
        </w:rPr>
        <w:t xml:space="preserve"> 8 к Порядку форме и информирует об этом </w:t>
      </w:r>
      <w:r w:rsidR="00DC6042" w:rsidRPr="00F761F3">
        <w:rPr>
          <w:rFonts w:ascii="Times New Roman" w:eastAsia="Times New Roman" w:hAnsi="Times New Roman" w:cs="Times New Roman"/>
          <w:color w:val="0D0D0D" w:themeColor="text1" w:themeTint="F2"/>
          <w:sz w:val="28"/>
          <w:szCs w:val="28"/>
          <w:lang w:eastAsia="ru-RU"/>
        </w:rPr>
        <w:t xml:space="preserve">муниципального </w:t>
      </w:r>
      <w:r w:rsidRPr="00F761F3">
        <w:rPr>
          <w:rFonts w:ascii="Times New Roman" w:eastAsia="Times New Roman" w:hAnsi="Times New Roman" w:cs="Times New Roman"/>
          <w:color w:val="0D0D0D" w:themeColor="text1" w:themeTint="F2"/>
          <w:sz w:val="28"/>
          <w:szCs w:val="28"/>
          <w:lang w:eastAsia="ru-RU"/>
        </w:rPr>
        <w:t>оператора по месту фактического нахождения ребенка</w:t>
      </w:r>
      <w:r w:rsidR="00DC6042" w:rsidRPr="00F761F3">
        <w:rPr>
          <w:rFonts w:ascii="Times New Roman" w:eastAsia="Times New Roman" w:hAnsi="Times New Roman" w:cs="Times New Roman"/>
          <w:color w:val="0D0D0D" w:themeColor="text1" w:themeTint="F2"/>
          <w:sz w:val="28"/>
          <w:szCs w:val="28"/>
          <w:lang w:eastAsia="ru-RU"/>
        </w:rPr>
        <w:t xml:space="preserve"> по защищенному каналу связи</w:t>
      </w:r>
      <w:r w:rsidRPr="00F761F3">
        <w:rPr>
          <w:rFonts w:ascii="Times New Roman" w:eastAsia="Times New Roman" w:hAnsi="Times New Roman" w:cs="Times New Roman"/>
          <w:color w:val="0D0D0D" w:themeColor="text1" w:themeTint="F2"/>
          <w:sz w:val="28"/>
          <w:szCs w:val="28"/>
          <w:lang w:eastAsia="ru-RU"/>
        </w:rPr>
        <w:t>.</w:t>
      </w:r>
    </w:p>
    <w:p w14:paraId="342376F0" w14:textId="4D2E2083" w:rsidR="00032FEB" w:rsidRPr="00F761F3" w:rsidRDefault="00032FEB" w:rsidP="00032FEB">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 xml:space="preserve">Максимальный срок подготовки указанного направления - </w:t>
      </w:r>
      <w:r w:rsidR="00DC6042" w:rsidRPr="00F761F3">
        <w:rPr>
          <w:rFonts w:ascii="Times New Roman" w:eastAsia="Times New Roman" w:hAnsi="Times New Roman" w:cs="Times New Roman"/>
          <w:color w:val="0D0D0D" w:themeColor="text1" w:themeTint="F2"/>
          <w:sz w:val="28"/>
          <w:szCs w:val="28"/>
          <w:lang w:eastAsia="ru-RU"/>
        </w:rPr>
        <w:t>2</w:t>
      </w:r>
      <w:r w:rsidRPr="00F761F3">
        <w:rPr>
          <w:rFonts w:ascii="Times New Roman" w:eastAsia="Times New Roman" w:hAnsi="Times New Roman" w:cs="Times New Roman"/>
          <w:color w:val="0D0D0D" w:themeColor="text1" w:themeTint="F2"/>
          <w:sz w:val="28"/>
          <w:szCs w:val="28"/>
          <w:lang w:eastAsia="ru-RU"/>
        </w:rPr>
        <w:t xml:space="preserve"> рабочих дня с</w:t>
      </w:r>
      <w:r w:rsidR="00716735">
        <w:rPr>
          <w:rFonts w:ascii="Times New Roman" w:eastAsia="Times New Roman" w:hAnsi="Times New Roman" w:cs="Times New Roman"/>
          <w:color w:val="0D0D0D" w:themeColor="text1" w:themeTint="F2"/>
          <w:sz w:val="28"/>
          <w:szCs w:val="28"/>
          <w:lang w:eastAsia="ru-RU"/>
        </w:rPr>
        <w:t xml:space="preserve">о дня </w:t>
      </w:r>
      <w:r w:rsidRPr="00F761F3">
        <w:rPr>
          <w:rFonts w:ascii="Times New Roman" w:eastAsia="Times New Roman" w:hAnsi="Times New Roman" w:cs="Times New Roman"/>
          <w:color w:val="0D0D0D" w:themeColor="text1" w:themeTint="F2"/>
          <w:sz w:val="28"/>
          <w:szCs w:val="28"/>
          <w:lang w:eastAsia="ru-RU"/>
        </w:rPr>
        <w:t>получения письменного согласия гражданина на посещение выбранного ребенка и информации регионального оператора о возможности выдачи направления.</w:t>
      </w:r>
    </w:p>
    <w:p w14:paraId="4F96A6C9" w14:textId="77777777" w:rsidR="00032FEB" w:rsidRPr="00F761F3" w:rsidRDefault="00032FEB" w:rsidP="00032FEB">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Направление на посещение ребенка действительно в течение 10 рабочих дней с даты его выдачи.</w:t>
      </w:r>
    </w:p>
    <w:p w14:paraId="6953A465" w14:textId="13137309" w:rsidR="00032FEB" w:rsidRPr="00F761F3" w:rsidRDefault="00032FEB" w:rsidP="00032FEB">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Отметка о получении гражданином направления на посещение ребенка (подпись гражданина и дата получения направления) проставляется гражданином на копии направления на посещение ребенка.</w:t>
      </w:r>
    </w:p>
    <w:p w14:paraId="48D6A86F" w14:textId="5271F68A" w:rsidR="00032FEB" w:rsidRPr="00F761F3" w:rsidRDefault="00716735" w:rsidP="00032FEB">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Pr>
          <w:rFonts w:ascii="Times New Roman" w:eastAsia="Times New Roman" w:hAnsi="Times New Roman" w:cs="Times New Roman"/>
          <w:color w:val="0D0D0D" w:themeColor="text1" w:themeTint="F2"/>
          <w:sz w:val="28"/>
          <w:szCs w:val="28"/>
          <w:lang w:eastAsia="ru-RU"/>
        </w:rPr>
        <w:t>Числ</w:t>
      </w:r>
      <w:r w:rsidR="00032FEB" w:rsidRPr="00F761F3">
        <w:rPr>
          <w:rFonts w:ascii="Times New Roman" w:eastAsia="Times New Roman" w:hAnsi="Times New Roman" w:cs="Times New Roman"/>
          <w:color w:val="0D0D0D" w:themeColor="text1" w:themeTint="F2"/>
          <w:sz w:val="28"/>
          <w:szCs w:val="28"/>
          <w:lang w:eastAsia="ru-RU"/>
        </w:rPr>
        <w:t xml:space="preserve">о детей, направления на посещение которых одновременно выдаются гражданину, не может превышать </w:t>
      </w:r>
      <w:r>
        <w:rPr>
          <w:rFonts w:ascii="Times New Roman" w:eastAsia="Times New Roman" w:hAnsi="Times New Roman" w:cs="Times New Roman"/>
          <w:color w:val="0D0D0D" w:themeColor="text1" w:themeTint="F2"/>
          <w:sz w:val="28"/>
          <w:szCs w:val="28"/>
          <w:lang w:eastAsia="ru-RU"/>
        </w:rPr>
        <w:t>число</w:t>
      </w:r>
      <w:r w:rsidR="00032FEB" w:rsidRPr="00F761F3">
        <w:rPr>
          <w:rFonts w:ascii="Times New Roman" w:eastAsia="Times New Roman" w:hAnsi="Times New Roman" w:cs="Times New Roman"/>
          <w:color w:val="0D0D0D" w:themeColor="text1" w:themeTint="F2"/>
          <w:sz w:val="28"/>
          <w:szCs w:val="28"/>
          <w:lang w:eastAsia="ru-RU"/>
        </w:rPr>
        <w:t xml:space="preserve"> детей, указанных в заявлении гражданина о желании принять ребенка (детей) на воспитание в свою семью и с просьбой ознакомить с находящимися в государственном банке данных о детях сведениями о детях, соответствующими его пожеланиям.</w:t>
      </w:r>
    </w:p>
    <w:p w14:paraId="6E0879D2" w14:textId="77777777" w:rsidR="00032FEB" w:rsidRPr="00F761F3" w:rsidRDefault="00032FEB" w:rsidP="00032FEB">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Гражданину выдается отдельное направление на посещение каждого выбранного ребенка.</w:t>
      </w:r>
    </w:p>
    <w:p w14:paraId="563662C7" w14:textId="77777777" w:rsidR="00032FEB" w:rsidRPr="00F761F3" w:rsidRDefault="00032FEB" w:rsidP="00032FEB">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 xml:space="preserve">Если гражданин изъявил желание посетить оставшихся без попечения родителей детей, являющихся братьями (сестрами) и находящихся в одном </w:t>
      </w:r>
      <w:r w:rsidRPr="00F761F3">
        <w:rPr>
          <w:rFonts w:ascii="Times New Roman" w:eastAsia="Times New Roman" w:hAnsi="Times New Roman" w:cs="Times New Roman"/>
          <w:color w:val="0D0D0D" w:themeColor="text1" w:themeTint="F2"/>
          <w:sz w:val="28"/>
          <w:szCs w:val="28"/>
          <w:lang w:eastAsia="ru-RU"/>
        </w:rPr>
        <w:lastRenderedPageBreak/>
        <w:t>учреждении, гражданину выдается одно направление на посещение всех названных детей.</w:t>
      </w:r>
    </w:p>
    <w:p w14:paraId="7F783EEF" w14:textId="450188FB" w:rsidR="00032FEB" w:rsidRPr="00F761F3" w:rsidRDefault="00032FEB" w:rsidP="00032FEB">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 xml:space="preserve">Срок действия направления на посещение ребенка может быть продлен при наличии оснований, препятствующих гражданину посетить ребенка </w:t>
      </w:r>
      <w:r w:rsidR="00DC1586">
        <w:rPr>
          <w:rFonts w:ascii="Times New Roman" w:eastAsia="Times New Roman" w:hAnsi="Times New Roman" w:cs="Times New Roman"/>
          <w:color w:val="0D0D0D" w:themeColor="text1" w:themeTint="F2"/>
          <w:sz w:val="28"/>
          <w:szCs w:val="28"/>
          <w:lang w:eastAsia="ru-RU"/>
        </w:rPr>
        <w:br/>
      </w:r>
      <w:r w:rsidRPr="00F761F3">
        <w:rPr>
          <w:rFonts w:ascii="Times New Roman" w:eastAsia="Times New Roman" w:hAnsi="Times New Roman" w:cs="Times New Roman"/>
          <w:color w:val="0D0D0D" w:themeColor="text1" w:themeTint="F2"/>
          <w:sz w:val="28"/>
          <w:szCs w:val="28"/>
          <w:lang w:eastAsia="ru-RU"/>
        </w:rPr>
        <w:t xml:space="preserve">в установленный срок (например, болезнь, служебная командировка, введение ограничительных мероприятий (карантина) в организации для детей-сирот </w:t>
      </w:r>
      <w:r w:rsidR="00DC1586">
        <w:rPr>
          <w:rFonts w:ascii="Times New Roman" w:eastAsia="Times New Roman" w:hAnsi="Times New Roman" w:cs="Times New Roman"/>
          <w:color w:val="0D0D0D" w:themeColor="text1" w:themeTint="F2"/>
          <w:sz w:val="28"/>
          <w:szCs w:val="28"/>
          <w:lang w:eastAsia="ru-RU"/>
        </w:rPr>
        <w:br/>
      </w:r>
      <w:r w:rsidRPr="00F761F3">
        <w:rPr>
          <w:rFonts w:ascii="Times New Roman" w:eastAsia="Times New Roman" w:hAnsi="Times New Roman" w:cs="Times New Roman"/>
          <w:color w:val="0D0D0D" w:themeColor="text1" w:themeTint="F2"/>
          <w:sz w:val="28"/>
          <w:szCs w:val="28"/>
          <w:lang w:eastAsia="ru-RU"/>
        </w:rPr>
        <w:t xml:space="preserve">и детей, оставшихся без попечения родителей, нахождение ребенка </w:t>
      </w:r>
      <w:r w:rsidR="00DC1586">
        <w:rPr>
          <w:rFonts w:ascii="Times New Roman" w:eastAsia="Times New Roman" w:hAnsi="Times New Roman" w:cs="Times New Roman"/>
          <w:color w:val="0D0D0D" w:themeColor="text1" w:themeTint="F2"/>
          <w:sz w:val="28"/>
          <w:szCs w:val="28"/>
          <w:lang w:eastAsia="ru-RU"/>
        </w:rPr>
        <w:br/>
      </w:r>
      <w:r w:rsidRPr="00F761F3">
        <w:rPr>
          <w:rFonts w:ascii="Times New Roman" w:eastAsia="Times New Roman" w:hAnsi="Times New Roman" w:cs="Times New Roman"/>
          <w:color w:val="0D0D0D" w:themeColor="text1" w:themeTint="F2"/>
          <w:sz w:val="28"/>
          <w:szCs w:val="28"/>
          <w:lang w:eastAsia="ru-RU"/>
        </w:rPr>
        <w:t xml:space="preserve">в организации отдыха детей и их оздоровления и иные причины), </w:t>
      </w:r>
      <w:r w:rsidR="00DC1586">
        <w:rPr>
          <w:rFonts w:ascii="Times New Roman" w:eastAsia="Times New Roman" w:hAnsi="Times New Roman" w:cs="Times New Roman"/>
          <w:color w:val="0D0D0D" w:themeColor="text1" w:themeTint="F2"/>
          <w:sz w:val="28"/>
          <w:szCs w:val="28"/>
          <w:lang w:eastAsia="ru-RU"/>
        </w:rPr>
        <w:br/>
      </w:r>
      <w:r w:rsidRPr="00F761F3">
        <w:rPr>
          <w:rFonts w:ascii="Times New Roman" w:eastAsia="Times New Roman" w:hAnsi="Times New Roman" w:cs="Times New Roman"/>
          <w:color w:val="0D0D0D" w:themeColor="text1" w:themeTint="F2"/>
          <w:sz w:val="28"/>
          <w:szCs w:val="28"/>
          <w:lang w:eastAsia="ru-RU"/>
        </w:rPr>
        <w:t xml:space="preserve">и письменного заявления гражданина с обоснованием причин невозможности посетить ребенка, составленного в произвольной форме и представленного </w:t>
      </w:r>
      <w:r w:rsidR="00DC1586">
        <w:rPr>
          <w:rFonts w:ascii="Times New Roman" w:eastAsia="Times New Roman" w:hAnsi="Times New Roman" w:cs="Times New Roman"/>
          <w:color w:val="0D0D0D" w:themeColor="text1" w:themeTint="F2"/>
          <w:sz w:val="28"/>
          <w:szCs w:val="28"/>
          <w:lang w:eastAsia="ru-RU"/>
        </w:rPr>
        <w:br/>
      </w:r>
      <w:r w:rsidRPr="00F761F3">
        <w:rPr>
          <w:rFonts w:ascii="Times New Roman" w:eastAsia="Times New Roman" w:hAnsi="Times New Roman" w:cs="Times New Roman"/>
          <w:color w:val="0D0D0D" w:themeColor="text1" w:themeTint="F2"/>
          <w:sz w:val="28"/>
          <w:szCs w:val="28"/>
          <w:lang w:eastAsia="ru-RU"/>
        </w:rPr>
        <w:t>в течение 10 рабочих дней со дня выдачи направления на посещение ребенка.</w:t>
      </w:r>
    </w:p>
    <w:p w14:paraId="43136470" w14:textId="66F0CED6" w:rsidR="00032FEB" w:rsidRPr="00F761F3" w:rsidRDefault="00032FEB" w:rsidP="00032FEB">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 xml:space="preserve">Основанием для продления срока действия направления на посещение ребенка является письменное заявление гражданина, составленное </w:t>
      </w:r>
      <w:r w:rsidR="00DC1586">
        <w:rPr>
          <w:rFonts w:ascii="Times New Roman" w:eastAsia="Times New Roman" w:hAnsi="Times New Roman" w:cs="Times New Roman"/>
          <w:color w:val="0D0D0D" w:themeColor="text1" w:themeTint="F2"/>
          <w:sz w:val="28"/>
          <w:szCs w:val="28"/>
          <w:lang w:eastAsia="ru-RU"/>
        </w:rPr>
        <w:br/>
      </w:r>
      <w:r w:rsidRPr="00F761F3">
        <w:rPr>
          <w:rFonts w:ascii="Times New Roman" w:eastAsia="Times New Roman" w:hAnsi="Times New Roman" w:cs="Times New Roman"/>
          <w:color w:val="0D0D0D" w:themeColor="text1" w:themeTint="F2"/>
          <w:sz w:val="28"/>
          <w:szCs w:val="28"/>
          <w:lang w:eastAsia="ru-RU"/>
        </w:rPr>
        <w:t>в произвольной форме, с обоснованием причин невозможности посетить ребенка в установленный срок.</w:t>
      </w:r>
    </w:p>
    <w:p w14:paraId="5A010237" w14:textId="58AC9AEB" w:rsidR="00032FEB" w:rsidRPr="00F761F3" w:rsidRDefault="00032FEB" w:rsidP="00032FEB">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 xml:space="preserve">Продление срока действия направления на посещение ребенка не может превышать 10 рабочих дней, оформляется отдельным документом </w:t>
      </w:r>
      <w:r w:rsidR="00DC1586">
        <w:rPr>
          <w:rFonts w:ascii="Times New Roman" w:eastAsia="Times New Roman" w:hAnsi="Times New Roman" w:cs="Times New Roman"/>
          <w:color w:val="0D0D0D" w:themeColor="text1" w:themeTint="F2"/>
          <w:sz w:val="28"/>
          <w:szCs w:val="28"/>
          <w:lang w:eastAsia="ru-RU"/>
        </w:rPr>
        <w:br/>
      </w:r>
      <w:r w:rsidRPr="00F761F3">
        <w:rPr>
          <w:rFonts w:ascii="Times New Roman" w:eastAsia="Times New Roman" w:hAnsi="Times New Roman" w:cs="Times New Roman"/>
          <w:color w:val="0D0D0D" w:themeColor="text1" w:themeTint="F2"/>
          <w:sz w:val="28"/>
          <w:szCs w:val="28"/>
          <w:lang w:eastAsia="ru-RU"/>
        </w:rPr>
        <w:t xml:space="preserve">по установленной приложением </w:t>
      </w:r>
      <w:r w:rsidR="00DC6042" w:rsidRPr="00F761F3">
        <w:rPr>
          <w:rFonts w:ascii="Times New Roman" w:eastAsia="Times New Roman" w:hAnsi="Times New Roman" w:cs="Times New Roman"/>
          <w:color w:val="0D0D0D" w:themeColor="text1" w:themeTint="F2"/>
          <w:sz w:val="28"/>
          <w:szCs w:val="28"/>
          <w:lang w:eastAsia="ru-RU"/>
        </w:rPr>
        <w:t>№</w:t>
      </w:r>
      <w:r w:rsidRPr="00F761F3">
        <w:rPr>
          <w:rFonts w:ascii="Times New Roman" w:eastAsia="Times New Roman" w:hAnsi="Times New Roman" w:cs="Times New Roman"/>
          <w:color w:val="0D0D0D" w:themeColor="text1" w:themeTint="F2"/>
          <w:sz w:val="28"/>
          <w:szCs w:val="28"/>
          <w:lang w:eastAsia="ru-RU"/>
        </w:rPr>
        <w:t xml:space="preserve"> 9 к Порядку форме в соответствии </w:t>
      </w:r>
      <w:r w:rsidR="00DC1586">
        <w:rPr>
          <w:rFonts w:ascii="Times New Roman" w:eastAsia="Times New Roman" w:hAnsi="Times New Roman" w:cs="Times New Roman"/>
          <w:color w:val="0D0D0D" w:themeColor="text1" w:themeTint="F2"/>
          <w:sz w:val="28"/>
          <w:szCs w:val="28"/>
          <w:lang w:eastAsia="ru-RU"/>
        </w:rPr>
        <w:br/>
      </w:r>
      <w:r w:rsidRPr="00F761F3">
        <w:rPr>
          <w:rFonts w:ascii="Times New Roman" w:eastAsia="Times New Roman" w:hAnsi="Times New Roman" w:cs="Times New Roman"/>
          <w:color w:val="0D0D0D" w:themeColor="text1" w:themeTint="F2"/>
          <w:sz w:val="28"/>
          <w:szCs w:val="28"/>
          <w:lang w:eastAsia="ru-RU"/>
        </w:rPr>
        <w:t xml:space="preserve">с установленными в </w:t>
      </w:r>
      <w:proofErr w:type="spellStart"/>
      <w:r w:rsidRPr="00F761F3">
        <w:rPr>
          <w:rFonts w:ascii="Times New Roman" w:eastAsia="Times New Roman" w:hAnsi="Times New Roman" w:cs="Times New Roman"/>
          <w:color w:val="0D0D0D" w:themeColor="text1" w:themeTint="F2"/>
          <w:sz w:val="28"/>
          <w:szCs w:val="28"/>
          <w:lang w:eastAsia="ru-RU"/>
        </w:rPr>
        <w:t>Минпросвещения</w:t>
      </w:r>
      <w:proofErr w:type="spellEnd"/>
      <w:r w:rsidRPr="00F761F3">
        <w:rPr>
          <w:rFonts w:ascii="Times New Roman" w:eastAsia="Times New Roman" w:hAnsi="Times New Roman" w:cs="Times New Roman"/>
          <w:color w:val="0D0D0D" w:themeColor="text1" w:themeTint="F2"/>
          <w:sz w:val="28"/>
          <w:szCs w:val="28"/>
          <w:lang w:eastAsia="ru-RU"/>
        </w:rPr>
        <w:t xml:space="preserve"> </w:t>
      </w:r>
      <w:r w:rsidR="00DC6042" w:rsidRPr="00F761F3">
        <w:rPr>
          <w:rFonts w:ascii="Times New Roman" w:eastAsia="Times New Roman" w:hAnsi="Times New Roman" w:cs="Times New Roman"/>
          <w:color w:val="0D0D0D" w:themeColor="text1" w:themeTint="F2"/>
          <w:sz w:val="28"/>
          <w:szCs w:val="28"/>
          <w:lang w:eastAsia="ru-RU"/>
        </w:rPr>
        <w:t>КБР</w:t>
      </w:r>
      <w:r w:rsidRPr="00F761F3">
        <w:rPr>
          <w:rFonts w:ascii="Times New Roman" w:eastAsia="Times New Roman" w:hAnsi="Times New Roman" w:cs="Times New Roman"/>
          <w:color w:val="0D0D0D" w:themeColor="text1" w:themeTint="F2"/>
          <w:sz w:val="28"/>
          <w:szCs w:val="28"/>
          <w:lang w:eastAsia="ru-RU"/>
        </w:rPr>
        <w:t xml:space="preserve"> правилами делопроизводства </w:t>
      </w:r>
      <w:r w:rsidR="00DC1586">
        <w:rPr>
          <w:rFonts w:ascii="Times New Roman" w:eastAsia="Times New Roman" w:hAnsi="Times New Roman" w:cs="Times New Roman"/>
          <w:color w:val="0D0D0D" w:themeColor="text1" w:themeTint="F2"/>
          <w:sz w:val="28"/>
          <w:szCs w:val="28"/>
          <w:lang w:eastAsia="ru-RU"/>
        </w:rPr>
        <w:br/>
      </w:r>
      <w:r w:rsidRPr="00F761F3">
        <w:rPr>
          <w:rFonts w:ascii="Times New Roman" w:eastAsia="Times New Roman" w:hAnsi="Times New Roman" w:cs="Times New Roman"/>
          <w:color w:val="0D0D0D" w:themeColor="text1" w:themeTint="F2"/>
          <w:sz w:val="28"/>
          <w:szCs w:val="28"/>
          <w:lang w:eastAsia="ru-RU"/>
        </w:rPr>
        <w:t xml:space="preserve">и подписывается заместителем </w:t>
      </w:r>
      <w:r w:rsidR="00DC6042" w:rsidRPr="00F761F3">
        <w:rPr>
          <w:rFonts w:ascii="Times New Roman" w:eastAsia="Times New Roman" w:hAnsi="Times New Roman" w:cs="Times New Roman"/>
          <w:color w:val="0D0D0D" w:themeColor="text1" w:themeTint="F2"/>
          <w:sz w:val="28"/>
          <w:szCs w:val="28"/>
          <w:lang w:eastAsia="ru-RU"/>
        </w:rPr>
        <w:t>руководителя</w:t>
      </w:r>
      <w:r w:rsidRPr="00F761F3">
        <w:rPr>
          <w:rFonts w:ascii="Times New Roman" w:eastAsia="Times New Roman" w:hAnsi="Times New Roman" w:cs="Times New Roman"/>
          <w:color w:val="0D0D0D" w:themeColor="text1" w:themeTint="F2"/>
          <w:sz w:val="28"/>
          <w:szCs w:val="28"/>
          <w:lang w:eastAsia="ru-RU"/>
        </w:rPr>
        <w:t xml:space="preserve">. </w:t>
      </w:r>
    </w:p>
    <w:p w14:paraId="73BED68A" w14:textId="03C5FD25" w:rsidR="00032FEB" w:rsidRPr="00F761F3" w:rsidRDefault="00032FEB" w:rsidP="00032FEB">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 xml:space="preserve">Специалист информирует соответствующего </w:t>
      </w:r>
      <w:r w:rsidR="00DC6042" w:rsidRPr="00F761F3">
        <w:rPr>
          <w:rFonts w:ascii="Times New Roman" w:eastAsia="Times New Roman" w:hAnsi="Times New Roman" w:cs="Times New Roman"/>
          <w:color w:val="0D0D0D" w:themeColor="text1" w:themeTint="F2"/>
          <w:sz w:val="28"/>
          <w:szCs w:val="28"/>
          <w:lang w:eastAsia="ru-RU"/>
        </w:rPr>
        <w:t>муниципального</w:t>
      </w:r>
      <w:r w:rsidRPr="00F761F3">
        <w:rPr>
          <w:rFonts w:ascii="Times New Roman" w:eastAsia="Times New Roman" w:hAnsi="Times New Roman" w:cs="Times New Roman"/>
          <w:color w:val="0D0D0D" w:themeColor="text1" w:themeTint="F2"/>
          <w:sz w:val="28"/>
          <w:szCs w:val="28"/>
          <w:lang w:eastAsia="ru-RU"/>
        </w:rPr>
        <w:t xml:space="preserve"> оператора о продлении срока действия направления на посещение ребенка.</w:t>
      </w:r>
    </w:p>
    <w:p w14:paraId="7B394ECF" w14:textId="61716EE4" w:rsidR="00032FEB" w:rsidRPr="00F761F3" w:rsidRDefault="00032FEB" w:rsidP="00032FEB">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 xml:space="preserve">Гражданин обязан в установленный для посещения ребенка, оставшегося без попечения родителей, срок проинформировать </w:t>
      </w:r>
      <w:proofErr w:type="spellStart"/>
      <w:r w:rsidRPr="00F761F3">
        <w:rPr>
          <w:rFonts w:ascii="Times New Roman" w:eastAsia="Times New Roman" w:hAnsi="Times New Roman" w:cs="Times New Roman"/>
          <w:color w:val="0D0D0D" w:themeColor="text1" w:themeTint="F2"/>
          <w:sz w:val="28"/>
          <w:szCs w:val="28"/>
          <w:lang w:eastAsia="ru-RU"/>
        </w:rPr>
        <w:t>Минпросвещения</w:t>
      </w:r>
      <w:proofErr w:type="spellEnd"/>
      <w:r w:rsidRPr="00F761F3">
        <w:rPr>
          <w:rFonts w:ascii="Times New Roman" w:eastAsia="Times New Roman" w:hAnsi="Times New Roman" w:cs="Times New Roman"/>
          <w:color w:val="0D0D0D" w:themeColor="text1" w:themeTint="F2"/>
          <w:sz w:val="28"/>
          <w:szCs w:val="28"/>
          <w:lang w:eastAsia="ru-RU"/>
        </w:rPr>
        <w:t xml:space="preserve"> </w:t>
      </w:r>
      <w:r w:rsidR="00DC6042" w:rsidRPr="00F761F3">
        <w:rPr>
          <w:rFonts w:ascii="Times New Roman" w:eastAsia="Times New Roman" w:hAnsi="Times New Roman" w:cs="Times New Roman"/>
          <w:color w:val="0D0D0D" w:themeColor="text1" w:themeTint="F2"/>
          <w:sz w:val="28"/>
          <w:szCs w:val="28"/>
          <w:lang w:eastAsia="ru-RU"/>
        </w:rPr>
        <w:t>КБР</w:t>
      </w:r>
      <w:r w:rsidRPr="00F761F3">
        <w:rPr>
          <w:rFonts w:ascii="Times New Roman" w:eastAsia="Times New Roman" w:hAnsi="Times New Roman" w:cs="Times New Roman"/>
          <w:color w:val="0D0D0D" w:themeColor="text1" w:themeTint="F2"/>
          <w:sz w:val="28"/>
          <w:szCs w:val="28"/>
          <w:lang w:eastAsia="ru-RU"/>
        </w:rPr>
        <w:t xml:space="preserve"> о принятом им решении по результатам посещения ребенка письменно по установленной приложением </w:t>
      </w:r>
      <w:r w:rsidR="00DC6042" w:rsidRPr="00F761F3">
        <w:rPr>
          <w:rFonts w:ascii="Times New Roman" w:eastAsia="Times New Roman" w:hAnsi="Times New Roman" w:cs="Times New Roman"/>
          <w:color w:val="0D0D0D" w:themeColor="text1" w:themeTint="F2"/>
          <w:sz w:val="28"/>
          <w:szCs w:val="28"/>
          <w:lang w:eastAsia="ru-RU"/>
        </w:rPr>
        <w:t>№</w:t>
      </w:r>
      <w:r w:rsidRPr="00F761F3">
        <w:rPr>
          <w:rFonts w:ascii="Times New Roman" w:eastAsia="Times New Roman" w:hAnsi="Times New Roman" w:cs="Times New Roman"/>
          <w:color w:val="0D0D0D" w:themeColor="text1" w:themeTint="F2"/>
          <w:sz w:val="28"/>
          <w:szCs w:val="28"/>
          <w:lang w:eastAsia="ru-RU"/>
        </w:rPr>
        <w:t xml:space="preserve"> 10 к Порядку форме.</w:t>
      </w:r>
    </w:p>
    <w:p w14:paraId="27BEF274" w14:textId="70C014E4" w:rsidR="001E5F20" w:rsidRPr="00F761F3" w:rsidRDefault="00032FEB" w:rsidP="00032FEB">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 xml:space="preserve">При отказе гражданина принять на воспитание в свою семью ребенка </w:t>
      </w:r>
      <w:r w:rsidR="00DC1586">
        <w:rPr>
          <w:rFonts w:ascii="Times New Roman" w:eastAsia="Times New Roman" w:hAnsi="Times New Roman" w:cs="Times New Roman"/>
          <w:color w:val="0D0D0D" w:themeColor="text1" w:themeTint="F2"/>
          <w:sz w:val="28"/>
          <w:szCs w:val="28"/>
          <w:lang w:eastAsia="ru-RU"/>
        </w:rPr>
        <w:br/>
      </w:r>
      <w:r w:rsidRPr="00F761F3">
        <w:rPr>
          <w:rFonts w:ascii="Times New Roman" w:eastAsia="Times New Roman" w:hAnsi="Times New Roman" w:cs="Times New Roman"/>
          <w:color w:val="0D0D0D" w:themeColor="text1" w:themeTint="F2"/>
          <w:sz w:val="28"/>
          <w:szCs w:val="28"/>
          <w:lang w:eastAsia="ru-RU"/>
        </w:rPr>
        <w:t>по результатам его посещения гражданин имеет право получить направление на посещение другого ребенка.</w:t>
      </w:r>
    </w:p>
    <w:p w14:paraId="120C1CD9" w14:textId="2043D1CE" w:rsidR="00CE1EE1" w:rsidRPr="00F761F3" w:rsidRDefault="00CE1EE1" w:rsidP="00CE1EE1">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Выдача направлений на посещение ребенка многофункциональными центрами, а также в электронной форме не осуществляется.</w:t>
      </w:r>
    </w:p>
    <w:p w14:paraId="3B298E9F" w14:textId="77777777" w:rsidR="00DC1586" w:rsidRDefault="00DC1586" w:rsidP="00032FEB">
      <w:pPr>
        <w:autoSpaceDE w:val="0"/>
        <w:autoSpaceDN w:val="0"/>
        <w:adjustRightInd w:val="0"/>
        <w:spacing w:after="0" w:line="240" w:lineRule="auto"/>
        <w:ind w:firstLine="709"/>
        <w:jc w:val="both"/>
        <w:outlineLvl w:val="1"/>
        <w:rPr>
          <w:rFonts w:ascii="Times New Roman" w:eastAsia="Times New Roman" w:hAnsi="Times New Roman" w:cs="Times New Roman"/>
          <w:b/>
          <w:bCs/>
          <w:color w:val="000000" w:themeColor="text1"/>
          <w:sz w:val="28"/>
          <w:szCs w:val="28"/>
          <w:lang w:eastAsia="ru-RU"/>
        </w:rPr>
      </w:pPr>
    </w:p>
    <w:p w14:paraId="06873E2F" w14:textId="13EE61C5" w:rsidR="003D2027" w:rsidRDefault="003D2027" w:rsidP="00032FEB">
      <w:pPr>
        <w:autoSpaceDE w:val="0"/>
        <w:autoSpaceDN w:val="0"/>
        <w:adjustRightInd w:val="0"/>
        <w:spacing w:after="0" w:line="240" w:lineRule="auto"/>
        <w:ind w:firstLine="709"/>
        <w:jc w:val="both"/>
        <w:outlineLvl w:val="1"/>
        <w:rPr>
          <w:rFonts w:ascii="Times New Roman" w:eastAsia="Times New Roman" w:hAnsi="Times New Roman" w:cs="Times New Roman"/>
          <w:b/>
          <w:bCs/>
          <w:color w:val="000000" w:themeColor="text1"/>
          <w:sz w:val="28"/>
          <w:szCs w:val="28"/>
          <w:lang w:eastAsia="ru-RU"/>
        </w:rPr>
      </w:pPr>
      <w:r w:rsidRPr="00F775DD">
        <w:rPr>
          <w:rFonts w:ascii="Times New Roman" w:eastAsia="Times New Roman" w:hAnsi="Times New Roman" w:cs="Times New Roman"/>
          <w:b/>
          <w:bCs/>
          <w:color w:val="000000" w:themeColor="text1"/>
          <w:sz w:val="28"/>
          <w:szCs w:val="28"/>
          <w:lang w:eastAsia="ru-RU"/>
        </w:rPr>
        <w:t xml:space="preserve">Вариант 2. Представление информации о детях, оставшихся без попечения родителей, из регионального банка данных заявителям, уже состоящим в региональном банке данных </w:t>
      </w:r>
    </w:p>
    <w:p w14:paraId="39D71B20" w14:textId="77777777" w:rsidR="0011386A" w:rsidRPr="004B315E" w:rsidRDefault="0011386A" w:rsidP="00032FEB">
      <w:pPr>
        <w:autoSpaceDE w:val="0"/>
        <w:autoSpaceDN w:val="0"/>
        <w:adjustRightInd w:val="0"/>
        <w:spacing w:after="0" w:line="240" w:lineRule="auto"/>
        <w:ind w:firstLine="709"/>
        <w:jc w:val="both"/>
        <w:outlineLvl w:val="1"/>
        <w:rPr>
          <w:rFonts w:ascii="Times New Roman" w:eastAsia="Times New Roman" w:hAnsi="Times New Roman" w:cs="Times New Roman"/>
          <w:color w:val="000000" w:themeColor="text1"/>
          <w:sz w:val="28"/>
          <w:szCs w:val="28"/>
          <w:lang w:eastAsia="ru-RU"/>
        </w:rPr>
      </w:pPr>
    </w:p>
    <w:p w14:paraId="2087EA38" w14:textId="5FC42A00" w:rsidR="003D2027" w:rsidRPr="004B315E" w:rsidRDefault="00A03D93" w:rsidP="003D2027">
      <w:pPr>
        <w:autoSpaceDE w:val="0"/>
        <w:autoSpaceDN w:val="0"/>
        <w:adjustRightInd w:val="0"/>
        <w:spacing w:after="0" w:line="240" w:lineRule="auto"/>
        <w:ind w:firstLine="709"/>
        <w:outlineLvl w:val="1"/>
        <w:rPr>
          <w:rFonts w:ascii="Times New Roman" w:eastAsia="Times New Roman" w:hAnsi="Times New Roman" w:cs="Times New Roman"/>
          <w:i/>
          <w:iCs/>
          <w:color w:val="000000" w:themeColor="text1"/>
          <w:sz w:val="28"/>
          <w:szCs w:val="28"/>
          <w:lang w:eastAsia="ru-RU"/>
        </w:rPr>
      </w:pPr>
      <w:r w:rsidRPr="004B315E">
        <w:rPr>
          <w:rFonts w:ascii="Times New Roman" w:eastAsia="Times New Roman" w:hAnsi="Times New Roman" w:cs="Times New Roman"/>
          <w:i/>
          <w:iCs/>
          <w:color w:val="000000" w:themeColor="text1"/>
          <w:sz w:val="28"/>
          <w:szCs w:val="28"/>
          <w:lang w:eastAsia="ru-RU"/>
        </w:rPr>
        <w:t>4.8</w:t>
      </w:r>
      <w:r w:rsidR="003D2027" w:rsidRPr="004B315E">
        <w:rPr>
          <w:rFonts w:ascii="Times New Roman" w:eastAsia="Times New Roman" w:hAnsi="Times New Roman" w:cs="Times New Roman"/>
          <w:i/>
          <w:iCs/>
          <w:color w:val="000000" w:themeColor="text1"/>
          <w:sz w:val="28"/>
          <w:szCs w:val="28"/>
          <w:lang w:eastAsia="ru-RU"/>
        </w:rPr>
        <w:t>. Состав и последовательность административных процедур (действий)</w:t>
      </w:r>
    </w:p>
    <w:p w14:paraId="0BCF5DEE" w14:textId="0C387930" w:rsidR="003D2027" w:rsidRPr="00F761F3" w:rsidRDefault="003D2027" w:rsidP="003D2027">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 xml:space="preserve">Государственная услуга в части предоставления </w:t>
      </w:r>
      <w:r w:rsidR="005178A3">
        <w:rPr>
          <w:rFonts w:ascii="Times New Roman" w:eastAsia="Times New Roman" w:hAnsi="Times New Roman" w:cs="Times New Roman"/>
          <w:color w:val="0D0D0D" w:themeColor="text1" w:themeTint="F2"/>
          <w:sz w:val="28"/>
          <w:szCs w:val="28"/>
          <w:lang w:eastAsia="ru-RU"/>
        </w:rPr>
        <w:t>заявителям</w:t>
      </w:r>
      <w:r w:rsidRPr="00F761F3">
        <w:rPr>
          <w:rFonts w:ascii="Times New Roman" w:eastAsia="Times New Roman" w:hAnsi="Times New Roman" w:cs="Times New Roman"/>
          <w:color w:val="0D0D0D" w:themeColor="text1" w:themeTint="F2"/>
          <w:sz w:val="28"/>
          <w:szCs w:val="28"/>
          <w:lang w:eastAsia="ru-RU"/>
        </w:rPr>
        <w:t xml:space="preserve"> информации о детях, оставшихся без попечения родителей, из регионального банка данных для передачи их на воспитание в семьи граждан включает в себя следующие административные процедуры:</w:t>
      </w:r>
    </w:p>
    <w:p w14:paraId="2D532BE2" w14:textId="77777777" w:rsidR="003D2027" w:rsidRPr="00F761F3" w:rsidRDefault="003D2027" w:rsidP="003D2027">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прием и регистрация заявления и документов;</w:t>
      </w:r>
    </w:p>
    <w:p w14:paraId="6AC74E52" w14:textId="44512B40" w:rsidR="003D2027" w:rsidRPr="00F761F3" w:rsidRDefault="003D2027" w:rsidP="003D2027">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 xml:space="preserve">проверка полноты и достоверности сведений, содержащихся </w:t>
      </w:r>
      <w:r w:rsidR="00DC1586">
        <w:rPr>
          <w:rFonts w:ascii="Times New Roman" w:eastAsia="Times New Roman" w:hAnsi="Times New Roman" w:cs="Times New Roman"/>
          <w:color w:val="0D0D0D" w:themeColor="text1" w:themeTint="F2"/>
          <w:sz w:val="28"/>
          <w:szCs w:val="28"/>
          <w:lang w:eastAsia="ru-RU"/>
        </w:rPr>
        <w:br/>
      </w:r>
      <w:r w:rsidRPr="00F761F3">
        <w:rPr>
          <w:rFonts w:ascii="Times New Roman" w:eastAsia="Times New Roman" w:hAnsi="Times New Roman" w:cs="Times New Roman"/>
          <w:color w:val="0D0D0D" w:themeColor="text1" w:themeTint="F2"/>
          <w:sz w:val="28"/>
          <w:szCs w:val="28"/>
          <w:lang w:eastAsia="ru-RU"/>
        </w:rPr>
        <w:t>в документах, представленных заявителем;</w:t>
      </w:r>
    </w:p>
    <w:p w14:paraId="7B149C18" w14:textId="5D6985E8" w:rsidR="003D2027" w:rsidRPr="00F761F3" w:rsidRDefault="003D2027" w:rsidP="003D2027">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lastRenderedPageBreak/>
        <w:t>рассмотрение документов заявителя;</w:t>
      </w:r>
    </w:p>
    <w:p w14:paraId="215C0EF0" w14:textId="2BACCFE6" w:rsidR="003D2027" w:rsidRPr="004B315E" w:rsidRDefault="003D2027" w:rsidP="003D2027">
      <w:pPr>
        <w:autoSpaceDE w:val="0"/>
        <w:autoSpaceDN w:val="0"/>
        <w:adjustRightInd w:val="0"/>
        <w:spacing w:after="0" w:line="240" w:lineRule="auto"/>
        <w:ind w:firstLine="709"/>
        <w:jc w:val="both"/>
        <w:outlineLvl w:val="1"/>
        <w:rPr>
          <w:rFonts w:ascii="Times New Roman" w:eastAsia="Times New Roman" w:hAnsi="Times New Roman" w:cs="Times New Roman"/>
          <w:color w:val="000000" w:themeColor="text1"/>
          <w:sz w:val="28"/>
          <w:szCs w:val="28"/>
          <w:lang w:eastAsia="ru-RU"/>
        </w:rPr>
      </w:pPr>
      <w:r w:rsidRPr="004B315E">
        <w:rPr>
          <w:rFonts w:ascii="Times New Roman" w:eastAsia="Times New Roman" w:hAnsi="Times New Roman" w:cs="Times New Roman"/>
          <w:color w:val="000000" w:themeColor="text1"/>
          <w:sz w:val="28"/>
          <w:szCs w:val="28"/>
          <w:lang w:eastAsia="ru-RU"/>
        </w:rPr>
        <w:t>предоставление гражданам сведений о детях, содержащихся в региональном банке данных;</w:t>
      </w:r>
    </w:p>
    <w:p w14:paraId="489B1A4B" w14:textId="78F506A5" w:rsidR="003D2027" w:rsidRPr="004B315E" w:rsidRDefault="003D2027" w:rsidP="00DC1586">
      <w:pPr>
        <w:autoSpaceDE w:val="0"/>
        <w:autoSpaceDN w:val="0"/>
        <w:adjustRightInd w:val="0"/>
        <w:spacing w:after="0" w:line="240" w:lineRule="auto"/>
        <w:ind w:firstLine="709"/>
        <w:jc w:val="both"/>
        <w:outlineLvl w:val="1"/>
        <w:rPr>
          <w:rFonts w:ascii="Times New Roman" w:eastAsia="Times New Roman" w:hAnsi="Times New Roman" w:cs="Times New Roman"/>
          <w:i/>
          <w:iCs/>
          <w:color w:val="000000" w:themeColor="text1"/>
          <w:sz w:val="28"/>
          <w:szCs w:val="28"/>
          <w:lang w:eastAsia="ru-RU"/>
        </w:rPr>
      </w:pPr>
      <w:r w:rsidRPr="004B315E">
        <w:rPr>
          <w:rFonts w:ascii="Times New Roman" w:eastAsia="Times New Roman" w:hAnsi="Times New Roman" w:cs="Times New Roman"/>
          <w:color w:val="000000" w:themeColor="text1"/>
          <w:sz w:val="28"/>
          <w:szCs w:val="28"/>
          <w:lang w:eastAsia="ru-RU"/>
        </w:rPr>
        <w:t>выдача направления на посещение ребенка.</w:t>
      </w:r>
    </w:p>
    <w:p w14:paraId="014C924E" w14:textId="419201BB" w:rsidR="003D2027" w:rsidRPr="004B315E" w:rsidRDefault="00B54C3E" w:rsidP="003D2027">
      <w:pPr>
        <w:autoSpaceDE w:val="0"/>
        <w:autoSpaceDN w:val="0"/>
        <w:adjustRightInd w:val="0"/>
        <w:spacing w:after="0" w:line="240" w:lineRule="auto"/>
        <w:ind w:firstLine="709"/>
        <w:jc w:val="center"/>
        <w:outlineLvl w:val="1"/>
        <w:rPr>
          <w:rFonts w:ascii="Times New Roman" w:eastAsia="Times New Roman" w:hAnsi="Times New Roman" w:cs="Times New Roman"/>
          <w:i/>
          <w:iCs/>
          <w:color w:val="000000" w:themeColor="text1"/>
          <w:sz w:val="28"/>
          <w:szCs w:val="28"/>
          <w:lang w:eastAsia="ru-RU"/>
        </w:rPr>
      </w:pPr>
      <w:r w:rsidRPr="004B315E">
        <w:rPr>
          <w:rFonts w:ascii="Times New Roman" w:eastAsia="Times New Roman" w:hAnsi="Times New Roman" w:cs="Times New Roman"/>
          <w:i/>
          <w:iCs/>
          <w:color w:val="000000" w:themeColor="text1"/>
          <w:sz w:val="28"/>
          <w:szCs w:val="28"/>
          <w:lang w:eastAsia="ru-RU"/>
        </w:rPr>
        <w:t>4.9.</w:t>
      </w:r>
      <w:r w:rsidR="003D2027" w:rsidRPr="004B315E">
        <w:rPr>
          <w:rFonts w:ascii="Times New Roman" w:eastAsia="Times New Roman" w:hAnsi="Times New Roman" w:cs="Times New Roman"/>
          <w:i/>
          <w:iCs/>
          <w:color w:val="000000" w:themeColor="text1"/>
          <w:sz w:val="28"/>
          <w:szCs w:val="28"/>
          <w:lang w:eastAsia="ru-RU"/>
        </w:rPr>
        <w:t xml:space="preserve"> Прием и регистрация заявления и документов</w:t>
      </w:r>
    </w:p>
    <w:p w14:paraId="0D604DB4" w14:textId="30CC0BE7" w:rsidR="003D2027" w:rsidRPr="004B315E" w:rsidRDefault="003D2027" w:rsidP="003D2027">
      <w:pPr>
        <w:autoSpaceDE w:val="0"/>
        <w:autoSpaceDN w:val="0"/>
        <w:adjustRightInd w:val="0"/>
        <w:spacing w:after="0" w:line="240" w:lineRule="auto"/>
        <w:ind w:firstLine="709"/>
        <w:jc w:val="both"/>
        <w:outlineLvl w:val="1"/>
        <w:rPr>
          <w:rFonts w:ascii="Times New Roman" w:eastAsia="Times New Roman" w:hAnsi="Times New Roman" w:cs="Times New Roman"/>
          <w:color w:val="000000" w:themeColor="text1"/>
          <w:sz w:val="28"/>
          <w:szCs w:val="28"/>
          <w:lang w:eastAsia="ru-RU"/>
        </w:rPr>
      </w:pPr>
      <w:r w:rsidRPr="004B315E">
        <w:rPr>
          <w:rFonts w:ascii="Times New Roman" w:eastAsia="Times New Roman" w:hAnsi="Times New Roman" w:cs="Times New Roman"/>
          <w:color w:val="000000" w:themeColor="text1"/>
          <w:sz w:val="28"/>
          <w:szCs w:val="28"/>
          <w:lang w:eastAsia="ru-RU"/>
        </w:rPr>
        <w:t>Основанием для начала административной процедуры по приему документов</w:t>
      </w:r>
      <w:r w:rsidR="00B54C3E" w:rsidRPr="004B315E">
        <w:rPr>
          <w:rFonts w:ascii="Times New Roman" w:eastAsia="Times New Roman" w:hAnsi="Times New Roman" w:cs="Times New Roman"/>
          <w:color w:val="000000" w:themeColor="text1"/>
          <w:sz w:val="28"/>
          <w:szCs w:val="28"/>
          <w:lang w:eastAsia="ru-RU"/>
        </w:rPr>
        <w:t xml:space="preserve"> </w:t>
      </w:r>
      <w:r w:rsidRPr="004B315E">
        <w:rPr>
          <w:rFonts w:ascii="Times New Roman" w:eastAsia="Times New Roman" w:hAnsi="Times New Roman" w:cs="Times New Roman"/>
          <w:color w:val="000000" w:themeColor="text1"/>
          <w:sz w:val="28"/>
          <w:szCs w:val="28"/>
          <w:lang w:eastAsia="ru-RU"/>
        </w:rPr>
        <w:t>от заявителя является предоставление гражданином документа, удостоверяющего его личность.</w:t>
      </w:r>
    </w:p>
    <w:p w14:paraId="4291AD82" w14:textId="77777777" w:rsidR="003D2027" w:rsidRPr="004B315E" w:rsidRDefault="003D2027" w:rsidP="003D2027">
      <w:pPr>
        <w:autoSpaceDE w:val="0"/>
        <w:autoSpaceDN w:val="0"/>
        <w:adjustRightInd w:val="0"/>
        <w:spacing w:after="0" w:line="240" w:lineRule="auto"/>
        <w:ind w:firstLine="709"/>
        <w:jc w:val="both"/>
        <w:outlineLvl w:val="1"/>
        <w:rPr>
          <w:rFonts w:ascii="Times New Roman" w:eastAsia="Times New Roman" w:hAnsi="Times New Roman" w:cs="Times New Roman"/>
          <w:color w:val="000000" w:themeColor="text1"/>
          <w:sz w:val="28"/>
          <w:szCs w:val="28"/>
          <w:lang w:eastAsia="ru-RU"/>
        </w:rPr>
      </w:pPr>
      <w:r w:rsidRPr="004B315E">
        <w:rPr>
          <w:rFonts w:ascii="Times New Roman" w:eastAsia="Times New Roman" w:hAnsi="Times New Roman" w:cs="Times New Roman"/>
          <w:color w:val="000000" w:themeColor="text1"/>
          <w:sz w:val="28"/>
          <w:szCs w:val="28"/>
          <w:lang w:eastAsia="ru-RU"/>
        </w:rPr>
        <w:t xml:space="preserve">Документы представляются лично гражданином непосредственно специалисту. </w:t>
      </w:r>
    </w:p>
    <w:p w14:paraId="69BA3A20" w14:textId="77777777" w:rsidR="003D2027" w:rsidRPr="004B315E" w:rsidRDefault="003D2027" w:rsidP="003D2027">
      <w:pPr>
        <w:autoSpaceDE w:val="0"/>
        <w:autoSpaceDN w:val="0"/>
        <w:adjustRightInd w:val="0"/>
        <w:spacing w:after="0" w:line="240" w:lineRule="auto"/>
        <w:ind w:firstLine="709"/>
        <w:jc w:val="both"/>
        <w:outlineLvl w:val="1"/>
        <w:rPr>
          <w:rFonts w:ascii="Times New Roman" w:eastAsia="Times New Roman" w:hAnsi="Times New Roman" w:cs="Times New Roman"/>
          <w:color w:val="000000" w:themeColor="text1"/>
          <w:sz w:val="28"/>
          <w:szCs w:val="28"/>
          <w:lang w:eastAsia="ru-RU"/>
        </w:rPr>
      </w:pPr>
      <w:r w:rsidRPr="004B315E">
        <w:rPr>
          <w:rFonts w:ascii="Times New Roman" w:eastAsia="Times New Roman" w:hAnsi="Times New Roman" w:cs="Times New Roman"/>
          <w:color w:val="000000" w:themeColor="text1"/>
          <w:sz w:val="28"/>
          <w:szCs w:val="28"/>
          <w:lang w:eastAsia="ru-RU"/>
        </w:rPr>
        <w:t>Предоставление услуги в электронной форме не предусматривается.</w:t>
      </w:r>
    </w:p>
    <w:p w14:paraId="2854DF07" w14:textId="1FB06FA4" w:rsidR="003D2027" w:rsidRPr="004B315E" w:rsidRDefault="003D2027" w:rsidP="003D2027">
      <w:pPr>
        <w:autoSpaceDE w:val="0"/>
        <w:autoSpaceDN w:val="0"/>
        <w:adjustRightInd w:val="0"/>
        <w:spacing w:after="0" w:line="240" w:lineRule="auto"/>
        <w:ind w:firstLine="709"/>
        <w:jc w:val="both"/>
        <w:outlineLvl w:val="1"/>
        <w:rPr>
          <w:rFonts w:ascii="Times New Roman" w:eastAsia="Times New Roman" w:hAnsi="Times New Roman" w:cs="Times New Roman"/>
          <w:color w:val="000000" w:themeColor="text1"/>
          <w:sz w:val="28"/>
          <w:szCs w:val="28"/>
          <w:lang w:eastAsia="ru-RU"/>
        </w:rPr>
      </w:pPr>
      <w:r w:rsidRPr="004B315E">
        <w:rPr>
          <w:rFonts w:ascii="Times New Roman" w:eastAsia="Times New Roman" w:hAnsi="Times New Roman" w:cs="Times New Roman"/>
          <w:color w:val="000000" w:themeColor="text1"/>
          <w:sz w:val="28"/>
          <w:szCs w:val="28"/>
          <w:lang w:eastAsia="ru-RU"/>
        </w:rPr>
        <w:t xml:space="preserve">Критерием принятия решения о приеме заявления о предоставлении государственной услуги является </w:t>
      </w:r>
      <w:r w:rsidR="00B36463" w:rsidRPr="004B315E">
        <w:rPr>
          <w:rFonts w:ascii="Times New Roman" w:eastAsia="Times New Roman" w:hAnsi="Times New Roman" w:cs="Times New Roman"/>
          <w:color w:val="000000" w:themeColor="text1"/>
          <w:sz w:val="28"/>
          <w:szCs w:val="28"/>
          <w:lang w:eastAsia="ru-RU"/>
        </w:rPr>
        <w:t xml:space="preserve">наличие в </w:t>
      </w:r>
      <w:r w:rsidR="00C5594C" w:rsidRPr="004B315E">
        <w:rPr>
          <w:rFonts w:ascii="Times New Roman" w:eastAsia="Times New Roman" w:hAnsi="Times New Roman" w:cs="Times New Roman"/>
          <w:color w:val="000000" w:themeColor="text1"/>
          <w:sz w:val="28"/>
          <w:szCs w:val="28"/>
          <w:lang w:eastAsia="ru-RU"/>
        </w:rPr>
        <w:t>региональном банке данных записи о заявителе в качестве гражданина, желающего принять в семью ребенка на воспитание.</w:t>
      </w:r>
    </w:p>
    <w:p w14:paraId="5AFCDD9E" w14:textId="5ECBACB5" w:rsidR="003D2027" w:rsidRPr="00F761F3" w:rsidRDefault="003D2027" w:rsidP="003D2027">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Специалист проверяет документ, устанавливающий личность заявителя</w:t>
      </w:r>
      <w:r w:rsidR="00C5594C" w:rsidRPr="00F761F3">
        <w:rPr>
          <w:rFonts w:ascii="Times New Roman" w:eastAsia="Times New Roman" w:hAnsi="Times New Roman" w:cs="Times New Roman"/>
          <w:color w:val="0D0D0D" w:themeColor="text1" w:themeTint="F2"/>
          <w:sz w:val="28"/>
          <w:szCs w:val="28"/>
          <w:lang w:eastAsia="ru-RU"/>
        </w:rPr>
        <w:t>.</w:t>
      </w:r>
      <w:r w:rsidRPr="00F761F3">
        <w:rPr>
          <w:rFonts w:ascii="Times New Roman" w:eastAsia="Times New Roman" w:hAnsi="Times New Roman" w:cs="Times New Roman"/>
          <w:color w:val="0D0D0D" w:themeColor="text1" w:themeTint="F2"/>
          <w:sz w:val="28"/>
          <w:szCs w:val="28"/>
          <w:lang w:eastAsia="ru-RU"/>
        </w:rPr>
        <w:t xml:space="preserve"> </w:t>
      </w:r>
    </w:p>
    <w:p w14:paraId="31CEDA94" w14:textId="2E6254A2" w:rsidR="003D2027" w:rsidRPr="00F761F3" w:rsidRDefault="003D2027" w:rsidP="003D2027">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Максимальный срок регистрации документов заявителя в день представления документов заявителя при отсутствии оснований для отказа в приеме документов для получения государственной услуги, указанных в пункте 2.6.5</w:t>
      </w:r>
      <w:r w:rsidR="00716735">
        <w:rPr>
          <w:rFonts w:ascii="Times New Roman" w:eastAsia="Times New Roman" w:hAnsi="Times New Roman" w:cs="Times New Roman"/>
          <w:color w:val="0D0D0D" w:themeColor="text1" w:themeTint="F2"/>
          <w:sz w:val="28"/>
          <w:szCs w:val="28"/>
          <w:lang w:eastAsia="ru-RU"/>
        </w:rPr>
        <w:t xml:space="preserve"> настоящего</w:t>
      </w:r>
      <w:r w:rsidRPr="00F761F3">
        <w:rPr>
          <w:rFonts w:ascii="Times New Roman" w:eastAsia="Times New Roman" w:hAnsi="Times New Roman" w:cs="Times New Roman"/>
          <w:color w:val="0D0D0D" w:themeColor="text1" w:themeTint="F2"/>
          <w:sz w:val="28"/>
          <w:szCs w:val="28"/>
          <w:lang w:eastAsia="ru-RU"/>
        </w:rPr>
        <w:t xml:space="preserve"> Регламента.</w:t>
      </w:r>
    </w:p>
    <w:p w14:paraId="67A433FC" w14:textId="77777777" w:rsidR="003D2027" w:rsidRPr="00F761F3" w:rsidRDefault="003D2027" w:rsidP="003D2027">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Прием и регистрация документов многофункциональными центрами, а также в электронной форме не осуществляются.</w:t>
      </w:r>
    </w:p>
    <w:p w14:paraId="68559A90" w14:textId="6B0CE452" w:rsidR="003D2027" w:rsidRPr="004B315E" w:rsidRDefault="00C5594C" w:rsidP="00DC1586">
      <w:pPr>
        <w:autoSpaceDE w:val="0"/>
        <w:autoSpaceDN w:val="0"/>
        <w:adjustRightInd w:val="0"/>
        <w:spacing w:after="0" w:line="240" w:lineRule="auto"/>
        <w:ind w:firstLine="709"/>
        <w:jc w:val="center"/>
        <w:outlineLvl w:val="1"/>
        <w:rPr>
          <w:rFonts w:ascii="Times New Roman" w:eastAsia="Times New Roman" w:hAnsi="Times New Roman" w:cs="Times New Roman"/>
          <w:color w:val="000000" w:themeColor="text1"/>
          <w:sz w:val="28"/>
          <w:szCs w:val="28"/>
          <w:lang w:eastAsia="ru-RU"/>
        </w:rPr>
      </w:pPr>
      <w:r w:rsidRPr="00F761F3">
        <w:rPr>
          <w:rFonts w:ascii="Times New Roman" w:eastAsia="Times New Roman" w:hAnsi="Times New Roman" w:cs="Times New Roman"/>
          <w:i/>
          <w:iCs/>
          <w:color w:val="0D0D0D" w:themeColor="text1" w:themeTint="F2"/>
          <w:sz w:val="28"/>
          <w:szCs w:val="28"/>
          <w:lang w:eastAsia="ru-RU"/>
        </w:rPr>
        <w:t>4.10</w:t>
      </w:r>
      <w:r w:rsidR="003D2027" w:rsidRPr="00F761F3">
        <w:rPr>
          <w:rFonts w:ascii="Times New Roman" w:eastAsia="Times New Roman" w:hAnsi="Times New Roman" w:cs="Times New Roman"/>
          <w:i/>
          <w:iCs/>
          <w:color w:val="0D0D0D" w:themeColor="text1" w:themeTint="F2"/>
          <w:sz w:val="28"/>
          <w:szCs w:val="28"/>
          <w:lang w:eastAsia="ru-RU"/>
        </w:rPr>
        <w:t xml:space="preserve">. Проверка </w:t>
      </w:r>
      <w:r w:rsidR="003D2027" w:rsidRPr="004B315E">
        <w:rPr>
          <w:rFonts w:ascii="Times New Roman" w:eastAsia="Times New Roman" w:hAnsi="Times New Roman" w:cs="Times New Roman"/>
          <w:i/>
          <w:iCs/>
          <w:color w:val="000000" w:themeColor="text1"/>
          <w:sz w:val="28"/>
          <w:szCs w:val="28"/>
          <w:lang w:eastAsia="ru-RU"/>
        </w:rPr>
        <w:t xml:space="preserve">полноты и достоверности сведений, содержащихся в документах, представленных заявителем </w:t>
      </w:r>
    </w:p>
    <w:p w14:paraId="37178385" w14:textId="0AFE044E" w:rsidR="003D2027" w:rsidRPr="004B315E" w:rsidRDefault="003D2027" w:rsidP="003D2027">
      <w:pPr>
        <w:autoSpaceDE w:val="0"/>
        <w:autoSpaceDN w:val="0"/>
        <w:adjustRightInd w:val="0"/>
        <w:spacing w:after="0" w:line="240" w:lineRule="auto"/>
        <w:ind w:firstLine="709"/>
        <w:jc w:val="both"/>
        <w:outlineLvl w:val="1"/>
        <w:rPr>
          <w:rFonts w:ascii="Times New Roman" w:eastAsia="Times New Roman" w:hAnsi="Times New Roman" w:cs="Times New Roman"/>
          <w:color w:val="000000" w:themeColor="text1"/>
          <w:sz w:val="28"/>
          <w:szCs w:val="28"/>
          <w:lang w:eastAsia="ru-RU"/>
        </w:rPr>
      </w:pPr>
      <w:r w:rsidRPr="004B315E">
        <w:rPr>
          <w:rFonts w:ascii="Times New Roman" w:eastAsia="Times New Roman" w:hAnsi="Times New Roman" w:cs="Times New Roman"/>
          <w:color w:val="000000" w:themeColor="text1"/>
          <w:sz w:val="28"/>
          <w:szCs w:val="28"/>
          <w:lang w:eastAsia="ru-RU"/>
        </w:rPr>
        <w:t>Основанием для начала административной процедуры является принятие специалистом документов заявителя.</w:t>
      </w:r>
    </w:p>
    <w:p w14:paraId="1C1D4CCD" w14:textId="0D55A37F" w:rsidR="003D2027" w:rsidRPr="004B315E" w:rsidRDefault="003D2027" w:rsidP="003D2027">
      <w:pPr>
        <w:autoSpaceDE w:val="0"/>
        <w:autoSpaceDN w:val="0"/>
        <w:adjustRightInd w:val="0"/>
        <w:spacing w:after="0" w:line="240" w:lineRule="auto"/>
        <w:ind w:firstLine="709"/>
        <w:jc w:val="both"/>
        <w:outlineLvl w:val="1"/>
        <w:rPr>
          <w:rFonts w:ascii="Times New Roman" w:eastAsia="Times New Roman" w:hAnsi="Times New Roman" w:cs="Times New Roman"/>
          <w:color w:val="000000" w:themeColor="text1"/>
          <w:sz w:val="28"/>
          <w:szCs w:val="28"/>
          <w:lang w:eastAsia="ru-RU"/>
        </w:rPr>
      </w:pPr>
      <w:r w:rsidRPr="004B315E">
        <w:rPr>
          <w:rFonts w:ascii="Times New Roman" w:eastAsia="Times New Roman" w:hAnsi="Times New Roman" w:cs="Times New Roman"/>
          <w:color w:val="000000" w:themeColor="text1"/>
          <w:sz w:val="28"/>
          <w:szCs w:val="28"/>
          <w:lang w:eastAsia="ru-RU"/>
        </w:rPr>
        <w:t>Специалист проверяет соответствие представленных документов требованиям</w:t>
      </w:r>
      <w:r w:rsidR="00C5594C" w:rsidRPr="004B315E">
        <w:rPr>
          <w:rFonts w:ascii="Times New Roman" w:eastAsia="Times New Roman" w:hAnsi="Times New Roman" w:cs="Times New Roman"/>
          <w:color w:val="000000" w:themeColor="text1"/>
          <w:sz w:val="28"/>
          <w:szCs w:val="28"/>
          <w:lang w:eastAsia="ru-RU"/>
        </w:rPr>
        <w:t>,</w:t>
      </w:r>
      <w:r w:rsidRPr="004B315E">
        <w:rPr>
          <w:rFonts w:ascii="Times New Roman" w:eastAsia="Times New Roman" w:hAnsi="Times New Roman" w:cs="Times New Roman"/>
          <w:color w:val="000000" w:themeColor="text1"/>
          <w:sz w:val="28"/>
          <w:szCs w:val="28"/>
          <w:lang w:eastAsia="ru-RU"/>
        </w:rPr>
        <w:t xml:space="preserve"> </w:t>
      </w:r>
      <w:r w:rsidR="00C5594C" w:rsidRPr="004B315E">
        <w:rPr>
          <w:rFonts w:ascii="Times New Roman" w:eastAsia="Times New Roman" w:hAnsi="Times New Roman" w:cs="Times New Roman"/>
          <w:color w:val="000000" w:themeColor="text1"/>
          <w:sz w:val="28"/>
          <w:szCs w:val="28"/>
          <w:lang w:eastAsia="ru-RU"/>
        </w:rPr>
        <w:t xml:space="preserve">установленным </w:t>
      </w:r>
      <w:r w:rsidRPr="004B315E">
        <w:rPr>
          <w:rFonts w:ascii="Times New Roman" w:eastAsia="Times New Roman" w:hAnsi="Times New Roman" w:cs="Times New Roman"/>
          <w:color w:val="000000" w:themeColor="text1"/>
          <w:sz w:val="28"/>
          <w:szCs w:val="28"/>
          <w:lang w:eastAsia="ru-RU"/>
        </w:rPr>
        <w:t>пункто</w:t>
      </w:r>
      <w:r w:rsidR="00C5594C" w:rsidRPr="004B315E">
        <w:rPr>
          <w:rFonts w:ascii="Times New Roman" w:eastAsia="Times New Roman" w:hAnsi="Times New Roman" w:cs="Times New Roman"/>
          <w:color w:val="000000" w:themeColor="text1"/>
          <w:sz w:val="28"/>
          <w:szCs w:val="28"/>
          <w:lang w:eastAsia="ru-RU"/>
        </w:rPr>
        <w:t>м</w:t>
      </w:r>
      <w:r w:rsidRPr="004B315E">
        <w:rPr>
          <w:rFonts w:ascii="Times New Roman" w:eastAsia="Times New Roman" w:hAnsi="Times New Roman" w:cs="Times New Roman"/>
          <w:color w:val="000000" w:themeColor="text1"/>
          <w:sz w:val="28"/>
          <w:szCs w:val="28"/>
          <w:lang w:eastAsia="ru-RU"/>
        </w:rPr>
        <w:t xml:space="preserve"> 2.6.3 Регламента.</w:t>
      </w:r>
    </w:p>
    <w:p w14:paraId="7B0695B3" w14:textId="03499CCC" w:rsidR="003D2027" w:rsidRPr="004B315E" w:rsidRDefault="00315B0A" w:rsidP="00B0561F">
      <w:pPr>
        <w:autoSpaceDE w:val="0"/>
        <w:autoSpaceDN w:val="0"/>
        <w:adjustRightInd w:val="0"/>
        <w:spacing w:after="0" w:line="240" w:lineRule="auto"/>
        <w:ind w:firstLine="709"/>
        <w:jc w:val="center"/>
        <w:outlineLvl w:val="1"/>
        <w:rPr>
          <w:rFonts w:ascii="Times New Roman" w:eastAsia="Times New Roman" w:hAnsi="Times New Roman" w:cs="Times New Roman"/>
          <w:i/>
          <w:iCs/>
          <w:color w:val="000000" w:themeColor="text1"/>
          <w:sz w:val="28"/>
          <w:szCs w:val="28"/>
          <w:lang w:eastAsia="ru-RU"/>
        </w:rPr>
      </w:pPr>
      <w:r w:rsidRPr="004B315E">
        <w:rPr>
          <w:rFonts w:ascii="Times New Roman" w:eastAsia="Times New Roman" w:hAnsi="Times New Roman" w:cs="Times New Roman"/>
          <w:i/>
          <w:iCs/>
          <w:color w:val="000000" w:themeColor="text1"/>
          <w:sz w:val="28"/>
          <w:szCs w:val="28"/>
          <w:lang w:eastAsia="ru-RU"/>
        </w:rPr>
        <w:t>4.11</w:t>
      </w:r>
      <w:r w:rsidR="003D2027" w:rsidRPr="004B315E">
        <w:rPr>
          <w:rFonts w:ascii="Times New Roman" w:eastAsia="Times New Roman" w:hAnsi="Times New Roman" w:cs="Times New Roman"/>
          <w:i/>
          <w:iCs/>
          <w:color w:val="000000" w:themeColor="text1"/>
          <w:sz w:val="28"/>
          <w:szCs w:val="28"/>
          <w:lang w:eastAsia="ru-RU"/>
        </w:rPr>
        <w:t xml:space="preserve">. Рассмотрение документов заявителя </w:t>
      </w:r>
    </w:p>
    <w:p w14:paraId="4CF3AD0D" w14:textId="7951EA98" w:rsidR="003D2027" w:rsidRPr="004B315E" w:rsidRDefault="003D2027" w:rsidP="003D2027">
      <w:pPr>
        <w:autoSpaceDE w:val="0"/>
        <w:autoSpaceDN w:val="0"/>
        <w:adjustRightInd w:val="0"/>
        <w:spacing w:after="0" w:line="240" w:lineRule="auto"/>
        <w:ind w:firstLine="709"/>
        <w:jc w:val="both"/>
        <w:outlineLvl w:val="1"/>
        <w:rPr>
          <w:rFonts w:ascii="Times New Roman" w:eastAsia="Times New Roman" w:hAnsi="Times New Roman" w:cs="Times New Roman"/>
          <w:color w:val="000000" w:themeColor="text1"/>
          <w:sz w:val="28"/>
          <w:szCs w:val="28"/>
          <w:lang w:eastAsia="ru-RU"/>
        </w:rPr>
      </w:pPr>
      <w:r w:rsidRPr="004B315E">
        <w:rPr>
          <w:rFonts w:ascii="Times New Roman" w:eastAsia="Times New Roman" w:hAnsi="Times New Roman" w:cs="Times New Roman"/>
          <w:color w:val="000000" w:themeColor="text1"/>
          <w:sz w:val="28"/>
          <w:szCs w:val="28"/>
          <w:lang w:eastAsia="ru-RU"/>
        </w:rPr>
        <w:t xml:space="preserve">Максимальный срок рассмотрения документов заявителя </w:t>
      </w:r>
      <w:r w:rsidR="00716735">
        <w:rPr>
          <w:rFonts w:ascii="Times New Roman" w:eastAsia="Times New Roman" w:hAnsi="Times New Roman" w:cs="Times New Roman"/>
          <w:color w:val="000000" w:themeColor="text1"/>
          <w:sz w:val="28"/>
          <w:szCs w:val="28"/>
          <w:lang w:eastAsia="ru-RU"/>
        </w:rPr>
        <w:t>–</w:t>
      </w:r>
      <w:r w:rsidRPr="004B315E">
        <w:rPr>
          <w:rFonts w:ascii="Times New Roman" w:eastAsia="Times New Roman" w:hAnsi="Times New Roman" w:cs="Times New Roman"/>
          <w:color w:val="000000" w:themeColor="text1"/>
          <w:sz w:val="28"/>
          <w:szCs w:val="28"/>
          <w:lang w:eastAsia="ru-RU"/>
        </w:rPr>
        <w:t xml:space="preserve"> 2 рабочих дня с момента их регистрации в </w:t>
      </w:r>
      <w:proofErr w:type="spellStart"/>
      <w:r w:rsidRPr="004B315E">
        <w:rPr>
          <w:rFonts w:ascii="Times New Roman" w:eastAsia="Times New Roman" w:hAnsi="Times New Roman" w:cs="Times New Roman"/>
          <w:color w:val="000000" w:themeColor="text1"/>
          <w:sz w:val="28"/>
          <w:szCs w:val="28"/>
          <w:lang w:eastAsia="ru-RU"/>
        </w:rPr>
        <w:t>Минпросвещения</w:t>
      </w:r>
      <w:proofErr w:type="spellEnd"/>
      <w:r w:rsidRPr="004B315E">
        <w:rPr>
          <w:rFonts w:ascii="Times New Roman" w:eastAsia="Times New Roman" w:hAnsi="Times New Roman" w:cs="Times New Roman"/>
          <w:color w:val="000000" w:themeColor="text1"/>
          <w:sz w:val="28"/>
          <w:szCs w:val="28"/>
          <w:lang w:eastAsia="ru-RU"/>
        </w:rPr>
        <w:t xml:space="preserve"> КБР в установленном порядке.</w:t>
      </w:r>
    </w:p>
    <w:p w14:paraId="3B42A950" w14:textId="30A3E7BF" w:rsidR="003D2027" w:rsidRPr="004B315E" w:rsidRDefault="003D2027" w:rsidP="003D2027">
      <w:pPr>
        <w:autoSpaceDE w:val="0"/>
        <w:autoSpaceDN w:val="0"/>
        <w:adjustRightInd w:val="0"/>
        <w:spacing w:after="0" w:line="240" w:lineRule="auto"/>
        <w:ind w:firstLine="709"/>
        <w:jc w:val="both"/>
        <w:outlineLvl w:val="1"/>
        <w:rPr>
          <w:rFonts w:ascii="Times New Roman" w:eastAsia="Times New Roman" w:hAnsi="Times New Roman" w:cs="Times New Roman"/>
          <w:color w:val="000000" w:themeColor="text1"/>
          <w:sz w:val="28"/>
          <w:szCs w:val="28"/>
          <w:lang w:eastAsia="ru-RU"/>
        </w:rPr>
      </w:pPr>
      <w:r w:rsidRPr="004B315E">
        <w:rPr>
          <w:rFonts w:ascii="Times New Roman" w:eastAsia="Times New Roman" w:hAnsi="Times New Roman" w:cs="Times New Roman"/>
          <w:color w:val="000000" w:themeColor="text1"/>
          <w:sz w:val="28"/>
          <w:szCs w:val="28"/>
          <w:lang w:eastAsia="ru-RU"/>
        </w:rPr>
        <w:t>При наличии оснований, предусмотренных пунктом 2.7. Регламента, специалист сообщает заявителю об отказе в предоставлении государственной услуги, разъясняет причины отказа и возвращает все представленные документы.</w:t>
      </w:r>
    </w:p>
    <w:p w14:paraId="07662786" w14:textId="5EEE0A93" w:rsidR="003D2027" w:rsidRPr="004B315E" w:rsidRDefault="003D2027" w:rsidP="003D2027">
      <w:pPr>
        <w:autoSpaceDE w:val="0"/>
        <w:autoSpaceDN w:val="0"/>
        <w:adjustRightInd w:val="0"/>
        <w:spacing w:after="0" w:line="240" w:lineRule="auto"/>
        <w:ind w:firstLine="709"/>
        <w:jc w:val="both"/>
        <w:outlineLvl w:val="1"/>
        <w:rPr>
          <w:rFonts w:ascii="Times New Roman" w:eastAsia="Times New Roman" w:hAnsi="Times New Roman" w:cs="Times New Roman"/>
          <w:color w:val="000000" w:themeColor="text1"/>
          <w:sz w:val="28"/>
          <w:szCs w:val="28"/>
          <w:lang w:eastAsia="ru-RU"/>
        </w:rPr>
      </w:pPr>
      <w:r w:rsidRPr="004B315E">
        <w:rPr>
          <w:rFonts w:ascii="Times New Roman" w:eastAsia="Times New Roman" w:hAnsi="Times New Roman" w:cs="Times New Roman"/>
          <w:color w:val="000000" w:themeColor="text1"/>
          <w:sz w:val="28"/>
          <w:szCs w:val="28"/>
          <w:lang w:eastAsia="ru-RU"/>
        </w:rPr>
        <w:t xml:space="preserve">Информация об отказе в предоставлении государственной услуги сообщается заявителю письмом, оформленным в соответствии </w:t>
      </w:r>
      <w:r w:rsidR="00DC1586">
        <w:rPr>
          <w:rFonts w:ascii="Times New Roman" w:eastAsia="Times New Roman" w:hAnsi="Times New Roman" w:cs="Times New Roman"/>
          <w:color w:val="000000" w:themeColor="text1"/>
          <w:sz w:val="28"/>
          <w:szCs w:val="28"/>
          <w:lang w:eastAsia="ru-RU"/>
        </w:rPr>
        <w:br/>
      </w:r>
      <w:r w:rsidRPr="004B315E">
        <w:rPr>
          <w:rFonts w:ascii="Times New Roman" w:eastAsia="Times New Roman" w:hAnsi="Times New Roman" w:cs="Times New Roman"/>
          <w:color w:val="000000" w:themeColor="text1"/>
          <w:sz w:val="28"/>
          <w:szCs w:val="28"/>
          <w:lang w:eastAsia="ru-RU"/>
        </w:rPr>
        <w:t xml:space="preserve">с установленными в </w:t>
      </w:r>
      <w:proofErr w:type="spellStart"/>
      <w:r w:rsidRPr="004B315E">
        <w:rPr>
          <w:rFonts w:ascii="Times New Roman" w:eastAsia="Times New Roman" w:hAnsi="Times New Roman" w:cs="Times New Roman"/>
          <w:color w:val="000000" w:themeColor="text1"/>
          <w:sz w:val="28"/>
          <w:szCs w:val="28"/>
          <w:lang w:eastAsia="ru-RU"/>
        </w:rPr>
        <w:t>Минпросвещения</w:t>
      </w:r>
      <w:proofErr w:type="spellEnd"/>
      <w:r w:rsidRPr="004B315E">
        <w:rPr>
          <w:rFonts w:ascii="Times New Roman" w:eastAsia="Times New Roman" w:hAnsi="Times New Roman" w:cs="Times New Roman"/>
          <w:color w:val="000000" w:themeColor="text1"/>
          <w:sz w:val="28"/>
          <w:szCs w:val="28"/>
          <w:lang w:eastAsia="ru-RU"/>
        </w:rPr>
        <w:t xml:space="preserve"> КБР правилами делопроизводства, </w:t>
      </w:r>
      <w:r w:rsidR="00DC1586">
        <w:rPr>
          <w:rFonts w:ascii="Times New Roman" w:eastAsia="Times New Roman" w:hAnsi="Times New Roman" w:cs="Times New Roman"/>
          <w:color w:val="000000" w:themeColor="text1"/>
          <w:sz w:val="28"/>
          <w:szCs w:val="28"/>
          <w:lang w:eastAsia="ru-RU"/>
        </w:rPr>
        <w:br/>
      </w:r>
      <w:r w:rsidRPr="004B315E">
        <w:rPr>
          <w:rFonts w:ascii="Times New Roman" w:eastAsia="Times New Roman" w:hAnsi="Times New Roman" w:cs="Times New Roman"/>
          <w:color w:val="000000" w:themeColor="text1"/>
          <w:sz w:val="28"/>
          <w:szCs w:val="28"/>
          <w:lang w:eastAsia="ru-RU"/>
        </w:rPr>
        <w:t>за подписью руководителя (заместителя руководителя).</w:t>
      </w:r>
    </w:p>
    <w:p w14:paraId="750701C3" w14:textId="77777777" w:rsidR="003D2027" w:rsidRPr="004B315E" w:rsidRDefault="003D2027" w:rsidP="003D2027">
      <w:pPr>
        <w:autoSpaceDE w:val="0"/>
        <w:autoSpaceDN w:val="0"/>
        <w:adjustRightInd w:val="0"/>
        <w:spacing w:after="0" w:line="240" w:lineRule="auto"/>
        <w:ind w:firstLine="709"/>
        <w:jc w:val="both"/>
        <w:outlineLvl w:val="1"/>
        <w:rPr>
          <w:rFonts w:ascii="Times New Roman" w:eastAsia="Times New Roman" w:hAnsi="Times New Roman" w:cs="Times New Roman"/>
          <w:color w:val="000000" w:themeColor="text1"/>
          <w:sz w:val="28"/>
          <w:szCs w:val="28"/>
          <w:lang w:eastAsia="ru-RU"/>
        </w:rPr>
      </w:pPr>
      <w:r w:rsidRPr="004B315E">
        <w:rPr>
          <w:rFonts w:ascii="Times New Roman" w:eastAsia="Times New Roman" w:hAnsi="Times New Roman" w:cs="Times New Roman"/>
          <w:color w:val="000000" w:themeColor="text1"/>
          <w:sz w:val="28"/>
          <w:szCs w:val="28"/>
          <w:lang w:eastAsia="ru-RU"/>
        </w:rPr>
        <w:t>При наличии у специалиста адреса электронной почты заявителя копия указанного письма может быть направлена адресату по электронной почте.</w:t>
      </w:r>
    </w:p>
    <w:p w14:paraId="28DB9DFC" w14:textId="77777777" w:rsidR="003D2027" w:rsidRPr="004B315E" w:rsidRDefault="003D2027" w:rsidP="003D2027">
      <w:pPr>
        <w:autoSpaceDE w:val="0"/>
        <w:autoSpaceDN w:val="0"/>
        <w:adjustRightInd w:val="0"/>
        <w:spacing w:after="0" w:line="240" w:lineRule="auto"/>
        <w:ind w:firstLine="709"/>
        <w:jc w:val="both"/>
        <w:outlineLvl w:val="1"/>
        <w:rPr>
          <w:rFonts w:ascii="Times New Roman" w:eastAsia="Times New Roman" w:hAnsi="Times New Roman" w:cs="Times New Roman"/>
          <w:color w:val="000000" w:themeColor="text1"/>
          <w:sz w:val="28"/>
          <w:szCs w:val="28"/>
          <w:lang w:eastAsia="ru-RU"/>
        </w:rPr>
      </w:pPr>
      <w:r w:rsidRPr="004B315E">
        <w:rPr>
          <w:rFonts w:ascii="Times New Roman" w:eastAsia="Times New Roman" w:hAnsi="Times New Roman" w:cs="Times New Roman"/>
          <w:color w:val="000000" w:themeColor="text1"/>
          <w:sz w:val="28"/>
          <w:szCs w:val="28"/>
          <w:lang w:eastAsia="ru-RU"/>
        </w:rPr>
        <w:t>Результатом административной процедуры является принятие решения:</w:t>
      </w:r>
    </w:p>
    <w:p w14:paraId="0C48A80A" w14:textId="37FC7151" w:rsidR="003D2027" w:rsidRPr="004B315E" w:rsidRDefault="00315B0A" w:rsidP="003D2027">
      <w:pPr>
        <w:autoSpaceDE w:val="0"/>
        <w:autoSpaceDN w:val="0"/>
        <w:adjustRightInd w:val="0"/>
        <w:spacing w:after="0" w:line="240" w:lineRule="auto"/>
        <w:ind w:firstLine="709"/>
        <w:jc w:val="both"/>
        <w:outlineLvl w:val="1"/>
        <w:rPr>
          <w:rFonts w:ascii="Times New Roman" w:eastAsia="Times New Roman" w:hAnsi="Times New Roman" w:cs="Times New Roman"/>
          <w:color w:val="000000" w:themeColor="text1"/>
          <w:sz w:val="28"/>
          <w:szCs w:val="28"/>
          <w:lang w:eastAsia="ru-RU"/>
        </w:rPr>
      </w:pPr>
      <w:r w:rsidRPr="004B315E">
        <w:rPr>
          <w:rFonts w:ascii="Times New Roman" w:eastAsia="Times New Roman" w:hAnsi="Times New Roman" w:cs="Times New Roman"/>
          <w:color w:val="000000" w:themeColor="text1"/>
          <w:sz w:val="28"/>
          <w:szCs w:val="28"/>
          <w:lang w:eastAsia="ru-RU"/>
        </w:rPr>
        <w:t>об ознакомлении гражданина со сведениями о</w:t>
      </w:r>
      <w:r w:rsidR="003D2027" w:rsidRPr="004B315E">
        <w:rPr>
          <w:rFonts w:ascii="Times New Roman" w:eastAsia="Times New Roman" w:hAnsi="Times New Roman" w:cs="Times New Roman"/>
          <w:color w:val="000000" w:themeColor="text1"/>
          <w:sz w:val="28"/>
          <w:szCs w:val="28"/>
          <w:lang w:eastAsia="ru-RU"/>
        </w:rPr>
        <w:t xml:space="preserve"> </w:t>
      </w:r>
      <w:r w:rsidRPr="004B315E">
        <w:rPr>
          <w:rFonts w:ascii="Times New Roman" w:eastAsia="Times New Roman" w:hAnsi="Times New Roman" w:cs="Times New Roman"/>
          <w:color w:val="000000" w:themeColor="text1"/>
          <w:sz w:val="28"/>
          <w:szCs w:val="28"/>
          <w:lang w:eastAsia="ru-RU"/>
        </w:rPr>
        <w:t>ребенке (детях), содержащимися в региональном банке данных;</w:t>
      </w:r>
    </w:p>
    <w:p w14:paraId="5A6332CA" w14:textId="690B3197" w:rsidR="003D2027" w:rsidRPr="004B315E" w:rsidRDefault="003D2027" w:rsidP="003D2027">
      <w:pPr>
        <w:autoSpaceDE w:val="0"/>
        <w:autoSpaceDN w:val="0"/>
        <w:adjustRightInd w:val="0"/>
        <w:spacing w:after="0" w:line="240" w:lineRule="auto"/>
        <w:ind w:firstLine="709"/>
        <w:jc w:val="both"/>
        <w:outlineLvl w:val="1"/>
        <w:rPr>
          <w:rFonts w:ascii="Times New Roman" w:eastAsia="Times New Roman" w:hAnsi="Times New Roman" w:cs="Times New Roman"/>
          <w:color w:val="000000" w:themeColor="text1"/>
          <w:sz w:val="28"/>
          <w:szCs w:val="28"/>
          <w:lang w:eastAsia="ru-RU"/>
        </w:rPr>
      </w:pPr>
      <w:r w:rsidRPr="004B315E">
        <w:rPr>
          <w:rFonts w:ascii="Times New Roman" w:eastAsia="Times New Roman" w:hAnsi="Times New Roman" w:cs="Times New Roman"/>
          <w:color w:val="000000" w:themeColor="text1"/>
          <w:sz w:val="28"/>
          <w:szCs w:val="28"/>
          <w:lang w:eastAsia="ru-RU"/>
        </w:rPr>
        <w:lastRenderedPageBreak/>
        <w:t xml:space="preserve">об отказе в </w:t>
      </w:r>
      <w:r w:rsidR="00315B0A" w:rsidRPr="004B315E">
        <w:rPr>
          <w:rFonts w:ascii="Times New Roman" w:eastAsia="Times New Roman" w:hAnsi="Times New Roman" w:cs="Times New Roman"/>
          <w:color w:val="000000" w:themeColor="text1"/>
          <w:sz w:val="28"/>
          <w:szCs w:val="28"/>
          <w:lang w:eastAsia="ru-RU"/>
        </w:rPr>
        <w:t>ознакомлении гражданина со сведениями о ребенке (детях), содержащимися в региональном банке данных</w:t>
      </w:r>
      <w:r w:rsidRPr="004B315E">
        <w:rPr>
          <w:rFonts w:ascii="Times New Roman" w:eastAsia="Times New Roman" w:hAnsi="Times New Roman" w:cs="Times New Roman"/>
          <w:color w:val="000000" w:themeColor="text1"/>
          <w:sz w:val="28"/>
          <w:szCs w:val="28"/>
          <w:lang w:eastAsia="ru-RU"/>
        </w:rPr>
        <w:t>.</w:t>
      </w:r>
    </w:p>
    <w:p w14:paraId="2AA06133" w14:textId="1289CA26" w:rsidR="003D2027" w:rsidRPr="00F761F3" w:rsidRDefault="003D2027" w:rsidP="003D2027">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При устранении причин отказа в предоставлении государственной услуги заявителем прием и регистрация заявления и документов осуществляются в установленном порядке.</w:t>
      </w:r>
    </w:p>
    <w:p w14:paraId="3230F09F" w14:textId="77777777" w:rsidR="00F775DD" w:rsidRPr="00F761F3" w:rsidRDefault="00F775DD" w:rsidP="003D2027">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p>
    <w:p w14:paraId="2045F8F2" w14:textId="09475597" w:rsidR="003D2027" w:rsidRPr="00F761F3" w:rsidRDefault="00315B0A" w:rsidP="003D2027">
      <w:pPr>
        <w:autoSpaceDE w:val="0"/>
        <w:autoSpaceDN w:val="0"/>
        <w:adjustRightInd w:val="0"/>
        <w:spacing w:after="0" w:line="240" w:lineRule="auto"/>
        <w:ind w:firstLine="709"/>
        <w:jc w:val="center"/>
        <w:outlineLvl w:val="1"/>
        <w:rPr>
          <w:rFonts w:ascii="Times New Roman" w:eastAsia="Times New Roman" w:hAnsi="Times New Roman" w:cs="Times New Roman"/>
          <w:i/>
          <w:iCs/>
          <w:color w:val="0D0D0D" w:themeColor="text1" w:themeTint="F2"/>
          <w:sz w:val="28"/>
          <w:szCs w:val="28"/>
          <w:lang w:eastAsia="ru-RU"/>
        </w:rPr>
      </w:pPr>
      <w:r w:rsidRPr="00F761F3">
        <w:rPr>
          <w:rFonts w:ascii="Times New Roman" w:eastAsia="Times New Roman" w:hAnsi="Times New Roman" w:cs="Times New Roman"/>
          <w:i/>
          <w:iCs/>
          <w:color w:val="0D0D0D" w:themeColor="text1" w:themeTint="F2"/>
          <w:sz w:val="28"/>
          <w:szCs w:val="28"/>
          <w:lang w:eastAsia="ru-RU"/>
        </w:rPr>
        <w:t>4.12</w:t>
      </w:r>
      <w:r w:rsidR="003D2027" w:rsidRPr="00F761F3">
        <w:rPr>
          <w:rFonts w:ascii="Times New Roman" w:eastAsia="Times New Roman" w:hAnsi="Times New Roman" w:cs="Times New Roman"/>
          <w:i/>
          <w:iCs/>
          <w:color w:val="0D0D0D" w:themeColor="text1" w:themeTint="F2"/>
          <w:sz w:val="28"/>
          <w:szCs w:val="28"/>
          <w:lang w:eastAsia="ru-RU"/>
        </w:rPr>
        <w:t>. Предоставление гражданам сведений о детях,</w:t>
      </w:r>
    </w:p>
    <w:p w14:paraId="376C29D7" w14:textId="75813A5D" w:rsidR="003D2027" w:rsidRDefault="003D2027" w:rsidP="003D2027">
      <w:pPr>
        <w:autoSpaceDE w:val="0"/>
        <w:autoSpaceDN w:val="0"/>
        <w:adjustRightInd w:val="0"/>
        <w:spacing w:after="0" w:line="240" w:lineRule="auto"/>
        <w:ind w:firstLine="709"/>
        <w:jc w:val="center"/>
        <w:outlineLvl w:val="1"/>
        <w:rPr>
          <w:rFonts w:ascii="Times New Roman" w:eastAsia="Times New Roman" w:hAnsi="Times New Roman" w:cs="Times New Roman"/>
          <w:i/>
          <w:iCs/>
          <w:color w:val="0D0D0D" w:themeColor="text1" w:themeTint="F2"/>
          <w:sz w:val="28"/>
          <w:szCs w:val="28"/>
          <w:lang w:eastAsia="ru-RU"/>
        </w:rPr>
      </w:pPr>
      <w:r w:rsidRPr="00F761F3">
        <w:rPr>
          <w:rFonts w:ascii="Times New Roman" w:eastAsia="Times New Roman" w:hAnsi="Times New Roman" w:cs="Times New Roman"/>
          <w:i/>
          <w:iCs/>
          <w:color w:val="0D0D0D" w:themeColor="text1" w:themeTint="F2"/>
          <w:sz w:val="28"/>
          <w:szCs w:val="28"/>
          <w:lang w:eastAsia="ru-RU"/>
        </w:rPr>
        <w:t xml:space="preserve">содержащихся в региональном банке данных </w:t>
      </w:r>
    </w:p>
    <w:p w14:paraId="1515844D" w14:textId="77777777" w:rsidR="00716735" w:rsidRPr="00F761F3" w:rsidRDefault="00716735" w:rsidP="003D2027">
      <w:pPr>
        <w:autoSpaceDE w:val="0"/>
        <w:autoSpaceDN w:val="0"/>
        <w:adjustRightInd w:val="0"/>
        <w:spacing w:after="0" w:line="240" w:lineRule="auto"/>
        <w:ind w:firstLine="709"/>
        <w:jc w:val="center"/>
        <w:outlineLvl w:val="1"/>
        <w:rPr>
          <w:rFonts w:ascii="Times New Roman" w:eastAsia="Times New Roman" w:hAnsi="Times New Roman" w:cs="Times New Roman"/>
          <w:i/>
          <w:iCs/>
          <w:color w:val="0D0D0D" w:themeColor="text1" w:themeTint="F2"/>
          <w:sz w:val="28"/>
          <w:szCs w:val="28"/>
          <w:lang w:eastAsia="ru-RU"/>
        </w:rPr>
      </w:pPr>
    </w:p>
    <w:p w14:paraId="1FBD79CC" w14:textId="629E0F42" w:rsidR="003D2027" w:rsidRPr="00F761F3" w:rsidRDefault="003D2027" w:rsidP="003D2027">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 xml:space="preserve">Основанием для начала административной процедуры является </w:t>
      </w:r>
      <w:r w:rsidR="00315B0A" w:rsidRPr="00F761F3">
        <w:rPr>
          <w:rFonts w:ascii="Times New Roman" w:eastAsia="Times New Roman" w:hAnsi="Times New Roman" w:cs="Times New Roman"/>
          <w:color w:val="0D0D0D" w:themeColor="text1" w:themeTint="F2"/>
          <w:sz w:val="28"/>
          <w:szCs w:val="28"/>
          <w:lang w:eastAsia="ru-RU"/>
        </w:rPr>
        <w:t>поступление</w:t>
      </w:r>
      <w:r w:rsidRPr="00F761F3">
        <w:rPr>
          <w:rFonts w:ascii="Times New Roman" w:eastAsia="Times New Roman" w:hAnsi="Times New Roman" w:cs="Times New Roman"/>
          <w:color w:val="0D0D0D" w:themeColor="text1" w:themeTint="F2"/>
          <w:sz w:val="28"/>
          <w:szCs w:val="28"/>
          <w:lang w:eastAsia="ru-RU"/>
        </w:rPr>
        <w:t xml:space="preserve"> в региональн</w:t>
      </w:r>
      <w:r w:rsidR="00315B0A" w:rsidRPr="00F761F3">
        <w:rPr>
          <w:rFonts w:ascii="Times New Roman" w:eastAsia="Times New Roman" w:hAnsi="Times New Roman" w:cs="Times New Roman"/>
          <w:color w:val="0D0D0D" w:themeColor="text1" w:themeTint="F2"/>
          <w:sz w:val="28"/>
          <w:szCs w:val="28"/>
          <w:lang w:eastAsia="ru-RU"/>
        </w:rPr>
        <w:t>ый</w:t>
      </w:r>
      <w:r w:rsidRPr="00F761F3">
        <w:rPr>
          <w:rFonts w:ascii="Times New Roman" w:eastAsia="Times New Roman" w:hAnsi="Times New Roman" w:cs="Times New Roman"/>
          <w:color w:val="0D0D0D" w:themeColor="text1" w:themeTint="F2"/>
          <w:sz w:val="28"/>
          <w:szCs w:val="28"/>
          <w:lang w:eastAsia="ru-RU"/>
        </w:rPr>
        <w:t xml:space="preserve"> банк данных </w:t>
      </w:r>
      <w:r w:rsidR="00315B0A" w:rsidRPr="00F761F3">
        <w:rPr>
          <w:rFonts w:ascii="Times New Roman" w:eastAsia="Times New Roman" w:hAnsi="Times New Roman" w:cs="Times New Roman"/>
          <w:color w:val="0D0D0D" w:themeColor="text1" w:themeTint="F2"/>
          <w:sz w:val="28"/>
          <w:szCs w:val="28"/>
          <w:lang w:eastAsia="ru-RU"/>
        </w:rPr>
        <w:t>сведений о ребенке, соответствующем пожеланиям заявителя, в отношении которого не</w:t>
      </w:r>
      <w:r w:rsidR="00716735">
        <w:rPr>
          <w:rFonts w:ascii="Times New Roman" w:eastAsia="Times New Roman" w:hAnsi="Times New Roman" w:cs="Times New Roman"/>
          <w:color w:val="0D0D0D" w:themeColor="text1" w:themeTint="F2"/>
          <w:sz w:val="28"/>
          <w:szCs w:val="28"/>
          <w:lang w:eastAsia="ru-RU"/>
        </w:rPr>
        <w:t>т</w:t>
      </w:r>
      <w:r w:rsidR="00315B0A" w:rsidRPr="00F761F3">
        <w:rPr>
          <w:rFonts w:ascii="Times New Roman" w:eastAsia="Times New Roman" w:hAnsi="Times New Roman" w:cs="Times New Roman"/>
          <w:color w:val="0D0D0D" w:themeColor="text1" w:themeTint="F2"/>
          <w:sz w:val="28"/>
          <w:szCs w:val="28"/>
          <w:lang w:eastAsia="ru-RU"/>
        </w:rPr>
        <w:t xml:space="preserve"> иных граждан, желающих принять данного ребенка в семью и поставленных на учет ранее заявителя.</w:t>
      </w:r>
    </w:p>
    <w:p w14:paraId="42F64021" w14:textId="6AF01177" w:rsidR="003D2027" w:rsidRPr="00F761F3" w:rsidRDefault="003D2027" w:rsidP="003D2027">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 xml:space="preserve">Специалист предоставляет заявителю для ознакомления фотографии </w:t>
      </w:r>
      <w:r w:rsidR="00DC1586">
        <w:rPr>
          <w:rFonts w:ascii="Times New Roman" w:eastAsia="Times New Roman" w:hAnsi="Times New Roman" w:cs="Times New Roman"/>
          <w:color w:val="0D0D0D" w:themeColor="text1" w:themeTint="F2"/>
          <w:sz w:val="28"/>
          <w:szCs w:val="28"/>
          <w:lang w:eastAsia="ru-RU"/>
        </w:rPr>
        <w:br/>
      </w:r>
      <w:r w:rsidRPr="00F761F3">
        <w:rPr>
          <w:rFonts w:ascii="Times New Roman" w:eastAsia="Times New Roman" w:hAnsi="Times New Roman" w:cs="Times New Roman"/>
          <w:color w:val="0D0D0D" w:themeColor="text1" w:themeTint="F2"/>
          <w:sz w:val="28"/>
          <w:szCs w:val="28"/>
          <w:lang w:eastAsia="ru-RU"/>
        </w:rPr>
        <w:t xml:space="preserve">и раздел первый анкет детей, найденных в результате осуществления поиска </w:t>
      </w:r>
      <w:r w:rsidR="00DC1586">
        <w:rPr>
          <w:rFonts w:ascii="Times New Roman" w:eastAsia="Times New Roman" w:hAnsi="Times New Roman" w:cs="Times New Roman"/>
          <w:color w:val="0D0D0D" w:themeColor="text1" w:themeTint="F2"/>
          <w:sz w:val="28"/>
          <w:szCs w:val="28"/>
          <w:lang w:eastAsia="ru-RU"/>
        </w:rPr>
        <w:br/>
      </w:r>
      <w:r w:rsidRPr="00F761F3">
        <w:rPr>
          <w:rFonts w:ascii="Times New Roman" w:eastAsia="Times New Roman" w:hAnsi="Times New Roman" w:cs="Times New Roman"/>
          <w:color w:val="0D0D0D" w:themeColor="text1" w:themeTint="F2"/>
          <w:sz w:val="28"/>
          <w:szCs w:val="28"/>
          <w:lang w:eastAsia="ru-RU"/>
        </w:rPr>
        <w:t xml:space="preserve">в региональном банке данных, в соответствии с пожеланиями, указанными </w:t>
      </w:r>
      <w:r w:rsidR="00DC1586">
        <w:rPr>
          <w:rFonts w:ascii="Times New Roman" w:eastAsia="Times New Roman" w:hAnsi="Times New Roman" w:cs="Times New Roman"/>
          <w:color w:val="0D0D0D" w:themeColor="text1" w:themeTint="F2"/>
          <w:sz w:val="28"/>
          <w:szCs w:val="28"/>
          <w:lang w:eastAsia="ru-RU"/>
        </w:rPr>
        <w:br/>
      </w:r>
      <w:r w:rsidRPr="00F761F3">
        <w:rPr>
          <w:rFonts w:ascii="Times New Roman" w:eastAsia="Times New Roman" w:hAnsi="Times New Roman" w:cs="Times New Roman"/>
          <w:color w:val="0D0D0D" w:themeColor="text1" w:themeTint="F2"/>
          <w:sz w:val="28"/>
          <w:szCs w:val="28"/>
          <w:lang w:eastAsia="ru-RU"/>
        </w:rPr>
        <w:t xml:space="preserve">в анкете гражданина, и вносит информацию об ознакомлении гражданина </w:t>
      </w:r>
      <w:r w:rsidR="00DC1586">
        <w:rPr>
          <w:rFonts w:ascii="Times New Roman" w:eastAsia="Times New Roman" w:hAnsi="Times New Roman" w:cs="Times New Roman"/>
          <w:color w:val="0D0D0D" w:themeColor="text1" w:themeTint="F2"/>
          <w:sz w:val="28"/>
          <w:szCs w:val="28"/>
          <w:lang w:eastAsia="ru-RU"/>
        </w:rPr>
        <w:br/>
      </w:r>
      <w:r w:rsidRPr="00F761F3">
        <w:rPr>
          <w:rFonts w:ascii="Times New Roman" w:eastAsia="Times New Roman" w:hAnsi="Times New Roman" w:cs="Times New Roman"/>
          <w:color w:val="0D0D0D" w:themeColor="text1" w:themeTint="F2"/>
          <w:sz w:val="28"/>
          <w:szCs w:val="28"/>
          <w:lang w:eastAsia="ru-RU"/>
        </w:rPr>
        <w:t xml:space="preserve">с данной анкетой (номер анкеты гражданина, дату ознакомления) </w:t>
      </w:r>
      <w:r w:rsidR="00DC1586">
        <w:rPr>
          <w:rFonts w:ascii="Times New Roman" w:eastAsia="Times New Roman" w:hAnsi="Times New Roman" w:cs="Times New Roman"/>
          <w:color w:val="0D0D0D" w:themeColor="text1" w:themeTint="F2"/>
          <w:sz w:val="28"/>
          <w:szCs w:val="28"/>
          <w:lang w:eastAsia="ru-RU"/>
        </w:rPr>
        <w:br/>
      </w:r>
      <w:r w:rsidRPr="00F761F3">
        <w:rPr>
          <w:rFonts w:ascii="Times New Roman" w:eastAsia="Times New Roman" w:hAnsi="Times New Roman" w:cs="Times New Roman"/>
          <w:color w:val="0D0D0D" w:themeColor="text1" w:themeTint="F2"/>
          <w:sz w:val="28"/>
          <w:szCs w:val="28"/>
          <w:lang w:eastAsia="ru-RU"/>
        </w:rPr>
        <w:t>в региональный банк данных.</w:t>
      </w:r>
    </w:p>
    <w:p w14:paraId="7C071497" w14:textId="16DAFB78" w:rsidR="003D2027" w:rsidRPr="00F761F3" w:rsidRDefault="003D2027" w:rsidP="003D2027">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 xml:space="preserve">При согласии заявителя посетить ребенка, с анкетными данными которого он ознакомился, специалист запрашивает по защищенному каналу электронной связи соответствующего муниципального оператора информацию о возможности выдачи направления на посещение выбранного ребенка и о состоянии его здоровья </w:t>
      </w:r>
      <w:r w:rsidR="00716735">
        <w:rPr>
          <w:rFonts w:ascii="Times New Roman" w:eastAsia="Times New Roman" w:hAnsi="Times New Roman" w:cs="Times New Roman"/>
          <w:color w:val="0D0D0D" w:themeColor="text1" w:themeTint="F2"/>
          <w:sz w:val="28"/>
          <w:szCs w:val="28"/>
          <w:lang w:eastAsia="ru-RU"/>
        </w:rPr>
        <w:t>в настоящее время</w:t>
      </w:r>
      <w:r w:rsidRPr="00F761F3">
        <w:rPr>
          <w:rFonts w:ascii="Times New Roman" w:eastAsia="Times New Roman" w:hAnsi="Times New Roman" w:cs="Times New Roman"/>
          <w:color w:val="0D0D0D" w:themeColor="text1" w:themeTint="F2"/>
          <w:sz w:val="28"/>
          <w:szCs w:val="28"/>
          <w:lang w:eastAsia="ru-RU"/>
        </w:rPr>
        <w:t xml:space="preserve"> (далее - запрос </w:t>
      </w:r>
      <w:r w:rsidR="00DC1586">
        <w:rPr>
          <w:rFonts w:ascii="Times New Roman" w:eastAsia="Times New Roman" w:hAnsi="Times New Roman" w:cs="Times New Roman"/>
          <w:color w:val="0D0D0D" w:themeColor="text1" w:themeTint="F2"/>
          <w:sz w:val="28"/>
          <w:szCs w:val="28"/>
          <w:lang w:eastAsia="ru-RU"/>
        </w:rPr>
        <w:br/>
      </w:r>
      <w:r w:rsidRPr="00F761F3">
        <w:rPr>
          <w:rFonts w:ascii="Times New Roman" w:eastAsia="Times New Roman" w:hAnsi="Times New Roman" w:cs="Times New Roman"/>
          <w:color w:val="0D0D0D" w:themeColor="text1" w:themeTint="F2"/>
          <w:sz w:val="28"/>
          <w:szCs w:val="28"/>
          <w:lang w:eastAsia="ru-RU"/>
        </w:rPr>
        <w:t>о возможности выдачи направления).</w:t>
      </w:r>
    </w:p>
    <w:p w14:paraId="36ADE68F" w14:textId="5472730B" w:rsidR="003D2027" w:rsidRPr="00F761F3" w:rsidRDefault="003D2027" w:rsidP="003D2027">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Максимальный срок направления запроса о возможности выдачи направления - 3 рабочих дня с</w:t>
      </w:r>
      <w:r w:rsidR="00716735">
        <w:rPr>
          <w:rFonts w:ascii="Times New Roman" w:eastAsia="Times New Roman" w:hAnsi="Times New Roman" w:cs="Times New Roman"/>
          <w:color w:val="0D0D0D" w:themeColor="text1" w:themeTint="F2"/>
          <w:sz w:val="28"/>
          <w:szCs w:val="28"/>
          <w:lang w:eastAsia="ru-RU"/>
        </w:rPr>
        <w:t>о дня</w:t>
      </w:r>
      <w:r w:rsidRPr="00F761F3">
        <w:rPr>
          <w:rFonts w:ascii="Times New Roman" w:eastAsia="Times New Roman" w:hAnsi="Times New Roman" w:cs="Times New Roman"/>
          <w:color w:val="0D0D0D" w:themeColor="text1" w:themeTint="F2"/>
          <w:sz w:val="28"/>
          <w:szCs w:val="28"/>
          <w:lang w:eastAsia="ru-RU"/>
        </w:rPr>
        <w:t xml:space="preserve"> выбора гражданином ребенка.</w:t>
      </w:r>
    </w:p>
    <w:p w14:paraId="4872BF9C" w14:textId="77777777" w:rsidR="003D2027" w:rsidRPr="00F761F3" w:rsidRDefault="003D2027" w:rsidP="003D2027">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 xml:space="preserve">Муниципальный оператор не позднее 3 рабочих дней со дня получения запроса </w:t>
      </w:r>
      <w:proofErr w:type="spellStart"/>
      <w:r w:rsidRPr="00F761F3">
        <w:rPr>
          <w:rFonts w:ascii="Times New Roman" w:eastAsia="Times New Roman" w:hAnsi="Times New Roman" w:cs="Times New Roman"/>
          <w:color w:val="0D0D0D" w:themeColor="text1" w:themeTint="F2"/>
          <w:sz w:val="28"/>
          <w:szCs w:val="28"/>
          <w:lang w:eastAsia="ru-RU"/>
        </w:rPr>
        <w:t>Минпросвещения</w:t>
      </w:r>
      <w:proofErr w:type="spellEnd"/>
      <w:r w:rsidRPr="00F761F3">
        <w:rPr>
          <w:rFonts w:ascii="Times New Roman" w:eastAsia="Times New Roman" w:hAnsi="Times New Roman" w:cs="Times New Roman"/>
          <w:color w:val="0D0D0D" w:themeColor="text1" w:themeTint="F2"/>
          <w:sz w:val="28"/>
          <w:szCs w:val="28"/>
          <w:lang w:eastAsia="ru-RU"/>
        </w:rPr>
        <w:t xml:space="preserve"> КБР:</w:t>
      </w:r>
    </w:p>
    <w:p w14:paraId="752D9E55" w14:textId="77777777" w:rsidR="003D2027" w:rsidRPr="00F761F3" w:rsidRDefault="003D2027" w:rsidP="003D2027">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 xml:space="preserve">по защищенному каналу электронной связи направляет ответ </w:t>
      </w:r>
      <w:proofErr w:type="spellStart"/>
      <w:r w:rsidRPr="00F761F3">
        <w:rPr>
          <w:rFonts w:ascii="Times New Roman" w:eastAsia="Times New Roman" w:hAnsi="Times New Roman" w:cs="Times New Roman"/>
          <w:color w:val="0D0D0D" w:themeColor="text1" w:themeTint="F2"/>
          <w:sz w:val="28"/>
          <w:szCs w:val="28"/>
          <w:lang w:eastAsia="ru-RU"/>
        </w:rPr>
        <w:t>Минпросвещения</w:t>
      </w:r>
      <w:proofErr w:type="spellEnd"/>
      <w:r w:rsidRPr="00F761F3">
        <w:rPr>
          <w:rFonts w:ascii="Times New Roman" w:eastAsia="Times New Roman" w:hAnsi="Times New Roman" w:cs="Times New Roman"/>
          <w:color w:val="0D0D0D" w:themeColor="text1" w:themeTint="F2"/>
          <w:sz w:val="28"/>
          <w:szCs w:val="28"/>
          <w:lang w:eastAsia="ru-RU"/>
        </w:rPr>
        <w:t xml:space="preserve"> КБР;</w:t>
      </w:r>
    </w:p>
    <w:p w14:paraId="72201AD6" w14:textId="77777777" w:rsidR="003D2027" w:rsidRPr="00F761F3" w:rsidRDefault="003D2027" w:rsidP="003D2027">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актуализирует информацию о ребенке в государственном банке данных о детях.</w:t>
      </w:r>
    </w:p>
    <w:p w14:paraId="54B27C9A" w14:textId="56089512" w:rsidR="003D2027" w:rsidRPr="00F761F3" w:rsidRDefault="003D2027" w:rsidP="003D2027">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В случае поступления от муниципального оператора информации о том, что направление на посещение выбранного заявителем ребенка не может быть выдано, специалист информирует об этом гражданина.</w:t>
      </w:r>
    </w:p>
    <w:p w14:paraId="5E62F955" w14:textId="6F90A2D9" w:rsidR="003D2027" w:rsidRPr="00F761F3" w:rsidRDefault="003D2027" w:rsidP="003D2027">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 xml:space="preserve">При поступлении в </w:t>
      </w:r>
      <w:proofErr w:type="spellStart"/>
      <w:r w:rsidRPr="00F761F3">
        <w:rPr>
          <w:rFonts w:ascii="Times New Roman" w:eastAsia="Times New Roman" w:hAnsi="Times New Roman" w:cs="Times New Roman"/>
          <w:color w:val="0D0D0D" w:themeColor="text1" w:themeTint="F2"/>
          <w:sz w:val="28"/>
          <w:szCs w:val="28"/>
          <w:lang w:eastAsia="ru-RU"/>
        </w:rPr>
        <w:t>Минпросвещения</w:t>
      </w:r>
      <w:proofErr w:type="spellEnd"/>
      <w:r w:rsidRPr="00F761F3">
        <w:rPr>
          <w:rFonts w:ascii="Times New Roman" w:eastAsia="Times New Roman" w:hAnsi="Times New Roman" w:cs="Times New Roman"/>
          <w:color w:val="0D0D0D" w:themeColor="text1" w:themeTint="F2"/>
          <w:sz w:val="28"/>
          <w:szCs w:val="28"/>
          <w:lang w:eastAsia="ru-RU"/>
        </w:rPr>
        <w:t xml:space="preserve"> КБР заявления гражданина </w:t>
      </w:r>
      <w:r w:rsidR="005178A3">
        <w:rPr>
          <w:rFonts w:ascii="Times New Roman" w:eastAsia="Times New Roman" w:hAnsi="Times New Roman" w:cs="Times New Roman"/>
          <w:color w:val="0D0D0D" w:themeColor="text1" w:themeTint="F2"/>
          <w:sz w:val="28"/>
          <w:szCs w:val="28"/>
          <w:lang w:eastAsia="ru-RU"/>
        </w:rPr>
        <w:br/>
      </w:r>
      <w:r w:rsidRPr="00F761F3">
        <w:rPr>
          <w:rFonts w:ascii="Times New Roman" w:eastAsia="Times New Roman" w:hAnsi="Times New Roman" w:cs="Times New Roman"/>
          <w:color w:val="0D0D0D" w:themeColor="text1" w:themeTint="F2"/>
          <w:sz w:val="28"/>
          <w:szCs w:val="28"/>
          <w:lang w:eastAsia="ru-RU"/>
        </w:rPr>
        <w:t>в произвольной форме о дальнейшем поиске ребенка (детей), соответствующего(-их) его пожеланиям, в случае отсутствия сведений о таком ребенке (детях) в региональном банке данных специалист уведомляет гражданина о поступлении в региональный банк данных новых анкет детей, содержащих сведения, которые соответствуют его пожеланиям.</w:t>
      </w:r>
    </w:p>
    <w:p w14:paraId="16042678" w14:textId="64D7B0EF" w:rsidR="003D2027" w:rsidRPr="00F761F3" w:rsidRDefault="003D2027" w:rsidP="003D2027">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lastRenderedPageBreak/>
        <w:t xml:space="preserve">Письмо с уведомлением гражданина оформляется в соответствии </w:t>
      </w:r>
      <w:r w:rsidR="00DC1586">
        <w:rPr>
          <w:rFonts w:ascii="Times New Roman" w:eastAsia="Times New Roman" w:hAnsi="Times New Roman" w:cs="Times New Roman"/>
          <w:color w:val="0D0D0D" w:themeColor="text1" w:themeTint="F2"/>
          <w:sz w:val="28"/>
          <w:szCs w:val="28"/>
          <w:lang w:eastAsia="ru-RU"/>
        </w:rPr>
        <w:br/>
      </w:r>
      <w:r w:rsidRPr="00F761F3">
        <w:rPr>
          <w:rFonts w:ascii="Times New Roman" w:eastAsia="Times New Roman" w:hAnsi="Times New Roman" w:cs="Times New Roman"/>
          <w:color w:val="0D0D0D" w:themeColor="text1" w:themeTint="F2"/>
          <w:sz w:val="28"/>
          <w:szCs w:val="28"/>
          <w:lang w:eastAsia="ru-RU"/>
        </w:rPr>
        <w:t xml:space="preserve">с установленными в </w:t>
      </w:r>
      <w:proofErr w:type="spellStart"/>
      <w:r w:rsidRPr="00F761F3">
        <w:rPr>
          <w:rFonts w:ascii="Times New Roman" w:eastAsia="Times New Roman" w:hAnsi="Times New Roman" w:cs="Times New Roman"/>
          <w:color w:val="0D0D0D" w:themeColor="text1" w:themeTint="F2"/>
          <w:sz w:val="28"/>
          <w:szCs w:val="28"/>
          <w:lang w:eastAsia="ru-RU"/>
        </w:rPr>
        <w:t>Минпросвещения</w:t>
      </w:r>
      <w:proofErr w:type="spellEnd"/>
      <w:r w:rsidRPr="00F761F3">
        <w:rPr>
          <w:rFonts w:ascii="Times New Roman" w:eastAsia="Times New Roman" w:hAnsi="Times New Roman" w:cs="Times New Roman"/>
          <w:color w:val="0D0D0D" w:themeColor="text1" w:themeTint="F2"/>
          <w:sz w:val="28"/>
          <w:szCs w:val="28"/>
          <w:lang w:eastAsia="ru-RU"/>
        </w:rPr>
        <w:t xml:space="preserve"> КБР правилами делопроизводства </w:t>
      </w:r>
      <w:r w:rsidR="00DC1586">
        <w:rPr>
          <w:rFonts w:ascii="Times New Roman" w:eastAsia="Times New Roman" w:hAnsi="Times New Roman" w:cs="Times New Roman"/>
          <w:color w:val="0D0D0D" w:themeColor="text1" w:themeTint="F2"/>
          <w:sz w:val="28"/>
          <w:szCs w:val="28"/>
          <w:lang w:eastAsia="ru-RU"/>
        </w:rPr>
        <w:br/>
      </w:r>
      <w:r w:rsidRPr="00F761F3">
        <w:rPr>
          <w:rFonts w:ascii="Times New Roman" w:eastAsia="Times New Roman" w:hAnsi="Times New Roman" w:cs="Times New Roman"/>
          <w:color w:val="0D0D0D" w:themeColor="text1" w:themeTint="F2"/>
          <w:sz w:val="28"/>
          <w:szCs w:val="28"/>
          <w:lang w:eastAsia="ru-RU"/>
        </w:rPr>
        <w:t>и подписывается заместителем руководителя.</w:t>
      </w:r>
    </w:p>
    <w:p w14:paraId="38449559" w14:textId="41ABB0B1" w:rsidR="003D2027" w:rsidRPr="00F761F3" w:rsidRDefault="003D2027" w:rsidP="003D2027">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 xml:space="preserve">Гражданин в течение 10 рабочих дней со дня получения уведомления </w:t>
      </w:r>
      <w:r w:rsidR="00DC1586">
        <w:rPr>
          <w:rFonts w:ascii="Times New Roman" w:eastAsia="Times New Roman" w:hAnsi="Times New Roman" w:cs="Times New Roman"/>
          <w:color w:val="0D0D0D" w:themeColor="text1" w:themeTint="F2"/>
          <w:sz w:val="28"/>
          <w:szCs w:val="28"/>
          <w:lang w:eastAsia="ru-RU"/>
        </w:rPr>
        <w:br/>
      </w:r>
      <w:r w:rsidRPr="00F761F3">
        <w:rPr>
          <w:rFonts w:ascii="Times New Roman" w:eastAsia="Times New Roman" w:hAnsi="Times New Roman" w:cs="Times New Roman"/>
          <w:color w:val="0D0D0D" w:themeColor="text1" w:themeTint="F2"/>
          <w:sz w:val="28"/>
          <w:szCs w:val="28"/>
          <w:lang w:eastAsia="ru-RU"/>
        </w:rPr>
        <w:t xml:space="preserve">о наличии в региональном банке данных сведений о ребенке (детях), соответствующих его пожеланиям, может явиться в </w:t>
      </w:r>
      <w:proofErr w:type="spellStart"/>
      <w:r w:rsidRPr="00F761F3">
        <w:rPr>
          <w:rFonts w:ascii="Times New Roman" w:eastAsia="Times New Roman" w:hAnsi="Times New Roman" w:cs="Times New Roman"/>
          <w:color w:val="0D0D0D" w:themeColor="text1" w:themeTint="F2"/>
          <w:sz w:val="28"/>
          <w:szCs w:val="28"/>
          <w:lang w:eastAsia="ru-RU"/>
        </w:rPr>
        <w:t>Минпросвещения</w:t>
      </w:r>
      <w:proofErr w:type="spellEnd"/>
      <w:r w:rsidRPr="00F761F3">
        <w:rPr>
          <w:rFonts w:ascii="Times New Roman" w:eastAsia="Times New Roman" w:hAnsi="Times New Roman" w:cs="Times New Roman"/>
          <w:color w:val="0D0D0D" w:themeColor="text1" w:themeTint="F2"/>
          <w:sz w:val="28"/>
          <w:szCs w:val="28"/>
          <w:lang w:eastAsia="ru-RU"/>
        </w:rPr>
        <w:t xml:space="preserve"> КБР для ознакомления с информацией о данном ребенке (детях).</w:t>
      </w:r>
    </w:p>
    <w:p w14:paraId="3A22434F" w14:textId="72741A34" w:rsidR="003D2027" w:rsidRPr="00F761F3" w:rsidRDefault="003D2027" w:rsidP="003D2027">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 xml:space="preserve">Указанный срок может быть продлен, если гражданин в течение </w:t>
      </w:r>
      <w:r w:rsidR="00DC1586">
        <w:rPr>
          <w:rFonts w:ascii="Times New Roman" w:eastAsia="Times New Roman" w:hAnsi="Times New Roman" w:cs="Times New Roman"/>
          <w:color w:val="0D0D0D" w:themeColor="text1" w:themeTint="F2"/>
          <w:sz w:val="28"/>
          <w:szCs w:val="28"/>
          <w:lang w:eastAsia="ru-RU"/>
        </w:rPr>
        <w:br/>
      </w:r>
      <w:r w:rsidRPr="00F761F3">
        <w:rPr>
          <w:rFonts w:ascii="Times New Roman" w:eastAsia="Times New Roman" w:hAnsi="Times New Roman" w:cs="Times New Roman"/>
          <w:color w:val="0D0D0D" w:themeColor="text1" w:themeTint="F2"/>
          <w:sz w:val="28"/>
          <w:szCs w:val="28"/>
          <w:lang w:eastAsia="ru-RU"/>
        </w:rPr>
        <w:t xml:space="preserve">10 рабочих дней со дня получения уведомления проинформирует </w:t>
      </w:r>
      <w:proofErr w:type="spellStart"/>
      <w:r w:rsidRPr="00F761F3">
        <w:rPr>
          <w:rFonts w:ascii="Times New Roman" w:eastAsia="Times New Roman" w:hAnsi="Times New Roman" w:cs="Times New Roman"/>
          <w:color w:val="0D0D0D" w:themeColor="text1" w:themeTint="F2"/>
          <w:sz w:val="28"/>
          <w:szCs w:val="28"/>
          <w:lang w:eastAsia="ru-RU"/>
        </w:rPr>
        <w:t>Минпросвещения</w:t>
      </w:r>
      <w:proofErr w:type="spellEnd"/>
      <w:r w:rsidRPr="00F761F3">
        <w:rPr>
          <w:rFonts w:ascii="Times New Roman" w:eastAsia="Times New Roman" w:hAnsi="Times New Roman" w:cs="Times New Roman"/>
          <w:color w:val="0D0D0D" w:themeColor="text1" w:themeTint="F2"/>
          <w:sz w:val="28"/>
          <w:szCs w:val="28"/>
          <w:lang w:eastAsia="ru-RU"/>
        </w:rPr>
        <w:t xml:space="preserve"> КБР об основаниях, препятствующих ему ознакомиться </w:t>
      </w:r>
      <w:r w:rsidR="00DC1586">
        <w:rPr>
          <w:rFonts w:ascii="Times New Roman" w:eastAsia="Times New Roman" w:hAnsi="Times New Roman" w:cs="Times New Roman"/>
          <w:color w:val="0D0D0D" w:themeColor="text1" w:themeTint="F2"/>
          <w:sz w:val="28"/>
          <w:szCs w:val="28"/>
          <w:lang w:eastAsia="ru-RU"/>
        </w:rPr>
        <w:br/>
      </w:r>
      <w:r w:rsidRPr="00F761F3">
        <w:rPr>
          <w:rFonts w:ascii="Times New Roman" w:eastAsia="Times New Roman" w:hAnsi="Times New Roman" w:cs="Times New Roman"/>
          <w:color w:val="0D0D0D" w:themeColor="text1" w:themeTint="F2"/>
          <w:sz w:val="28"/>
          <w:szCs w:val="28"/>
          <w:lang w:eastAsia="ru-RU"/>
        </w:rPr>
        <w:t>с информацией о ребенке (детях) (например, болезнь, служебная командировка).</w:t>
      </w:r>
    </w:p>
    <w:p w14:paraId="4F7D0E95" w14:textId="77777777" w:rsidR="003D2027" w:rsidRPr="00F761F3" w:rsidRDefault="003D2027" w:rsidP="003D2027">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 xml:space="preserve">Если гражданин, дважды получив уведомление о результатах поиска ребенка, не явился в </w:t>
      </w:r>
      <w:proofErr w:type="spellStart"/>
      <w:r w:rsidRPr="00F761F3">
        <w:rPr>
          <w:rFonts w:ascii="Times New Roman" w:eastAsia="Times New Roman" w:hAnsi="Times New Roman" w:cs="Times New Roman"/>
          <w:color w:val="0D0D0D" w:themeColor="text1" w:themeTint="F2"/>
          <w:sz w:val="28"/>
          <w:szCs w:val="28"/>
          <w:lang w:eastAsia="ru-RU"/>
        </w:rPr>
        <w:t>Минпросвещения</w:t>
      </w:r>
      <w:proofErr w:type="spellEnd"/>
      <w:r w:rsidRPr="00F761F3">
        <w:rPr>
          <w:rFonts w:ascii="Times New Roman" w:eastAsia="Times New Roman" w:hAnsi="Times New Roman" w:cs="Times New Roman"/>
          <w:color w:val="0D0D0D" w:themeColor="text1" w:themeTint="F2"/>
          <w:sz w:val="28"/>
          <w:szCs w:val="28"/>
          <w:lang w:eastAsia="ru-RU"/>
        </w:rPr>
        <w:t xml:space="preserve"> КБР без уважительных причин, поиск ребенка для данного гражданина приостанавливается.</w:t>
      </w:r>
    </w:p>
    <w:p w14:paraId="0BA53EA7" w14:textId="77777777" w:rsidR="003D2027" w:rsidRPr="00F761F3" w:rsidRDefault="003D2027" w:rsidP="003D2027">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Возобновление поиска ребенка (детей), соответствующего пожеланиям гражданина, осуществляется на основании соответствующего письменного заявления гражданина при условии отсутствия оснований для прекращения учета сведений о гражданине в государственном банке данных о детях.</w:t>
      </w:r>
    </w:p>
    <w:p w14:paraId="5D613BF2" w14:textId="1D57B2F2" w:rsidR="003D2027" w:rsidRPr="00F761F3" w:rsidRDefault="003D2027" w:rsidP="003D2027">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При ознакомлении гражданина со сведениями о детях и согласии или отказе гражданина посетить указанного ребенка специалист предлагает гражданину заполнить заявление об ознакомлении со сведениями о ребенке (детях), подлежащем(-их) устройству в семью граждан, согласно приложению № 7 к Порядку.</w:t>
      </w:r>
    </w:p>
    <w:p w14:paraId="7645A45A" w14:textId="6B1E2C9B" w:rsidR="003D2027" w:rsidRPr="00F761F3" w:rsidRDefault="003D2027" w:rsidP="003D2027">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 xml:space="preserve">Результатами административной процедуры являются поступление </w:t>
      </w:r>
      <w:r w:rsidR="00DC1586">
        <w:rPr>
          <w:rFonts w:ascii="Times New Roman" w:eastAsia="Times New Roman" w:hAnsi="Times New Roman" w:cs="Times New Roman"/>
          <w:color w:val="0D0D0D" w:themeColor="text1" w:themeTint="F2"/>
          <w:sz w:val="28"/>
          <w:szCs w:val="28"/>
          <w:lang w:eastAsia="ru-RU"/>
        </w:rPr>
        <w:br/>
      </w:r>
      <w:r w:rsidRPr="00F761F3">
        <w:rPr>
          <w:rFonts w:ascii="Times New Roman" w:eastAsia="Times New Roman" w:hAnsi="Times New Roman" w:cs="Times New Roman"/>
          <w:color w:val="0D0D0D" w:themeColor="text1" w:themeTint="F2"/>
          <w:sz w:val="28"/>
          <w:szCs w:val="28"/>
          <w:lang w:eastAsia="ru-RU"/>
        </w:rPr>
        <w:t>от муниципального оператора информации о возможности (невозможности) выдачи направления и письменное согласие (отказ) гражданина на посещение выбранного ребенка.</w:t>
      </w:r>
    </w:p>
    <w:p w14:paraId="04FDD90C" w14:textId="20FB8A4C" w:rsidR="003D2027" w:rsidRPr="00F761F3" w:rsidRDefault="003D2027" w:rsidP="003D2027">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 xml:space="preserve">Представление гражданам сведений о детях, содержащихся </w:t>
      </w:r>
      <w:r w:rsidR="00DC1586">
        <w:rPr>
          <w:rFonts w:ascii="Times New Roman" w:eastAsia="Times New Roman" w:hAnsi="Times New Roman" w:cs="Times New Roman"/>
          <w:color w:val="0D0D0D" w:themeColor="text1" w:themeTint="F2"/>
          <w:sz w:val="28"/>
          <w:szCs w:val="28"/>
          <w:lang w:eastAsia="ru-RU"/>
        </w:rPr>
        <w:br/>
      </w:r>
      <w:r w:rsidRPr="00F761F3">
        <w:rPr>
          <w:rFonts w:ascii="Times New Roman" w:eastAsia="Times New Roman" w:hAnsi="Times New Roman" w:cs="Times New Roman"/>
          <w:color w:val="0D0D0D" w:themeColor="text1" w:themeTint="F2"/>
          <w:sz w:val="28"/>
          <w:szCs w:val="28"/>
          <w:lang w:eastAsia="ru-RU"/>
        </w:rPr>
        <w:t xml:space="preserve">в региональном банке данных, многофункциональными центрами </w:t>
      </w:r>
      <w:r w:rsidR="00DC1586">
        <w:rPr>
          <w:rFonts w:ascii="Times New Roman" w:eastAsia="Times New Roman" w:hAnsi="Times New Roman" w:cs="Times New Roman"/>
          <w:color w:val="0D0D0D" w:themeColor="text1" w:themeTint="F2"/>
          <w:sz w:val="28"/>
          <w:szCs w:val="28"/>
          <w:lang w:eastAsia="ru-RU"/>
        </w:rPr>
        <w:br/>
      </w:r>
      <w:r w:rsidRPr="00F761F3">
        <w:rPr>
          <w:rFonts w:ascii="Times New Roman" w:eastAsia="Times New Roman" w:hAnsi="Times New Roman" w:cs="Times New Roman"/>
          <w:color w:val="0D0D0D" w:themeColor="text1" w:themeTint="F2"/>
          <w:sz w:val="28"/>
          <w:szCs w:val="28"/>
          <w:lang w:eastAsia="ru-RU"/>
        </w:rPr>
        <w:t>не осуществляется.</w:t>
      </w:r>
    </w:p>
    <w:p w14:paraId="518D4A63" w14:textId="21ABBAD0" w:rsidR="003D2027" w:rsidRPr="00F761F3" w:rsidRDefault="00315B0A" w:rsidP="003D2027">
      <w:pPr>
        <w:autoSpaceDE w:val="0"/>
        <w:autoSpaceDN w:val="0"/>
        <w:adjustRightInd w:val="0"/>
        <w:spacing w:after="0" w:line="240" w:lineRule="auto"/>
        <w:ind w:firstLine="709"/>
        <w:jc w:val="center"/>
        <w:outlineLvl w:val="1"/>
        <w:rPr>
          <w:rFonts w:ascii="Times New Roman" w:eastAsia="Times New Roman" w:hAnsi="Times New Roman" w:cs="Times New Roman"/>
          <w:i/>
          <w:iCs/>
          <w:color w:val="0D0D0D" w:themeColor="text1" w:themeTint="F2"/>
          <w:sz w:val="28"/>
          <w:szCs w:val="28"/>
          <w:lang w:eastAsia="ru-RU"/>
        </w:rPr>
      </w:pPr>
      <w:r w:rsidRPr="00F761F3">
        <w:rPr>
          <w:rFonts w:ascii="Times New Roman" w:eastAsia="Times New Roman" w:hAnsi="Times New Roman" w:cs="Times New Roman"/>
          <w:i/>
          <w:iCs/>
          <w:color w:val="0D0D0D" w:themeColor="text1" w:themeTint="F2"/>
          <w:sz w:val="28"/>
          <w:szCs w:val="28"/>
          <w:lang w:eastAsia="ru-RU"/>
        </w:rPr>
        <w:t>4.13</w:t>
      </w:r>
      <w:r w:rsidR="003D2027" w:rsidRPr="00F761F3">
        <w:rPr>
          <w:rFonts w:ascii="Times New Roman" w:eastAsia="Times New Roman" w:hAnsi="Times New Roman" w:cs="Times New Roman"/>
          <w:i/>
          <w:iCs/>
          <w:color w:val="0D0D0D" w:themeColor="text1" w:themeTint="F2"/>
          <w:sz w:val="28"/>
          <w:szCs w:val="28"/>
          <w:lang w:eastAsia="ru-RU"/>
        </w:rPr>
        <w:t>. Выдача направления на посещение ребенка</w:t>
      </w:r>
    </w:p>
    <w:p w14:paraId="2068DF1E" w14:textId="77777777" w:rsidR="003D2027" w:rsidRPr="00F761F3" w:rsidRDefault="003D2027" w:rsidP="003D2027">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Основаниями для начала административной процедуры являются письменное согласие гражданина на посещение выбранного ребенка и поступление от муниципального оператора информации о возможности выдачи направления.</w:t>
      </w:r>
    </w:p>
    <w:p w14:paraId="724451EB" w14:textId="52730494" w:rsidR="003D2027" w:rsidRPr="00F761F3" w:rsidRDefault="003D2027" w:rsidP="003D2027">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Специалист выдает лично гражданину направление на посещение ребенка, оставшегося без попечения родителей, по установленной приложением № 8 к Порядку форме и информирует об этом муниципального оператора по месту фактического нахождения ребенка по защищенному каналу связи.</w:t>
      </w:r>
    </w:p>
    <w:p w14:paraId="4207A446" w14:textId="77777777" w:rsidR="003D2027" w:rsidRPr="00F761F3" w:rsidRDefault="003D2027" w:rsidP="003D2027">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Максимальный срок подготовки указанного направления - 2 рабочих дня с момента получения письменного согласия гражданина на посещение выбранного ребенка и информации регионального оператора о возможности выдачи направления.</w:t>
      </w:r>
    </w:p>
    <w:p w14:paraId="3A35EDAB" w14:textId="77777777" w:rsidR="003D2027" w:rsidRPr="00F761F3" w:rsidRDefault="003D2027" w:rsidP="003D2027">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lastRenderedPageBreak/>
        <w:t>Направление на посещение ребенка действительно в течение 10 рабочих дней с даты его выдачи.</w:t>
      </w:r>
    </w:p>
    <w:p w14:paraId="41EB839A" w14:textId="77777777" w:rsidR="003D2027" w:rsidRPr="00F761F3" w:rsidRDefault="003D2027" w:rsidP="003D2027">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Отметка о получении гражданином направления на посещение ребенка (подпись гражданина и дата получения направления) проставляется гражданином на копии направления на посещение ребенка.</w:t>
      </w:r>
    </w:p>
    <w:p w14:paraId="0324738E" w14:textId="1D60C82A" w:rsidR="003D2027" w:rsidRPr="00F761F3" w:rsidRDefault="00716735" w:rsidP="003D2027">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Pr>
          <w:rFonts w:ascii="Times New Roman" w:eastAsia="Times New Roman" w:hAnsi="Times New Roman" w:cs="Times New Roman"/>
          <w:color w:val="0D0D0D" w:themeColor="text1" w:themeTint="F2"/>
          <w:sz w:val="28"/>
          <w:szCs w:val="28"/>
          <w:lang w:eastAsia="ru-RU"/>
        </w:rPr>
        <w:t>Числ</w:t>
      </w:r>
      <w:r w:rsidR="003D2027" w:rsidRPr="00F761F3">
        <w:rPr>
          <w:rFonts w:ascii="Times New Roman" w:eastAsia="Times New Roman" w:hAnsi="Times New Roman" w:cs="Times New Roman"/>
          <w:color w:val="0D0D0D" w:themeColor="text1" w:themeTint="F2"/>
          <w:sz w:val="28"/>
          <w:szCs w:val="28"/>
          <w:lang w:eastAsia="ru-RU"/>
        </w:rPr>
        <w:t xml:space="preserve">о детей, направления на посещение которых одновременно выдаются гражданину, не может превышать </w:t>
      </w:r>
      <w:r>
        <w:rPr>
          <w:rFonts w:ascii="Times New Roman" w:eastAsia="Times New Roman" w:hAnsi="Times New Roman" w:cs="Times New Roman"/>
          <w:color w:val="0D0D0D" w:themeColor="text1" w:themeTint="F2"/>
          <w:sz w:val="28"/>
          <w:szCs w:val="28"/>
          <w:lang w:eastAsia="ru-RU"/>
        </w:rPr>
        <w:t>числ</w:t>
      </w:r>
      <w:r w:rsidR="003D2027" w:rsidRPr="00F761F3">
        <w:rPr>
          <w:rFonts w:ascii="Times New Roman" w:eastAsia="Times New Roman" w:hAnsi="Times New Roman" w:cs="Times New Roman"/>
          <w:color w:val="0D0D0D" w:themeColor="text1" w:themeTint="F2"/>
          <w:sz w:val="28"/>
          <w:szCs w:val="28"/>
          <w:lang w:eastAsia="ru-RU"/>
        </w:rPr>
        <w:t xml:space="preserve">о детей, указанных </w:t>
      </w:r>
      <w:r w:rsidR="00DC1586">
        <w:rPr>
          <w:rFonts w:ascii="Times New Roman" w:eastAsia="Times New Roman" w:hAnsi="Times New Roman" w:cs="Times New Roman"/>
          <w:color w:val="0D0D0D" w:themeColor="text1" w:themeTint="F2"/>
          <w:sz w:val="28"/>
          <w:szCs w:val="28"/>
          <w:lang w:eastAsia="ru-RU"/>
        </w:rPr>
        <w:br/>
      </w:r>
      <w:r w:rsidR="003D2027" w:rsidRPr="00F761F3">
        <w:rPr>
          <w:rFonts w:ascii="Times New Roman" w:eastAsia="Times New Roman" w:hAnsi="Times New Roman" w:cs="Times New Roman"/>
          <w:color w:val="0D0D0D" w:themeColor="text1" w:themeTint="F2"/>
          <w:sz w:val="28"/>
          <w:szCs w:val="28"/>
          <w:lang w:eastAsia="ru-RU"/>
        </w:rPr>
        <w:t xml:space="preserve">в заявлении гражданина о желании принять ребенка (детей) на воспитание </w:t>
      </w:r>
      <w:r w:rsidR="00DC1586">
        <w:rPr>
          <w:rFonts w:ascii="Times New Roman" w:eastAsia="Times New Roman" w:hAnsi="Times New Roman" w:cs="Times New Roman"/>
          <w:color w:val="0D0D0D" w:themeColor="text1" w:themeTint="F2"/>
          <w:sz w:val="28"/>
          <w:szCs w:val="28"/>
          <w:lang w:eastAsia="ru-RU"/>
        </w:rPr>
        <w:br/>
      </w:r>
      <w:r w:rsidR="003D2027" w:rsidRPr="00F761F3">
        <w:rPr>
          <w:rFonts w:ascii="Times New Roman" w:eastAsia="Times New Roman" w:hAnsi="Times New Roman" w:cs="Times New Roman"/>
          <w:color w:val="0D0D0D" w:themeColor="text1" w:themeTint="F2"/>
          <w:sz w:val="28"/>
          <w:szCs w:val="28"/>
          <w:lang w:eastAsia="ru-RU"/>
        </w:rPr>
        <w:t xml:space="preserve">в свою семью и с просьбой ознакомить с находящимися в государственном банке данных о детях сведениями о детях, соответствующими </w:t>
      </w:r>
      <w:r w:rsidR="00DC1586">
        <w:rPr>
          <w:rFonts w:ascii="Times New Roman" w:eastAsia="Times New Roman" w:hAnsi="Times New Roman" w:cs="Times New Roman"/>
          <w:color w:val="0D0D0D" w:themeColor="text1" w:themeTint="F2"/>
          <w:sz w:val="28"/>
          <w:szCs w:val="28"/>
          <w:lang w:eastAsia="ru-RU"/>
        </w:rPr>
        <w:br/>
      </w:r>
      <w:r w:rsidR="003D2027" w:rsidRPr="00F761F3">
        <w:rPr>
          <w:rFonts w:ascii="Times New Roman" w:eastAsia="Times New Roman" w:hAnsi="Times New Roman" w:cs="Times New Roman"/>
          <w:color w:val="0D0D0D" w:themeColor="text1" w:themeTint="F2"/>
          <w:sz w:val="28"/>
          <w:szCs w:val="28"/>
          <w:lang w:eastAsia="ru-RU"/>
        </w:rPr>
        <w:t>его пожеланиям.</w:t>
      </w:r>
    </w:p>
    <w:p w14:paraId="2871C270" w14:textId="77777777" w:rsidR="003D2027" w:rsidRPr="00F761F3" w:rsidRDefault="003D2027" w:rsidP="003D2027">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Гражданину выдается отдельное направление на посещение каждого выбранного ребенка.</w:t>
      </w:r>
    </w:p>
    <w:p w14:paraId="2F3D10D7" w14:textId="77777777" w:rsidR="003D2027" w:rsidRPr="00F761F3" w:rsidRDefault="003D2027" w:rsidP="003D2027">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Если гражданин изъявил желание посетить оставшихся без попечения родителей детей, являющихся братьями (сестрами) и находящихся в одном учреждении, гражданину выдается одно направление на посещение всех названных детей.</w:t>
      </w:r>
    </w:p>
    <w:p w14:paraId="54BBE3E4" w14:textId="4B1A53E2" w:rsidR="003D2027" w:rsidRPr="00F761F3" w:rsidRDefault="003D2027" w:rsidP="003D2027">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 xml:space="preserve">Срок действия направления на посещение ребенка может быть продлен при наличии оснований, препятствующих гражданину посетить ребенка </w:t>
      </w:r>
      <w:r w:rsidR="00DC1586">
        <w:rPr>
          <w:rFonts w:ascii="Times New Roman" w:eastAsia="Times New Roman" w:hAnsi="Times New Roman" w:cs="Times New Roman"/>
          <w:color w:val="0D0D0D" w:themeColor="text1" w:themeTint="F2"/>
          <w:sz w:val="28"/>
          <w:szCs w:val="28"/>
          <w:lang w:eastAsia="ru-RU"/>
        </w:rPr>
        <w:br/>
      </w:r>
      <w:r w:rsidRPr="00F761F3">
        <w:rPr>
          <w:rFonts w:ascii="Times New Roman" w:eastAsia="Times New Roman" w:hAnsi="Times New Roman" w:cs="Times New Roman"/>
          <w:color w:val="0D0D0D" w:themeColor="text1" w:themeTint="F2"/>
          <w:sz w:val="28"/>
          <w:szCs w:val="28"/>
          <w:lang w:eastAsia="ru-RU"/>
        </w:rPr>
        <w:t xml:space="preserve">в установленный срок (например, болезнь, служебная командировка, введение ограничительных мероприятий (карантина) в организации для детей-сирот и детей, оставшихся без попечения родителей, нахождение ребенка </w:t>
      </w:r>
      <w:r w:rsidR="00DC1586">
        <w:rPr>
          <w:rFonts w:ascii="Times New Roman" w:eastAsia="Times New Roman" w:hAnsi="Times New Roman" w:cs="Times New Roman"/>
          <w:color w:val="0D0D0D" w:themeColor="text1" w:themeTint="F2"/>
          <w:sz w:val="28"/>
          <w:szCs w:val="28"/>
          <w:lang w:eastAsia="ru-RU"/>
        </w:rPr>
        <w:br/>
      </w:r>
      <w:r w:rsidRPr="00F761F3">
        <w:rPr>
          <w:rFonts w:ascii="Times New Roman" w:eastAsia="Times New Roman" w:hAnsi="Times New Roman" w:cs="Times New Roman"/>
          <w:color w:val="0D0D0D" w:themeColor="text1" w:themeTint="F2"/>
          <w:sz w:val="28"/>
          <w:szCs w:val="28"/>
          <w:lang w:eastAsia="ru-RU"/>
        </w:rPr>
        <w:t xml:space="preserve">в организации отдыха детей и их оздоровления и иные причины), </w:t>
      </w:r>
      <w:r w:rsidR="00DC1586">
        <w:rPr>
          <w:rFonts w:ascii="Times New Roman" w:eastAsia="Times New Roman" w:hAnsi="Times New Roman" w:cs="Times New Roman"/>
          <w:color w:val="0D0D0D" w:themeColor="text1" w:themeTint="F2"/>
          <w:sz w:val="28"/>
          <w:szCs w:val="28"/>
          <w:lang w:eastAsia="ru-RU"/>
        </w:rPr>
        <w:br/>
      </w:r>
      <w:r w:rsidRPr="00F761F3">
        <w:rPr>
          <w:rFonts w:ascii="Times New Roman" w:eastAsia="Times New Roman" w:hAnsi="Times New Roman" w:cs="Times New Roman"/>
          <w:color w:val="0D0D0D" w:themeColor="text1" w:themeTint="F2"/>
          <w:sz w:val="28"/>
          <w:szCs w:val="28"/>
          <w:lang w:eastAsia="ru-RU"/>
        </w:rPr>
        <w:t>и письменного заявления гражданина с обоснованием причин невозможности посетить ребенка, составленного в произвольной форме и представленного в течение 10 рабочих дней со дня выдачи направления на посещение ребенка.</w:t>
      </w:r>
    </w:p>
    <w:p w14:paraId="47228F39" w14:textId="77777777" w:rsidR="003D2027" w:rsidRPr="00F761F3" w:rsidRDefault="003D2027" w:rsidP="003D2027">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Основанием для продления срока действия направления на посещение ребенка является письменное заявление гражданина, составленное в произвольной форме, с обоснованием причин невозможности посетить ребенка в установленный срок.</w:t>
      </w:r>
    </w:p>
    <w:p w14:paraId="13DD5F0B" w14:textId="21839622" w:rsidR="003D2027" w:rsidRPr="00F761F3" w:rsidRDefault="003D2027" w:rsidP="003D2027">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 xml:space="preserve">Продление срока действия направления на посещение ребенка не может превышать 10 рабочих дней, оформляется отдельным документом по установленной приложением № 9 к Порядку форме в соответствии с установленными в </w:t>
      </w:r>
      <w:proofErr w:type="spellStart"/>
      <w:r w:rsidRPr="00F761F3">
        <w:rPr>
          <w:rFonts w:ascii="Times New Roman" w:eastAsia="Times New Roman" w:hAnsi="Times New Roman" w:cs="Times New Roman"/>
          <w:color w:val="0D0D0D" w:themeColor="text1" w:themeTint="F2"/>
          <w:sz w:val="28"/>
          <w:szCs w:val="28"/>
          <w:lang w:eastAsia="ru-RU"/>
        </w:rPr>
        <w:t>Минпросвещения</w:t>
      </w:r>
      <w:proofErr w:type="spellEnd"/>
      <w:r w:rsidRPr="00F761F3">
        <w:rPr>
          <w:rFonts w:ascii="Times New Roman" w:eastAsia="Times New Roman" w:hAnsi="Times New Roman" w:cs="Times New Roman"/>
          <w:color w:val="0D0D0D" w:themeColor="text1" w:themeTint="F2"/>
          <w:sz w:val="28"/>
          <w:szCs w:val="28"/>
          <w:lang w:eastAsia="ru-RU"/>
        </w:rPr>
        <w:t xml:space="preserve"> КБР правилами делопроизводства и подписывается заместителем руководителя. </w:t>
      </w:r>
    </w:p>
    <w:p w14:paraId="2E93DA9A" w14:textId="77777777" w:rsidR="003D2027" w:rsidRPr="00F761F3" w:rsidRDefault="003D2027" w:rsidP="003D2027">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Специалист информирует соответствующего муниципального оператора о продлении срока действия направления на посещение ребенка.</w:t>
      </w:r>
    </w:p>
    <w:p w14:paraId="793602DC" w14:textId="50234D33" w:rsidR="003D2027" w:rsidRPr="00F761F3" w:rsidRDefault="003D2027" w:rsidP="003D2027">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 xml:space="preserve">Гражданин обязан в установленный для посещения ребенка, оставшегося без попечения родителей, срок проинформировать </w:t>
      </w:r>
      <w:proofErr w:type="spellStart"/>
      <w:r w:rsidRPr="00F761F3">
        <w:rPr>
          <w:rFonts w:ascii="Times New Roman" w:eastAsia="Times New Roman" w:hAnsi="Times New Roman" w:cs="Times New Roman"/>
          <w:color w:val="0D0D0D" w:themeColor="text1" w:themeTint="F2"/>
          <w:sz w:val="28"/>
          <w:szCs w:val="28"/>
          <w:lang w:eastAsia="ru-RU"/>
        </w:rPr>
        <w:t>Минпросвещения</w:t>
      </w:r>
      <w:proofErr w:type="spellEnd"/>
      <w:r w:rsidRPr="00F761F3">
        <w:rPr>
          <w:rFonts w:ascii="Times New Roman" w:eastAsia="Times New Roman" w:hAnsi="Times New Roman" w:cs="Times New Roman"/>
          <w:color w:val="0D0D0D" w:themeColor="text1" w:themeTint="F2"/>
          <w:sz w:val="28"/>
          <w:szCs w:val="28"/>
          <w:lang w:eastAsia="ru-RU"/>
        </w:rPr>
        <w:t xml:space="preserve"> КБР о принятом им решении по результатам посещения ребенка письменно по установленной приложением № 10 к Порядку форме.</w:t>
      </w:r>
    </w:p>
    <w:p w14:paraId="2818A59D" w14:textId="77777777" w:rsidR="003D2027" w:rsidRPr="00F761F3" w:rsidRDefault="003D2027" w:rsidP="003D2027">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При отказе гражданина принять на воспитание в свою семью ребенка по результатам его посещения гражданин имеет право получить направление на посещение другого ребенка.</w:t>
      </w:r>
    </w:p>
    <w:p w14:paraId="54963CE5" w14:textId="77777777" w:rsidR="003D2027" w:rsidRPr="00F761F3" w:rsidRDefault="003D2027" w:rsidP="003D2027">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lastRenderedPageBreak/>
        <w:t>Выдача направлений на посещение ребенка многофункциональными центрами, а также в электронной форме не осуществляется.</w:t>
      </w:r>
    </w:p>
    <w:p w14:paraId="1A694420" w14:textId="77777777" w:rsidR="003D2027" w:rsidRPr="00F761F3" w:rsidRDefault="003D2027" w:rsidP="00032FEB">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p>
    <w:p w14:paraId="61B37728" w14:textId="7B05E0E3" w:rsidR="00C555CF" w:rsidRPr="00DC1586" w:rsidRDefault="00315B0A" w:rsidP="00D82FE1">
      <w:pPr>
        <w:pStyle w:val="ConsPlusTitle"/>
        <w:jc w:val="center"/>
        <w:outlineLvl w:val="2"/>
        <w:rPr>
          <w:rFonts w:ascii="Times New Roman" w:hAnsi="Times New Roman" w:cs="Times New Roman"/>
          <w:color w:val="0D0D0D" w:themeColor="text1" w:themeTint="F2"/>
          <w:sz w:val="28"/>
          <w:szCs w:val="28"/>
        </w:rPr>
      </w:pPr>
      <w:r w:rsidRPr="00DC1586">
        <w:rPr>
          <w:rFonts w:ascii="Times New Roman" w:hAnsi="Times New Roman" w:cs="Times New Roman"/>
          <w:color w:val="0D0D0D" w:themeColor="text1" w:themeTint="F2"/>
          <w:sz w:val="28"/>
          <w:szCs w:val="28"/>
          <w:lang w:val="en-US"/>
        </w:rPr>
        <w:t>V</w:t>
      </w:r>
      <w:r w:rsidR="00D82FE1" w:rsidRPr="00DC1586">
        <w:rPr>
          <w:rFonts w:ascii="Times New Roman" w:hAnsi="Times New Roman" w:cs="Times New Roman"/>
          <w:color w:val="0D0D0D" w:themeColor="text1" w:themeTint="F2"/>
          <w:sz w:val="28"/>
          <w:szCs w:val="28"/>
        </w:rPr>
        <w:t xml:space="preserve">. </w:t>
      </w:r>
      <w:r w:rsidR="00C555CF" w:rsidRPr="00DC1586">
        <w:rPr>
          <w:rFonts w:ascii="Times New Roman" w:hAnsi="Times New Roman" w:cs="Times New Roman"/>
          <w:color w:val="0D0D0D" w:themeColor="text1" w:themeTint="F2"/>
          <w:sz w:val="28"/>
          <w:szCs w:val="28"/>
        </w:rPr>
        <w:t>Исправление допущенных опечаток</w:t>
      </w:r>
      <w:r w:rsidR="00D82FE1" w:rsidRPr="00DC1586">
        <w:rPr>
          <w:rFonts w:ascii="Times New Roman" w:hAnsi="Times New Roman" w:cs="Times New Roman"/>
          <w:color w:val="0D0D0D" w:themeColor="text1" w:themeTint="F2"/>
          <w:sz w:val="28"/>
          <w:szCs w:val="28"/>
        </w:rPr>
        <w:t xml:space="preserve"> </w:t>
      </w:r>
      <w:r w:rsidR="00C555CF" w:rsidRPr="00DC1586">
        <w:rPr>
          <w:rFonts w:ascii="Times New Roman" w:hAnsi="Times New Roman" w:cs="Times New Roman"/>
          <w:color w:val="0D0D0D" w:themeColor="text1" w:themeTint="F2"/>
          <w:sz w:val="28"/>
          <w:szCs w:val="28"/>
        </w:rPr>
        <w:t>и (или) ошибок в выданных в результате</w:t>
      </w:r>
      <w:r w:rsidR="00D82FE1" w:rsidRPr="00DC1586">
        <w:rPr>
          <w:rFonts w:ascii="Times New Roman" w:hAnsi="Times New Roman" w:cs="Times New Roman"/>
          <w:color w:val="0D0D0D" w:themeColor="text1" w:themeTint="F2"/>
          <w:sz w:val="28"/>
          <w:szCs w:val="28"/>
        </w:rPr>
        <w:t xml:space="preserve"> </w:t>
      </w:r>
      <w:r w:rsidR="00C555CF" w:rsidRPr="00DC1586">
        <w:rPr>
          <w:rFonts w:ascii="Times New Roman" w:hAnsi="Times New Roman" w:cs="Times New Roman"/>
          <w:color w:val="0D0D0D" w:themeColor="text1" w:themeTint="F2"/>
          <w:sz w:val="28"/>
          <w:szCs w:val="28"/>
        </w:rPr>
        <w:t>предоставления государственной услуги документах</w:t>
      </w:r>
    </w:p>
    <w:p w14:paraId="3CFFAF52" w14:textId="77777777" w:rsidR="00716735" w:rsidRPr="00F761F3" w:rsidRDefault="00716735" w:rsidP="00D82FE1">
      <w:pPr>
        <w:pStyle w:val="ConsPlusTitle"/>
        <w:jc w:val="center"/>
        <w:outlineLvl w:val="2"/>
        <w:rPr>
          <w:rFonts w:ascii="Times New Roman" w:hAnsi="Times New Roman" w:cs="Times New Roman"/>
          <w:b w:val="0"/>
          <w:bCs/>
          <w:i/>
          <w:iCs/>
          <w:color w:val="0D0D0D" w:themeColor="text1" w:themeTint="F2"/>
          <w:sz w:val="28"/>
          <w:szCs w:val="28"/>
        </w:rPr>
      </w:pPr>
    </w:p>
    <w:p w14:paraId="3F8C9E38" w14:textId="4C10DAE5" w:rsidR="00C555CF" w:rsidRPr="00F761F3" w:rsidRDefault="00C555CF" w:rsidP="00A06F64">
      <w:pPr>
        <w:pStyle w:val="ConsPlusNormal"/>
        <w:ind w:firstLine="539"/>
        <w:jc w:val="both"/>
        <w:rPr>
          <w:rFonts w:ascii="Times New Roman" w:hAnsi="Times New Roman" w:cs="Times New Roman"/>
          <w:color w:val="0D0D0D" w:themeColor="text1" w:themeTint="F2"/>
          <w:sz w:val="28"/>
          <w:szCs w:val="28"/>
        </w:rPr>
      </w:pPr>
      <w:r w:rsidRPr="00F761F3">
        <w:rPr>
          <w:rFonts w:ascii="Times New Roman" w:hAnsi="Times New Roman" w:cs="Times New Roman"/>
          <w:color w:val="0D0D0D" w:themeColor="text1" w:themeTint="F2"/>
          <w:sz w:val="28"/>
          <w:szCs w:val="28"/>
        </w:rPr>
        <w:t xml:space="preserve">Основанием для исправления допущенных опечаток и ошибок </w:t>
      </w:r>
      <w:r w:rsidR="00DC1586">
        <w:rPr>
          <w:rFonts w:ascii="Times New Roman" w:hAnsi="Times New Roman" w:cs="Times New Roman"/>
          <w:color w:val="0D0D0D" w:themeColor="text1" w:themeTint="F2"/>
          <w:sz w:val="28"/>
          <w:szCs w:val="28"/>
        </w:rPr>
        <w:br/>
      </w:r>
      <w:r w:rsidRPr="00F761F3">
        <w:rPr>
          <w:rFonts w:ascii="Times New Roman" w:hAnsi="Times New Roman" w:cs="Times New Roman"/>
          <w:color w:val="0D0D0D" w:themeColor="text1" w:themeTint="F2"/>
          <w:sz w:val="28"/>
          <w:szCs w:val="28"/>
        </w:rPr>
        <w:t xml:space="preserve">в выданных в результате предоставления государственной услуги документах является получение </w:t>
      </w:r>
      <w:proofErr w:type="spellStart"/>
      <w:r w:rsidRPr="00F761F3">
        <w:rPr>
          <w:rFonts w:ascii="Times New Roman" w:hAnsi="Times New Roman" w:cs="Times New Roman"/>
          <w:color w:val="0D0D0D" w:themeColor="text1" w:themeTint="F2"/>
          <w:sz w:val="28"/>
          <w:szCs w:val="28"/>
        </w:rPr>
        <w:t>Минпросвещения</w:t>
      </w:r>
      <w:proofErr w:type="spellEnd"/>
      <w:r w:rsidRPr="00F761F3">
        <w:rPr>
          <w:rFonts w:ascii="Times New Roman" w:hAnsi="Times New Roman" w:cs="Times New Roman"/>
          <w:color w:val="0D0D0D" w:themeColor="text1" w:themeTint="F2"/>
          <w:sz w:val="28"/>
          <w:szCs w:val="28"/>
        </w:rPr>
        <w:t xml:space="preserve"> КБР заявления об исправлении допущенных опечаток и ошибок в выданных в результате предоставления государственной услуги документах, представленного заявителем (далее - заявление об исправлении ошибок).</w:t>
      </w:r>
    </w:p>
    <w:p w14:paraId="109EB100" w14:textId="05B75899" w:rsidR="00C555CF" w:rsidRPr="00F761F3" w:rsidRDefault="00C555CF" w:rsidP="00A06F64">
      <w:pPr>
        <w:pStyle w:val="ConsPlusNormal"/>
        <w:ind w:firstLine="539"/>
        <w:jc w:val="both"/>
        <w:rPr>
          <w:rFonts w:ascii="Times New Roman" w:hAnsi="Times New Roman" w:cs="Times New Roman"/>
          <w:color w:val="0D0D0D" w:themeColor="text1" w:themeTint="F2"/>
          <w:sz w:val="28"/>
          <w:szCs w:val="28"/>
        </w:rPr>
      </w:pPr>
      <w:r w:rsidRPr="00F761F3">
        <w:rPr>
          <w:rFonts w:ascii="Times New Roman" w:hAnsi="Times New Roman" w:cs="Times New Roman"/>
          <w:color w:val="0D0D0D" w:themeColor="text1" w:themeTint="F2"/>
          <w:sz w:val="28"/>
          <w:szCs w:val="28"/>
        </w:rPr>
        <w:t xml:space="preserve">Заявление об исправлении ошибок представляется в </w:t>
      </w:r>
      <w:proofErr w:type="spellStart"/>
      <w:r w:rsidRPr="00F761F3">
        <w:rPr>
          <w:rFonts w:ascii="Times New Roman" w:hAnsi="Times New Roman" w:cs="Times New Roman"/>
          <w:color w:val="0D0D0D" w:themeColor="text1" w:themeTint="F2"/>
          <w:sz w:val="28"/>
          <w:szCs w:val="28"/>
        </w:rPr>
        <w:t>Минпросвещения</w:t>
      </w:r>
      <w:proofErr w:type="spellEnd"/>
      <w:r w:rsidRPr="00F761F3">
        <w:rPr>
          <w:rFonts w:ascii="Times New Roman" w:hAnsi="Times New Roman" w:cs="Times New Roman"/>
          <w:color w:val="0D0D0D" w:themeColor="text1" w:themeTint="F2"/>
          <w:sz w:val="28"/>
          <w:szCs w:val="28"/>
        </w:rPr>
        <w:t xml:space="preserve"> КБР (</w:t>
      </w:r>
      <w:hyperlink w:anchor="P649" w:history="1">
        <w:r w:rsidRPr="00F761F3">
          <w:rPr>
            <w:rFonts w:ascii="Times New Roman" w:hAnsi="Times New Roman" w:cs="Times New Roman"/>
            <w:color w:val="0D0D0D" w:themeColor="text1" w:themeTint="F2"/>
            <w:sz w:val="28"/>
            <w:szCs w:val="28"/>
          </w:rPr>
          <w:t>приложение №</w:t>
        </w:r>
        <w:r w:rsidR="00DD2CA2" w:rsidRPr="00F761F3">
          <w:rPr>
            <w:rFonts w:ascii="Times New Roman" w:hAnsi="Times New Roman" w:cs="Times New Roman"/>
            <w:color w:val="0D0D0D" w:themeColor="text1" w:themeTint="F2"/>
            <w:sz w:val="28"/>
            <w:szCs w:val="28"/>
          </w:rPr>
          <w:t>6</w:t>
        </w:r>
      </w:hyperlink>
      <w:r w:rsidRPr="00F761F3">
        <w:rPr>
          <w:rFonts w:ascii="Times New Roman" w:hAnsi="Times New Roman" w:cs="Times New Roman"/>
          <w:color w:val="0D0D0D" w:themeColor="text1" w:themeTint="F2"/>
          <w:sz w:val="28"/>
          <w:szCs w:val="28"/>
        </w:rPr>
        <w:t xml:space="preserve"> к </w:t>
      </w:r>
      <w:r w:rsidR="00716735">
        <w:rPr>
          <w:rFonts w:ascii="Times New Roman" w:hAnsi="Times New Roman" w:cs="Times New Roman"/>
          <w:color w:val="0D0D0D" w:themeColor="text1" w:themeTint="F2"/>
          <w:sz w:val="28"/>
          <w:szCs w:val="28"/>
        </w:rPr>
        <w:t xml:space="preserve">настоящему </w:t>
      </w:r>
      <w:r w:rsidRPr="00F761F3">
        <w:rPr>
          <w:rFonts w:ascii="Times New Roman" w:hAnsi="Times New Roman" w:cs="Times New Roman"/>
          <w:color w:val="0D0D0D" w:themeColor="text1" w:themeTint="F2"/>
          <w:sz w:val="28"/>
          <w:szCs w:val="28"/>
        </w:rPr>
        <w:t>Регламенту).</w:t>
      </w:r>
    </w:p>
    <w:p w14:paraId="32F8FAA2" w14:textId="3DAA7336" w:rsidR="00C555CF" w:rsidRPr="00F761F3" w:rsidRDefault="00C555CF" w:rsidP="00A06F64">
      <w:pPr>
        <w:pStyle w:val="ConsPlusNormal"/>
        <w:ind w:firstLine="539"/>
        <w:jc w:val="both"/>
        <w:rPr>
          <w:rFonts w:ascii="Times New Roman" w:hAnsi="Times New Roman" w:cs="Times New Roman"/>
          <w:color w:val="0D0D0D" w:themeColor="text1" w:themeTint="F2"/>
          <w:sz w:val="28"/>
          <w:szCs w:val="28"/>
        </w:rPr>
      </w:pPr>
      <w:r w:rsidRPr="00F761F3">
        <w:rPr>
          <w:rFonts w:ascii="Times New Roman" w:hAnsi="Times New Roman" w:cs="Times New Roman"/>
          <w:color w:val="0D0D0D" w:themeColor="text1" w:themeTint="F2"/>
          <w:sz w:val="28"/>
          <w:szCs w:val="28"/>
        </w:rPr>
        <w:t xml:space="preserve">Заявление об исправлении ошибок рассматривается специалистом </w:t>
      </w:r>
      <w:r w:rsidR="00DC1586">
        <w:rPr>
          <w:rFonts w:ascii="Times New Roman" w:hAnsi="Times New Roman" w:cs="Times New Roman"/>
          <w:color w:val="0D0D0D" w:themeColor="text1" w:themeTint="F2"/>
          <w:sz w:val="28"/>
          <w:szCs w:val="28"/>
        </w:rPr>
        <w:br/>
      </w:r>
      <w:r w:rsidRPr="00F761F3">
        <w:rPr>
          <w:rFonts w:ascii="Times New Roman" w:hAnsi="Times New Roman" w:cs="Times New Roman"/>
          <w:color w:val="0D0D0D" w:themeColor="text1" w:themeTint="F2"/>
          <w:sz w:val="28"/>
          <w:szCs w:val="28"/>
        </w:rPr>
        <w:t>в течение 3 рабочих дней с даты его регистрации.</w:t>
      </w:r>
    </w:p>
    <w:p w14:paraId="14B3E415" w14:textId="19A8EFCB" w:rsidR="00C555CF" w:rsidRPr="00F761F3" w:rsidRDefault="00C555CF" w:rsidP="00A06F64">
      <w:pPr>
        <w:pStyle w:val="ConsPlusNormal"/>
        <w:ind w:firstLine="539"/>
        <w:jc w:val="both"/>
        <w:rPr>
          <w:rFonts w:ascii="Times New Roman" w:hAnsi="Times New Roman" w:cs="Times New Roman"/>
          <w:color w:val="0D0D0D" w:themeColor="text1" w:themeTint="F2"/>
          <w:sz w:val="28"/>
          <w:szCs w:val="28"/>
        </w:rPr>
      </w:pPr>
      <w:r w:rsidRPr="00F761F3">
        <w:rPr>
          <w:rFonts w:ascii="Times New Roman" w:hAnsi="Times New Roman" w:cs="Times New Roman"/>
          <w:color w:val="0D0D0D" w:themeColor="text1" w:themeTint="F2"/>
          <w:sz w:val="28"/>
          <w:szCs w:val="28"/>
        </w:rPr>
        <w:t xml:space="preserve">В случае выявления допущенных опечаток и (или) ошибок в выданных </w:t>
      </w:r>
      <w:r w:rsidR="00DC1586">
        <w:rPr>
          <w:rFonts w:ascii="Times New Roman" w:hAnsi="Times New Roman" w:cs="Times New Roman"/>
          <w:color w:val="0D0D0D" w:themeColor="text1" w:themeTint="F2"/>
          <w:sz w:val="28"/>
          <w:szCs w:val="28"/>
        </w:rPr>
        <w:br/>
      </w:r>
      <w:r w:rsidRPr="00F761F3">
        <w:rPr>
          <w:rFonts w:ascii="Times New Roman" w:hAnsi="Times New Roman" w:cs="Times New Roman"/>
          <w:color w:val="0D0D0D" w:themeColor="text1" w:themeTint="F2"/>
          <w:sz w:val="28"/>
          <w:szCs w:val="28"/>
        </w:rPr>
        <w:t xml:space="preserve">в результате предоставления государственной услуги документах специалист осуществляет замену указанных документов в срок, не превышающий </w:t>
      </w:r>
      <w:r w:rsidR="00DC1586">
        <w:rPr>
          <w:rFonts w:ascii="Times New Roman" w:hAnsi="Times New Roman" w:cs="Times New Roman"/>
          <w:color w:val="0D0D0D" w:themeColor="text1" w:themeTint="F2"/>
          <w:sz w:val="28"/>
          <w:szCs w:val="28"/>
        </w:rPr>
        <w:br/>
      </w:r>
      <w:r w:rsidRPr="00F761F3">
        <w:rPr>
          <w:rFonts w:ascii="Times New Roman" w:hAnsi="Times New Roman" w:cs="Times New Roman"/>
          <w:color w:val="0D0D0D" w:themeColor="text1" w:themeTint="F2"/>
          <w:sz w:val="28"/>
          <w:szCs w:val="28"/>
        </w:rPr>
        <w:t>5 рабочих дней с даты регистрации заявления об исправлении ошибок.</w:t>
      </w:r>
    </w:p>
    <w:p w14:paraId="5441BB31" w14:textId="77777777" w:rsidR="00C555CF" w:rsidRPr="00F761F3" w:rsidRDefault="00C555CF" w:rsidP="00A06F64">
      <w:pPr>
        <w:pStyle w:val="ConsPlusNormal"/>
        <w:ind w:firstLine="539"/>
        <w:jc w:val="both"/>
        <w:rPr>
          <w:rFonts w:ascii="Times New Roman" w:hAnsi="Times New Roman" w:cs="Times New Roman"/>
          <w:color w:val="0D0D0D" w:themeColor="text1" w:themeTint="F2"/>
          <w:sz w:val="28"/>
          <w:szCs w:val="28"/>
        </w:rPr>
      </w:pPr>
      <w:r w:rsidRPr="00F761F3">
        <w:rPr>
          <w:rFonts w:ascii="Times New Roman" w:hAnsi="Times New Roman" w:cs="Times New Roman"/>
          <w:color w:val="0D0D0D" w:themeColor="text1" w:themeTint="F2"/>
          <w:sz w:val="28"/>
          <w:szCs w:val="28"/>
        </w:rPr>
        <w:t>В случае отсутствия опечаток и (или) ошибок в выданных в результате предоставления государственной услуги документах специалист письменно сообщает заявителю об отсутствии таких опечаток и (или) ошибок в срок, не превышающий 5 рабочих дней с даты регистрации заявления об исправлении ошибок.</w:t>
      </w:r>
    </w:p>
    <w:p w14:paraId="2FF0AD66" w14:textId="010408C8" w:rsidR="00CE1EE1" w:rsidRPr="00F761F3" w:rsidRDefault="00CE1EE1" w:rsidP="00CE1EE1">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r w:rsidRPr="00F761F3">
        <w:rPr>
          <w:rFonts w:ascii="Times New Roman" w:eastAsia="Times New Roman" w:hAnsi="Times New Roman" w:cs="Times New Roman"/>
          <w:color w:val="0D0D0D" w:themeColor="text1" w:themeTint="F2"/>
          <w:sz w:val="28"/>
          <w:szCs w:val="28"/>
          <w:lang w:eastAsia="ru-RU"/>
        </w:rPr>
        <w:t xml:space="preserve">Исправление допущенных опечаток и (или) ошибок в выданных </w:t>
      </w:r>
      <w:r w:rsidR="00DC1586">
        <w:rPr>
          <w:rFonts w:ascii="Times New Roman" w:eastAsia="Times New Roman" w:hAnsi="Times New Roman" w:cs="Times New Roman"/>
          <w:color w:val="0D0D0D" w:themeColor="text1" w:themeTint="F2"/>
          <w:sz w:val="28"/>
          <w:szCs w:val="28"/>
          <w:lang w:eastAsia="ru-RU"/>
        </w:rPr>
        <w:br/>
      </w:r>
      <w:r w:rsidRPr="00F761F3">
        <w:rPr>
          <w:rFonts w:ascii="Times New Roman" w:eastAsia="Times New Roman" w:hAnsi="Times New Roman" w:cs="Times New Roman"/>
          <w:color w:val="0D0D0D" w:themeColor="text1" w:themeTint="F2"/>
          <w:sz w:val="28"/>
          <w:szCs w:val="28"/>
          <w:lang w:eastAsia="ru-RU"/>
        </w:rPr>
        <w:t>в результате предоставления государственной услуги документах многофункциональными центрами, а также в электронной форме не осуществляется.</w:t>
      </w:r>
    </w:p>
    <w:p w14:paraId="78B71E2A" w14:textId="77777777" w:rsidR="00C555CF" w:rsidRPr="00F761F3" w:rsidRDefault="00C555CF" w:rsidP="00C555CF">
      <w:pPr>
        <w:pStyle w:val="ConsPlusNormal"/>
        <w:jc w:val="both"/>
        <w:rPr>
          <w:rFonts w:ascii="Times New Roman" w:hAnsi="Times New Roman" w:cs="Times New Roman"/>
          <w:color w:val="0D0D0D" w:themeColor="text1" w:themeTint="F2"/>
          <w:sz w:val="28"/>
          <w:szCs w:val="28"/>
        </w:rPr>
      </w:pPr>
    </w:p>
    <w:p w14:paraId="240D2985" w14:textId="0498FCD2" w:rsidR="00C555CF" w:rsidRPr="00F761F3" w:rsidRDefault="00C555CF" w:rsidP="00C555CF">
      <w:pPr>
        <w:pStyle w:val="ConsPlusTitle"/>
        <w:jc w:val="center"/>
        <w:outlineLvl w:val="1"/>
        <w:rPr>
          <w:rFonts w:ascii="Times New Roman" w:hAnsi="Times New Roman" w:cs="Times New Roman"/>
          <w:color w:val="0D0D0D" w:themeColor="text1" w:themeTint="F2"/>
          <w:sz w:val="28"/>
          <w:szCs w:val="28"/>
        </w:rPr>
      </w:pPr>
      <w:r w:rsidRPr="00F761F3">
        <w:rPr>
          <w:rFonts w:ascii="Times New Roman" w:hAnsi="Times New Roman" w:cs="Times New Roman"/>
          <w:color w:val="0D0D0D" w:themeColor="text1" w:themeTint="F2"/>
          <w:sz w:val="28"/>
          <w:szCs w:val="28"/>
        </w:rPr>
        <w:t>V</w:t>
      </w:r>
      <w:r w:rsidR="00315B0A" w:rsidRPr="00F761F3">
        <w:rPr>
          <w:rFonts w:ascii="Times New Roman" w:hAnsi="Times New Roman" w:cs="Times New Roman"/>
          <w:color w:val="0D0D0D" w:themeColor="text1" w:themeTint="F2"/>
          <w:sz w:val="28"/>
          <w:szCs w:val="28"/>
          <w:lang w:val="en-US"/>
        </w:rPr>
        <w:t>I</w:t>
      </w:r>
      <w:r w:rsidRPr="00F761F3">
        <w:rPr>
          <w:rFonts w:ascii="Times New Roman" w:hAnsi="Times New Roman" w:cs="Times New Roman"/>
          <w:color w:val="0D0D0D" w:themeColor="text1" w:themeTint="F2"/>
          <w:sz w:val="28"/>
          <w:szCs w:val="28"/>
        </w:rPr>
        <w:t>. Формы контроля за предоставлением государственной услуги</w:t>
      </w:r>
    </w:p>
    <w:p w14:paraId="27FE9B53" w14:textId="77777777" w:rsidR="00C555CF" w:rsidRPr="00F761F3" w:rsidRDefault="00C555CF" w:rsidP="00C555CF">
      <w:pPr>
        <w:pStyle w:val="ConsPlusNormal"/>
        <w:jc w:val="both"/>
        <w:rPr>
          <w:rFonts w:ascii="Times New Roman" w:hAnsi="Times New Roman" w:cs="Times New Roman"/>
          <w:color w:val="0D0D0D" w:themeColor="text1" w:themeTint="F2"/>
          <w:sz w:val="28"/>
          <w:szCs w:val="28"/>
        </w:rPr>
      </w:pPr>
    </w:p>
    <w:p w14:paraId="6D9987FB" w14:textId="18BF2307" w:rsidR="00C555CF" w:rsidRPr="00F761F3" w:rsidRDefault="00315B0A" w:rsidP="00C555CF">
      <w:pPr>
        <w:pStyle w:val="ConsPlusTitle"/>
        <w:jc w:val="center"/>
        <w:outlineLvl w:val="2"/>
        <w:rPr>
          <w:rFonts w:ascii="Times New Roman" w:hAnsi="Times New Roman" w:cs="Times New Roman"/>
          <w:b w:val="0"/>
          <w:bCs/>
          <w:i/>
          <w:iCs/>
          <w:color w:val="0D0D0D" w:themeColor="text1" w:themeTint="F2"/>
          <w:sz w:val="28"/>
          <w:szCs w:val="28"/>
        </w:rPr>
      </w:pPr>
      <w:r w:rsidRPr="00F761F3">
        <w:rPr>
          <w:rFonts w:ascii="Times New Roman" w:hAnsi="Times New Roman" w:cs="Times New Roman"/>
          <w:b w:val="0"/>
          <w:bCs/>
          <w:i/>
          <w:iCs/>
          <w:color w:val="0D0D0D" w:themeColor="text1" w:themeTint="F2"/>
          <w:sz w:val="28"/>
          <w:szCs w:val="28"/>
        </w:rPr>
        <w:t>6</w:t>
      </w:r>
      <w:r w:rsidR="009F38E5" w:rsidRPr="00F761F3">
        <w:rPr>
          <w:rFonts w:ascii="Times New Roman" w:hAnsi="Times New Roman" w:cs="Times New Roman"/>
          <w:b w:val="0"/>
          <w:bCs/>
          <w:i/>
          <w:iCs/>
          <w:color w:val="0D0D0D" w:themeColor="text1" w:themeTint="F2"/>
          <w:sz w:val="28"/>
          <w:szCs w:val="28"/>
        </w:rPr>
        <w:t xml:space="preserve">.1. </w:t>
      </w:r>
      <w:r w:rsidR="00C555CF" w:rsidRPr="00F761F3">
        <w:rPr>
          <w:rFonts w:ascii="Times New Roman" w:hAnsi="Times New Roman" w:cs="Times New Roman"/>
          <w:b w:val="0"/>
          <w:bCs/>
          <w:i/>
          <w:iCs/>
          <w:color w:val="0D0D0D" w:themeColor="text1" w:themeTint="F2"/>
          <w:sz w:val="28"/>
          <w:szCs w:val="28"/>
        </w:rPr>
        <w:t>Порядок осуществления текущего контроля за соблюдение</w:t>
      </w:r>
    </w:p>
    <w:p w14:paraId="3602974E" w14:textId="77777777" w:rsidR="00C555CF" w:rsidRPr="00F761F3" w:rsidRDefault="00C555CF" w:rsidP="00C555CF">
      <w:pPr>
        <w:pStyle w:val="ConsPlusTitle"/>
        <w:jc w:val="center"/>
        <w:rPr>
          <w:rFonts w:ascii="Times New Roman" w:hAnsi="Times New Roman" w:cs="Times New Roman"/>
          <w:b w:val="0"/>
          <w:bCs/>
          <w:i/>
          <w:iCs/>
          <w:color w:val="0D0D0D" w:themeColor="text1" w:themeTint="F2"/>
          <w:sz w:val="28"/>
          <w:szCs w:val="28"/>
        </w:rPr>
      </w:pPr>
      <w:r w:rsidRPr="00F761F3">
        <w:rPr>
          <w:rFonts w:ascii="Times New Roman" w:hAnsi="Times New Roman" w:cs="Times New Roman"/>
          <w:b w:val="0"/>
          <w:bCs/>
          <w:i/>
          <w:iCs/>
          <w:color w:val="0D0D0D" w:themeColor="text1" w:themeTint="F2"/>
          <w:sz w:val="28"/>
          <w:szCs w:val="28"/>
        </w:rPr>
        <w:t>и исполнением ответственными должностными лицами положений</w:t>
      </w:r>
    </w:p>
    <w:p w14:paraId="1C734D33" w14:textId="0B3AD808" w:rsidR="00C555CF" w:rsidRPr="00F761F3" w:rsidRDefault="00716735" w:rsidP="00C555CF">
      <w:pPr>
        <w:pStyle w:val="ConsPlusTitle"/>
        <w:jc w:val="center"/>
        <w:rPr>
          <w:rFonts w:ascii="Times New Roman" w:hAnsi="Times New Roman" w:cs="Times New Roman"/>
          <w:b w:val="0"/>
          <w:bCs/>
          <w:i/>
          <w:iCs/>
          <w:color w:val="0D0D0D" w:themeColor="text1" w:themeTint="F2"/>
          <w:sz w:val="28"/>
          <w:szCs w:val="28"/>
        </w:rPr>
      </w:pPr>
      <w:r>
        <w:rPr>
          <w:rFonts w:ascii="Times New Roman" w:hAnsi="Times New Roman" w:cs="Times New Roman"/>
          <w:b w:val="0"/>
          <w:bCs/>
          <w:i/>
          <w:iCs/>
          <w:color w:val="0D0D0D" w:themeColor="text1" w:themeTint="F2"/>
          <w:sz w:val="28"/>
          <w:szCs w:val="28"/>
        </w:rPr>
        <w:t>Р</w:t>
      </w:r>
      <w:r w:rsidR="00C555CF" w:rsidRPr="00F761F3">
        <w:rPr>
          <w:rFonts w:ascii="Times New Roman" w:hAnsi="Times New Roman" w:cs="Times New Roman"/>
          <w:b w:val="0"/>
          <w:bCs/>
          <w:i/>
          <w:iCs/>
          <w:color w:val="0D0D0D" w:themeColor="text1" w:themeTint="F2"/>
          <w:sz w:val="28"/>
          <w:szCs w:val="28"/>
        </w:rPr>
        <w:t>егламента и иных нормативных правовых</w:t>
      </w:r>
    </w:p>
    <w:p w14:paraId="0E656A68" w14:textId="77777777" w:rsidR="00C555CF" w:rsidRPr="00F761F3" w:rsidRDefault="00C555CF" w:rsidP="00C555CF">
      <w:pPr>
        <w:pStyle w:val="ConsPlusTitle"/>
        <w:jc w:val="center"/>
        <w:rPr>
          <w:rFonts w:ascii="Times New Roman" w:hAnsi="Times New Roman" w:cs="Times New Roman"/>
          <w:b w:val="0"/>
          <w:bCs/>
          <w:i/>
          <w:iCs/>
          <w:color w:val="0D0D0D" w:themeColor="text1" w:themeTint="F2"/>
          <w:sz w:val="28"/>
          <w:szCs w:val="28"/>
        </w:rPr>
      </w:pPr>
      <w:r w:rsidRPr="00F761F3">
        <w:rPr>
          <w:rFonts w:ascii="Times New Roman" w:hAnsi="Times New Roman" w:cs="Times New Roman"/>
          <w:b w:val="0"/>
          <w:bCs/>
          <w:i/>
          <w:iCs/>
          <w:color w:val="0D0D0D" w:themeColor="text1" w:themeTint="F2"/>
          <w:sz w:val="28"/>
          <w:szCs w:val="28"/>
        </w:rPr>
        <w:t>актов, устанавливающих требования к предоставлению</w:t>
      </w:r>
    </w:p>
    <w:p w14:paraId="63AFD931" w14:textId="77777777" w:rsidR="00C555CF" w:rsidRDefault="00C555CF" w:rsidP="00C555CF">
      <w:pPr>
        <w:pStyle w:val="ConsPlusTitle"/>
        <w:jc w:val="center"/>
        <w:rPr>
          <w:rFonts w:ascii="Times New Roman" w:hAnsi="Times New Roman" w:cs="Times New Roman"/>
          <w:b w:val="0"/>
          <w:bCs/>
          <w:i/>
          <w:iCs/>
          <w:color w:val="0D0D0D" w:themeColor="text1" w:themeTint="F2"/>
          <w:sz w:val="28"/>
          <w:szCs w:val="28"/>
        </w:rPr>
      </w:pPr>
      <w:r w:rsidRPr="00F761F3">
        <w:rPr>
          <w:rFonts w:ascii="Times New Roman" w:hAnsi="Times New Roman" w:cs="Times New Roman"/>
          <w:b w:val="0"/>
          <w:bCs/>
          <w:i/>
          <w:iCs/>
          <w:color w:val="0D0D0D" w:themeColor="text1" w:themeTint="F2"/>
          <w:sz w:val="28"/>
          <w:szCs w:val="28"/>
        </w:rPr>
        <w:t>государственной услуги, а также принятием ими решений</w:t>
      </w:r>
    </w:p>
    <w:p w14:paraId="7351CD5B" w14:textId="39AEB800" w:rsidR="00C555CF" w:rsidRPr="00F761F3" w:rsidRDefault="00C555CF" w:rsidP="00A06F64">
      <w:pPr>
        <w:pStyle w:val="ConsPlusNormal"/>
        <w:ind w:firstLine="539"/>
        <w:jc w:val="both"/>
        <w:rPr>
          <w:rFonts w:ascii="Times New Roman" w:hAnsi="Times New Roman" w:cs="Times New Roman"/>
          <w:color w:val="0D0D0D" w:themeColor="text1" w:themeTint="F2"/>
          <w:sz w:val="28"/>
          <w:szCs w:val="28"/>
        </w:rPr>
      </w:pPr>
      <w:r w:rsidRPr="00F761F3">
        <w:rPr>
          <w:rFonts w:ascii="Times New Roman" w:hAnsi="Times New Roman" w:cs="Times New Roman"/>
          <w:color w:val="0D0D0D" w:themeColor="text1" w:themeTint="F2"/>
          <w:sz w:val="28"/>
          <w:szCs w:val="28"/>
        </w:rPr>
        <w:t xml:space="preserve">Контроль за исполнением установленных </w:t>
      </w:r>
      <w:r w:rsidR="00716735">
        <w:rPr>
          <w:rFonts w:ascii="Times New Roman" w:hAnsi="Times New Roman" w:cs="Times New Roman"/>
          <w:color w:val="0D0D0D" w:themeColor="text1" w:themeTint="F2"/>
          <w:sz w:val="28"/>
          <w:szCs w:val="28"/>
        </w:rPr>
        <w:t xml:space="preserve">настоящим </w:t>
      </w:r>
      <w:r w:rsidRPr="00F761F3">
        <w:rPr>
          <w:rFonts w:ascii="Times New Roman" w:hAnsi="Times New Roman" w:cs="Times New Roman"/>
          <w:color w:val="0D0D0D" w:themeColor="text1" w:themeTint="F2"/>
          <w:sz w:val="28"/>
          <w:szCs w:val="28"/>
        </w:rPr>
        <w:t xml:space="preserve">Регламентом административных процедур осуществляется должностными лицами </w:t>
      </w:r>
      <w:proofErr w:type="spellStart"/>
      <w:r w:rsidRPr="00F761F3">
        <w:rPr>
          <w:rFonts w:ascii="Times New Roman" w:hAnsi="Times New Roman" w:cs="Times New Roman"/>
          <w:color w:val="0D0D0D" w:themeColor="text1" w:themeTint="F2"/>
          <w:sz w:val="28"/>
          <w:szCs w:val="28"/>
        </w:rPr>
        <w:t>Минпросвещения</w:t>
      </w:r>
      <w:proofErr w:type="spellEnd"/>
      <w:r w:rsidRPr="00F761F3">
        <w:rPr>
          <w:rFonts w:ascii="Times New Roman" w:hAnsi="Times New Roman" w:cs="Times New Roman"/>
          <w:color w:val="0D0D0D" w:themeColor="text1" w:themeTint="F2"/>
          <w:sz w:val="28"/>
          <w:szCs w:val="28"/>
        </w:rPr>
        <w:t xml:space="preserve"> КБР, ответственными за организацию работы по предоставлению государственной услуги (далее - должностные лица, ответственные за организацию предоставления государственной услуги).</w:t>
      </w:r>
    </w:p>
    <w:p w14:paraId="244009AE" w14:textId="4FFB1FE8" w:rsidR="00C555CF" w:rsidRPr="00F761F3" w:rsidRDefault="00C555CF" w:rsidP="00A06F64">
      <w:pPr>
        <w:pStyle w:val="ConsPlusNormal"/>
        <w:ind w:firstLine="539"/>
        <w:jc w:val="both"/>
        <w:rPr>
          <w:rFonts w:ascii="Times New Roman" w:hAnsi="Times New Roman" w:cs="Times New Roman"/>
          <w:color w:val="0D0D0D" w:themeColor="text1" w:themeTint="F2"/>
          <w:sz w:val="28"/>
          <w:szCs w:val="28"/>
        </w:rPr>
      </w:pPr>
      <w:r w:rsidRPr="00F761F3">
        <w:rPr>
          <w:rFonts w:ascii="Times New Roman" w:hAnsi="Times New Roman" w:cs="Times New Roman"/>
          <w:color w:val="0D0D0D" w:themeColor="text1" w:themeTint="F2"/>
          <w:sz w:val="28"/>
          <w:szCs w:val="28"/>
        </w:rPr>
        <w:t xml:space="preserve">Специалисты, участвующие в предоставлении государственной услуги, несут персональную ответственность за полноту и качество предоставления государственной услуги, за соблюдение и исполнение положений </w:t>
      </w:r>
      <w:r w:rsidR="00716735">
        <w:rPr>
          <w:rFonts w:ascii="Times New Roman" w:hAnsi="Times New Roman" w:cs="Times New Roman"/>
          <w:color w:val="0D0D0D" w:themeColor="text1" w:themeTint="F2"/>
          <w:sz w:val="28"/>
          <w:szCs w:val="28"/>
        </w:rPr>
        <w:t xml:space="preserve">настоящего </w:t>
      </w:r>
      <w:r w:rsidRPr="00F761F3">
        <w:rPr>
          <w:rFonts w:ascii="Times New Roman" w:hAnsi="Times New Roman" w:cs="Times New Roman"/>
          <w:color w:val="0D0D0D" w:themeColor="text1" w:themeTint="F2"/>
          <w:sz w:val="28"/>
          <w:szCs w:val="28"/>
        </w:rPr>
        <w:lastRenderedPageBreak/>
        <w:t>Регламента и иных нормативных правовых актов, устанавливающих требования к предоставлению государственной услуги.</w:t>
      </w:r>
    </w:p>
    <w:p w14:paraId="47C02829" w14:textId="43A13CC8" w:rsidR="00C555CF" w:rsidRPr="00F761F3" w:rsidRDefault="00C555CF" w:rsidP="00A06F64">
      <w:pPr>
        <w:pStyle w:val="ConsPlusNormal"/>
        <w:ind w:firstLine="539"/>
        <w:jc w:val="both"/>
        <w:rPr>
          <w:rFonts w:ascii="Times New Roman" w:hAnsi="Times New Roman" w:cs="Times New Roman"/>
          <w:color w:val="0D0D0D" w:themeColor="text1" w:themeTint="F2"/>
          <w:sz w:val="28"/>
          <w:szCs w:val="28"/>
        </w:rPr>
      </w:pPr>
      <w:r w:rsidRPr="00F761F3">
        <w:rPr>
          <w:rFonts w:ascii="Times New Roman" w:hAnsi="Times New Roman" w:cs="Times New Roman"/>
          <w:color w:val="0D0D0D" w:themeColor="text1" w:themeTint="F2"/>
          <w:sz w:val="28"/>
          <w:szCs w:val="28"/>
        </w:rPr>
        <w:t>Ответственность специалистов, участвующих в предоставлении государственной услуги, устанавливается в их должностных регламентах в соответствии с требованиями законодательных и иных нормативных правовых актов Российской Федерации.</w:t>
      </w:r>
    </w:p>
    <w:p w14:paraId="31D17F77" w14:textId="46595C2A" w:rsidR="00C555CF" w:rsidRPr="00F761F3" w:rsidRDefault="00C555CF" w:rsidP="00A06F64">
      <w:pPr>
        <w:pStyle w:val="ConsPlusNormal"/>
        <w:ind w:firstLine="539"/>
        <w:jc w:val="both"/>
        <w:rPr>
          <w:rFonts w:ascii="Times New Roman" w:hAnsi="Times New Roman" w:cs="Times New Roman"/>
          <w:color w:val="0D0D0D" w:themeColor="text1" w:themeTint="F2"/>
          <w:sz w:val="28"/>
          <w:szCs w:val="28"/>
        </w:rPr>
      </w:pPr>
      <w:r w:rsidRPr="00F761F3">
        <w:rPr>
          <w:rFonts w:ascii="Times New Roman" w:hAnsi="Times New Roman" w:cs="Times New Roman"/>
          <w:color w:val="0D0D0D" w:themeColor="text1" w:themeTint="F2"/>
          <w:sz w:val="28"/>
          <w:szCs w:val="28"/>
        </w:rPr>
        <w:t xml:space="preserve">Текущий контроль за полнотой и качеством предоставления государственной услуги, за соблюдением специалистами, участвующими в предоставлении государственной услуги, положений </w:t>
      </w:r>
      <w:r w:rsidR="00716735">
        <w:rPr>
          <w:rFonts w:ascii="Times New Roman" w:hAnsi="Times New Roman" w:cs="Times New Roman"/>
          <w:color w:val="0D0D0D" w:themeColor="text1" w:themeTint="F2"/>
          <w:sz w:val="28"/>
          <w:szCs w:val="28"/>
        </w:rPr>
        <w:t xml:space="preserve">настоящего </w:t>
      </w:r>
      <w:r w:rsidRPr="00F761F3">
        <w:rPr>
          <w:rFonts w:ascii="Times New Roman" w:hAnsi="Times New Roman" w:cs="Times New Roman"/>
          <w:color w:val="0D0D0D" w:themeColor="text1" w:themeTint="F2"/>
          <w:sz w:val="28"/>
          <w:szCs w:val="28"/>
        </w:rPr>
        <w:t>Регламента и иных нормативных правовых актов, устанавливающих требования к предоставлению государственной услуги (далее - контроль), осуществляется должностными лицами, ответственными за организацию предоставления государственной услуги.</w:t>
      </w:r>
    </w:p>
    <w:p w14:paraId="7485C9C3" w14:textId="7472D28C" w:rsidR="008A5058" w:rsidRPr="00F761F3" w:rsidRDefault="008A5058" w:rsidP="00A06F64">
      <w:pPr>
        <w:pStyle w:val="ConsPlusNormal"/>
        <w:ind w:firstLine="539"/>
        <w:jc w:val="both"/>
        <w:rPr>
          <w:rFonts w:ascii="Times New Roman" w:hAnsi="Times New Roman" w:cs="Times New Roman"/>
          <w:color w:val="0D0D0D" w:themeColor="text1" w:themeTint="F2"/>
          <w:sz w:val="28"/>
          <w:szCs w:val="28"/>
        </w:rPr>
      </w:pPr>
      <w:r w:rsidRPr="00F761F3">
        <w:rPr>
          <w:rFonts w:ascii="Times New Roman" w:hAnsi="Times New Roman" w:cs="Times New Roman"/>
          <w:color w:val="0D0D0D" w:themeColor="text1" w:themeTint="F2"/>
          <w:sz w:val="28"/>
          <w:szCs w:val="28"/>
        </w:rPr>
        <w:t>Внеплановые проверки проводятся в случае получения жалоб заявителей на действия (бездействие) должностных лиц органов исполнительной власти субъектов Российской Федерации. Результатом деятельности по осуществлению проверки является составление справки, в которой отмечаются выявленные недостатки и нарушения. По результатам проверки составляются рекомендации по устранению выявленных нарушений.</w:t>
      </w:r>
    </w:p>
    <w:p w14:paraId="53809C7B" w14:textId="22B7BE02" w:rsidR="00C555CF" w:rsidRPr="00F761F3" w:rsidRDefault="00315B0A" w:rsidP="00C555CF">
      <w:pPr>
        <w:pStyle w:val="ConsPlusTitle"/>
        <w:jc w:val="center"/>
        <w:outlineLvl w:val="2"/>
        <w:rPr>
          <w:rFonts w:ascii="Times New Roman" w:hAnsi="Times New Roman" w:cs="Times New Roman"/>
          <w:b w:val="0"/>
          <w:bCs/>
          <w:i/>
          <w:iCs/>
          <w:color w:val="0D0D0D" w:themeColor="text1" w:themeTint="F2"/>
          <w:sz w:val="28"/>
          <w:szCs w:val="28"/>
        </w:rPr>
      </w:pPr>
      <w:r w:rsidRPr="006F5E29">
        <w:rPr>
          <w:rFonts w:ascii="Times New Roman" w:hAnsi="Times New Roman" w:cs="Times New Roman"/>
          <w:b w:val="0"/>
          <w:bCs/>
          <w:i/>
          <w:iCs/>
          <w:color w:val="0D0D0D" w:themeColor="text1" w:themeTint="F2"/>
          <w:sz w:val="28"/>
          <w:szCs w:val="28"/>
        </w:rPr>
        <w:t>6</w:t>
      </w:r>
      <w:r w:rsidR="009F38E5" w:rsidRPr="00F761F3">
        <w:rPr>
          <w:rFonts w:ascii="Times New Roman" w:hAnsi="Times New Roman" w:cs="Times New Roman"/>
          <w:b w:val="0"/>
          <w:bCs/>
          <w:i/>
          <w:iCs/>
          <w:color w:val="0D0D0D" w:themeColor="text1" w:themeTint="F2"/>
          <w:sz w:val="28"/>
          <w:szCs w:val="28"/>
        </w:rPr>
        <w:t xml:space="preserve">.2. </w:t>
      </w:r>
      <w:r w:rsidR="00C555CF" w:rsidRPr="00F761F3">
        <w:rPr>
          <w:rFonts w:ascii="Times New Roman" w:hAnsi="Times New Roman" w:cs="Times New Roman"/>
          <w:b w:val="0"/>
          <w:bCs/>
          <w:i/>
          <w:iCs/>
          <w:color w:val="0D0D0D" w:themeColor="text1" w:themeTint="F2"/>
          <w:sz w:val="28"/>
          <w:szCs w:val="28"/>
        </w:rPr>
        <w:t>Ответственность должностных лиц</w:t>
      </w:r>
    </w:p>
    <w:p w14:paraId="07FFFCC5" w14:textId="14E18F7A" w:rsidR="00C555CF" w:rsidRPr="00F761F3" w:rsidRDefault="00C555CF" w:rsidP="00C555CF">
      <w:pPr>
        <w:pStyle w:val="ConsPlusTitle"/>
        <w:jc w:val="center"/>
        <w:rPr>
          <w:rFonts w:ascii="Times New Roman" w:hAnsi="Times New Roman" w:cs="Times New Roman"/>
          <w:b w:val="0"/>
          <w:bCs/>
          <w:i/>
          <w:iCs/>
          <w:color w:val="0D0D0D" w:themeColor="text1" w:themeTint="F2"/>
          <w:sz w:val="28"/>
          <w:szCs w:val="28"/>
        </w:rPr>
      </w:pPr>
      <w:proofErr w:type="spellStart"/>
      <w:r w:rsidRPr="00F761F3">
        <w:rPr>
          <w:rFonts w:ascii="Times New Roman" w:hAnsi="Times New Roman" w:cs="Times New Roman"/>
          <w:b w:val="0"/>
          <w:bCs/>
          <w:i/>
          <w:iCs/>
          <w:color w:val="0D0D0D" w:themeColor="text1" w:themeTint="F2"/>
          <w:sz w:val="28"/>
          <w:szCs w:val="28"/>
        </w:rPr>
        <w:t>Минпросвещения</w:t>
      </w:r>
      <w:proofErr w:type="spellEnd"/>
      <w:r w:rsidRPr="00F761F3">
        <w:rPr>
          <w:rFonts w:ascii="Times New Roman" w:hAnsi="Times New Roman" w:cs="Times New Roman"/>
          <w:b w:val="0"/>
          <w:bCs/>
          <w:i/>
          <w:iCs/>
          <w:color w:val="0D0D0D" w:themeColor="text1" w:themeTint="F2"/>
          <w:sz w:val="28"/>
          <w:szCs w:val="28"/>
        </w:rPr>
        <w:t xml:space="preserve"> </w:t>
      </w:r>
      <w:r w:rsidR="008A5058" w:rsidRPr="00F761F3">
        <w:rPr>
          <w:rFonts w:ascii="Times New Roman" w:hAnsi="Times New Roman" w:cs="Times New Roman"/>
          <w:b w:val="0"/>
          <w:bCs/>
          <w:i/>
          <w:iCs/>
          <w:color w:val="0D0D0D" w:themeColor="text1" w:themeTint="F2"/>
          <w:sz w:val="28"/>
          <w:szCs w:val="28"/>
        </w:rPr>
        <w:t>КБР</w:t>
      </w:r>
      <w:r w:rsidRPr="00F761F3">
        <w:rPr>
          <w:rFonts w:ascii="Times New Roman" w:hAnsi="Times New Roman" w:cs="Times New Roman"/>
          <w:b w:val="0"/>
          <w:bCs/>
          <w:i/>
          <w:iCs/>
          <w:color w:val="0D0D0D" w:themeColor="text1" w:themeTint="F2"/>
          <w:sz w:val="28"/>
          <w:szCs w:val="28"/>
        </w:rPr>
        <w:t xml:space="preserve"> за решения и действия</w:t>
      </w:r>
    </w:p>
    <w:p w14:paraId="0290BC21" w14:textId="77777777" w:rsidR="00C555CF" w:rsidRPr="00F761F3" w:rsidRDefault="00C555CF" w:rsidP="00C555CF">
      <w:pPr>
        <w:pStyle w:val="ConsPlusTitle"/>
        <w:jc w:val="center"/>
        <w:rPr>
          <w:rFonts w:ascii="Times New Roman" w:hAnsi="Times New Roman" w:cs="Times New Roman"/>
          <w:b w:val="0"/>
          <w:bCs/>
          <w:i/>
          <w:iCs/>
          <w:color w:val="0D0D0D" w:themeColor="text1" w:themeTint="F2"/>
          <w:sz w:val="28"/>
          <w:szCs w:val="28"/>
        </w:rPr>
      </w:pPr>
      <w:r w:rsidRPr="00F761F3">
        <w:rPr>
          <w:rFonts w:ascii="Times New Roman" w:hAnsi="Times New Roman" w:cs="Times New Roman"/>
          <w:b w:val="0"/>
          <w:bCs/>
          <w:i/>
          <w:iCs/>
          <w:color w:val="0D0D0D" w:themeColor="text1" w:themeTint="F2"/>
          <w:sz w:val="28"/>
          <w:szCs w:val="28"/>
        </w:rPr>
        <w:t>(бездействие), принимаемые (осуществляемые)</w:t>
      </w:r>
    </w:p>
    <w:p w14:paraId="40EAC76D" w14:textId="12D17F74" w:rsidR="00C40C85" w:rsidRPr="00F761F3" w:rsidRDefault="00C555CF" w:rsidP="00C555CF">
      <w:pPr>
        <w:pStyle w:val="ConsPlusTitle"/>
        <w:jc w:val="center"/>
        <w:rPr>
          <w:rFonts w:ascii="Times New Roman" w:hAnsi="Times New Roman" w:cs="Times New Roman"/>
          <w:b w:val="0"/>
          <w:bCs/>
          <w:i/>
          <w:iCs/>
          <w:color w:val="0D0D0D" w:themeColor="text1" w:themeTint="F2"/>
          <w:sz w:val="28"/>
          <w:szCs w:val="28"/>
        </w:rPr>
      </w:pPr>
      <w:r w:rsidRPr="00F761F3">
        <w:rPr>
          <w:rFonts w:ascii="Times New Roman" w:hAnsi="Times New Roman" w:cs="Times New Roman"/>
          <w:b w:val="0"/>
          <w:bCs/>
          <w:i/>
          <w:iCs/>
          <w:color w:val="0D0D0D" w:themeColor="text1" w:themeTint="F2"/>
          <w:sz w:val="28"/>
          <w:szCs w:val="28"/>
        </w:rPr>
        <w:t>ими в ходе предоставления государственной услуги</w:t>
      </w:r>
    </w:p>
    <w:p w14:paraId="60897BAE" w14:textId="37BCEFB3" w:rsidR="00C555CF" w:rsidRPr="00F761F3" w:rsidRDefault="00C555CF" w:rsidP="00C555CF">
      <w:pPr>
        <w:pStyle w:val="ConsPlusNormal"/>
        <w:ind w:firstLine="540"/>
        <w:jc w:val="both"/>
        <w:rPr>
          <w:rFonts w:ascii="Times New Roman" w:hAnsi="Times New Roman" w:cs="Times New Roman"/>
          <w:color w:val="0D0D0D" w:themeColor="text1" w:themeTint="F2"/>
          <w:sz w:val="28"/>
          <w:szCs w:val="28"/>
        </w:rPr>
      </w:pPr>
      <w:r w:rsidRPr="00F761F3">
        <w:rPr>
          <w:rFonts w:ascii="Times New Roman" w:hAnsi="Times New Roman" w:cs="Times New Roman"/>
          <w:color w:val="0D0D0D" w:themeColor="text1" w:themeTint="F2"/>
          <w:sz w:val="28"/>
          <w:szCs w:val="28"/>
        </w:rPr>
        <w:t>Должностные лица, ответственные за организацию предоставления государственной услуги, несут персональную ответственность за предоставление государственной услуги в соответствии с Регламентом и иными нормативными правовыми актами, устанавливающими требования к предоставлению государственной услуги, за обеспечение полноты и качества предоставления государственной услуги.</w:t>
      </w:r>
    </w:p>
    <w:p w14:paraId="2CA7EFB2" w14:textId="77777777" w:rsidR="00C555CF" w:rsidRPr="00F761F3" w:rsidRDefault="00C555CF" w:rsidP="00C555CF">
      <w:pPr>
        <w:pStyle w:val="ConsPlusNormal"/>
        <w:jc w:val="both"/>
        <w:rPr>
          <w:rFonts w:ascii="Times New Roman" w:hAnsi="Times New Roman" w:cs="Times New Roman"/>
          <w:color w:val="0D0D0D" w:themeColor="text1" w:themeTint="F2"/>
          <w:sz w:val="28"/>
          <w:szCs w:val="28"/>
        </w:rPr>
      </w:pPr>
    </w:p>
    <w:p w14:paraId="41A350A9" w14:textId="081E4D27" w:rsidR="00C555CF" w:rsidRPr="00F761F3" w:rsidRDefault="00C555CF" w:rsidP="00C555CF">
      <w:pPr>
        <w:pStyle w:val="ConsPlusTitle"/>
        <w:jc w:val="center"/>
        <w:outlineLvl w:val="1"/>
        <w:rPr>
          <w:rFonts w:ascii="Times New Roman" w:hAnsi="Times New Roman" w:cs="Times New Roman"/>
          <w:color w:val="0D0D0D" w:themeColor="text1" w:themeTint="F2"/>
          <w:sz w:val="28"/>
          <w:szCs w:val="28"/>
        </w:rPr>
      </w:pPr>
      <w:r w:rsidRPr="00F761F3">
        <w:rPr>
          <w:rFonts w:ascii="Times New Roman" w:hAnsi="Times New Roman" w:cs="Times New Roman"/>
          <w:color w:val="0D0D0D" w:themeColor="text1" w:themeTint="F2"/>
          <w:sz w:val="28"/>
          <w:szCs w:val="28"/>
        </w:rPr>
        <w:t>V</w:t>
      </w:r>
      <w:r w:rsidR="00315B0A" w:rsidRPr="00F761F3">
        <w:rPr>
          <w:rFonts w:ascii="Times New Roman" w:hAnsi="Times New Roman" w:cs="Times New Roman"/>
          <w:color w:val="0D0D0D" w:themeColor="text1" w:themeTint="F2"/>
          <w:sz w:val="28"/>
          <w:szCs w:val="28"/>
          <w:lang w:val="en-US"/>
        </w:rPr>
        <w:t>II</w:t>
      </w:r>
      <w:r w:rsidRPr="00F761F3">
        <w:rPr>
          <w:rFonts w:ascii="Times New Roman" w:hAnsi="Times New Roman" w:cs="Times New Roman"/>
          <w:color w:val="0D0D0D" w:themeColor="text1" w:themeTint="F2"/>
          <w:sz w:val="28"/>
          <w:szCs w:val="28"/>
        </w:rPr>
        <w:t>. Досудебный (внесудебный) порядок обжалования</w:t>
      </w:r>
    </w:p>
    <w:p w14:paraId="315A4ACC" w14:textId="77777777" w:rsidR="00C555CF" w:rsidRPr="00F761F3" w:rsidRDefault="00C555CF" w:rsidP="00C555CF">
      <w:pPr>
        <w:pStyle w:val="ConsPlusTitle"/>
        <w:jc w:val="center"/>
        <w:rPr>
          <w:rFonts w:ascii="Times New Roman" w:hAnsi="Times New Roman" w:cs="Times New Roman"/>
          <w:color w:val="0D0D0D" w:themeColor="text1" w:themeTint="F2"/>
          <w:sz w:val="28"/>
          <w:szCs w:val="28"/>
        </w:rPr>
      </w:pPr>
      <w:r w:rsidRPr="00F761F3">
        <w:rPr>
          <w:rFonts w:ascii="Times New Roman" w:hAnsi="Times New Roman" w:cs="Times New Roman"/>
          <w:color w:val="0D0D0D" w:themeColor="text1" w:themeTint="F2"/>
          <w:sz w:val="28"/>
          <w:szCs w:val="28"/>
        </w:rPr>
        <w:t xml:space="preserve">решений и действий (бездействия) </w:t>
      </w:r>
      <w:proofErr w:type="spellStart"/>
      <w:r w:rsidRPr="00F761F3">
        <w:rPr>
          <w:rFonts w:ascii="Times New Roman" w:hAnsi="Times New Roman" w:cs="Times New Roman"/>
          <w:color w:val="0D0D0D" w:themeColor="text1" w:themeTint="F2"/>
          <w:sz w:val="28"/>
          <w:szCs w:val="28"/>
        </w:rPr>
        <w:t>Минпросвещения</w:t>
      </w:r>
      <w:proofErr w:type="spellEnd"/>
    </w:p>
    <w:p w14:paraId="6FF4410F" w14:textId="160EA114" w:rsidR="00C555CF" w:rsidRPr="00F761F3" w:rsidRDefault="00847FA9" w:rsidP="00C555CF">
      <w:pPr>
        <w:pStyle w:val="ConsPlusTitle"/>
        <w:jc w:val="center"/>
        <w:rPr>
          <w:rFonts w:ascii="Times New Roman" w:hAnsi="Times New Roman" w:cs="Times New Roman"/>
          <w:color w:val="0D0D0D" w:themeColor="text1" w:themeTint="F2"/>
          <w:sz w:val="28"/>
          <w:szCs w:val="28"/>
        </w:rPr>
      </w:pPr>
      <w:r w:rsidRPr="00F761F3">
        <w:rPr>
          <w:rFonts w:ascii="Times New Roman" w:hAnsi="Times New Roman" w:cs="Times New Roman"/>
          <w:color w:val="0D0D0D" w:themeColor="text1" w:themeTint="F2"/>
          <w:sz w:val="28"/>
          <w:szCs w:val="28"/>
        </w:rPr>
        <w:t>КБР</w:t>
      </w:r>
      <w:r w:rsidR="00C555CF" w:rsidRPr="00F761F3">
        <w:rPr>
          <w:rFonts w:ascii="Times New Roman" w:hAnsi="Times New Roman" w:cs="Times New Roman"/>
          <w:color w:val="0D0D0D" w:themeColor="text1" w:themeTint="F2"/>
          <w:sz w:val="28"/>
          <w:szCs w:val="28"/>
        </w:rPr>
        <w:t>, а также его должностных лиц</w:t>
      </w:r>
    </w:p>
    <w:p w14:paraId="4364AC88" w14:textId="77777777" w:rsidR="00F775DD" w:rsidRPr="00F761F3" w:rsidRDefault="00F775DD" w:rsidP="00C555CF">
      <w:pPr>
        <w:pStyle w:val="ConsPlusNormal"/>
        <w:jc w:val="both"/>
        <w:rPr>
          <w:rFonts w:ascii="Times New Roman" w:hAnsi="Times New Roman" w:cs="Times New Roman"/>
          <w:color w:val="0D0D0D" w:themeColor="text1" w:themeTint="F2"/>
          <w:sz w:val="28"/>
          <w:szCs w:val="28"/>
        </w:rPr>
      </w:pPr>
    </w:p>
    <w:p w14:paraId="6A30029F" w14:textId="63F6764D" w:rsidR="00C555CF" w:rsidRPr="00F761F3" w:rsidRDefault="00315B0A" w:rsidP="00C555CF">
      <w:pPr>
        <w:pStyle w:val="ConsPlusTitle"/>
        <w:jc w:val="center"/>
        <w:outlineLvl w:val="2"/>
        <w:rPr>
          <w:rFonts w:ascii="Times New Roman" w:hAnsi="Times New Roman" w:cs="Times New Roman"/>
          <w:b w:val="0"/>
          <w:bCs/>
          <w:i/>
          <w:iCs/>
          <w:color w:val="0D0D0D" w:themeColor="text1" w:themeTint="F2"/>
          <w:sz w:val="28"/>
          <w:szCs w:val="28"/>
        </w:rPr>
      </w:pPr>
      <w:r w:rsidRPr="00F761F3">
        <w:rPr>
          <w:rFonts w:ascii="Times New Roman" w:hAnsi="Times New Roman" w:cs="Times New Roman"/>
          <w:b w:val="0"/>
          <w:bCs/>
          <w:i/>
          <w:iCs/>
          <w:color w:val="0D0D0D" w:themeColor="text1" w:themeTint="F2"/>
          <w:sz w:val="28"/>
          <w:szCs w:val="28"/>
        </w:rPr>
        <w:t>7</w:t>
      </w:r>
      <w:r w:rsidR="009F38E5" w:rsidRPr="00F761F3">
        <w:rPr>
          <w:rFonts w:ascii="Times New Roman" w:hAnsi="Times New Roman" w:cs="Times New Roman"/>
          <w:b w:val="0"/>
          <w:bCs/>
          <w:i/>
          <w:iCs/>
          <w:color w:val="0D0D0D" w:themeColor="text1" w:themeTint="F2"/>
          <w:sz w:val="28"/>
          <w:szCs w:val="28"/>
        </w:rPr>
        <w:t xml:space="preserve">.1. </w:t>
      </w:r>
      <w:r w:rsidR="00C555CF" w:rsidRPr="00F761F3">
        <w:rPr>
          <w:rFonts w:ascii="Times New Roman" w:hAnsi="Times New Roman" w:cs="Times New Roman"/>
          <w:b w:val="0"/>
          <w:bCs/>
          <w:i/>
          <w:iCs/>
          <w:color w:val="0D0D0D" w:themeColor="text1" w:themeTint="F2"/>
          <w:sz w:val="28"/>
          <w:szCs w:val="28"/>
        </w:rPr>
        <w:t>Информация для заинтересованных лиц об их праве</w:t>
      </w:r>
    </w:p>
    <w:p w14:paraId="4EE17636" w14:textId="77777777" w:rsidR="00C555CF" w:rsidRPr="00F761F3" w:rsidRDefault="00C555CF" w:rsidP="00C555CF">
      <w:pPr>
        <w:pStyle w:val="ConsPlusTitle"/>
        <w:jc w:val="center"/>
        <w:rPr>
          <w:rFonts w:ascii="Times New Roman" w:hAnsi="Times New Roman" w:cs="Times New Roman"/>
          <w:b w:val="0"/>
          <w:bCs/>
          <w:i/>
          <w:iCs/>
          <w:color w:val="0D0D0D" w:themeColor="text1" w:themeTint="F2"/>
          <w:sz w:val="28"/>
          <w:szCs w:val="28"/>
        </w:rPr>
      </w:pPr>
      <w:r w:rsidRPr="00F761F3">
        <w:rPr>
          <w:rFonts w:ascii="Times New Roman" w:hAnsi="Times New Roman" w:cs="Times New Roman"/>
          <w:b w:val="0"/>
          <w:bCs/>
          <w:i/>
          <w:iCs/>
          <w:color w:val="0D0D0D" w:themeColor="text1" w:themeTint="F2"/>
          <w:sz w:val="28"/>
          <w:szCs w:val="28"/>
        </w:rPr>
        <w:t>на досудебное (внесудебное) обжалование действий</w:t>
      </w:r>
    </w:p>
    <w:p w14:paraId="3A80D766" w14:textId="77777777" w:rsidR="00C555CF" w:rsidRPr="00F761F3" w:rsidRDefault="00C555CF" w:rsidP="00C555CF">
      <w:pPr>
        <w:pStyle w:val="ConsPlusTitle"/>
        <w:jc w:val="center"/>
        <w:rPr>
          <w:rFonts w:ascii="Times New Roman" w:hAnsi="Times New Roman" w:cs="Times New Roman"/>
          <w:b w:val="0"/>
          <w:bCs/>
          <w:i/>
          <w:iCs/>
          <w:color w:val="0D0D0D" w:themeColor="text1" w:themeTint="F2"/>
          <w:sz w:val="28"/>
          <w:szCs w:val="28"/>
        </w:rPr>
      </w:pPr>
      <w:r w:rsidRPr="00F761F3">
        <w:rPr>
          <w:rFonts w:ascii="Times New Roman" w:hAnsi="Times New Roman" w:cs="Times New Roman"/>
          <w:b w:val="0"/>
          <w:bCs/>
          <w:i/>
          <w:iCs/>
          <w:color w:val="0D0D0D" w:themeColor="text1" w:themeTint="F2"/>
          <w:sz w:val="28"/>
          <w:szCs w:val="28"/>
        </w:rPr>
        <w:t>(бездействия) и (или) решений, принятых (осуществленных)</w:t>
      </w:r>
    </w:p>
    <w:p w14:paraId="7BD43F77" w14:textId="77777777" w:rsidR="00C555CF" w:rsidRPr="00F761F3" w:rsidRDefault="00C555CF" w:rsidP="00C555CF">
      <w:pPr>
        <w:pStyle w:val="ConsPlusTitle"/>
        <w:jc w:val="center"/>
        <w:rPr>
          <w:rFonts w:ascii="Times New Roman" w:hAnsi="Times New Roman" w:cs="Times New Roman"/>
          <w:b w:val="0"/>
          <w:bCs/>
          <w:i/>
          <w:iCs/>
          <w:color w:val="0D0D0D" w:themeColor="text1" w:themeTint="F2"/>
          <w:sz w:val="28"/>
          <w:szCs w:val="28"/>
        </w:rPr>
      </w:pPr>
      <w:r w:rsidRPr="00F761F3">
        <w:rPr>
          <w:rFonts w:ascii="Times New Roman" w:hAnsi="Times New Roman" w:cs="Times New Roman"/>
          <w:b w:val="0"/>
          <w:bCs/>
          <w:i/>
          <w:iCs/>
          <w:color w:val="0D0D0D" w:themeColor="text1" w:themeTint="F2"/>
          <w:sz w:val="28"/>
          <w:szCs w:val="28"/>
        </w:rPr>
        <w:t>в ходе предоставления государственной услуги</w:t>
      </w:r>
    </w:p>
    <w:p w14:paraId="73CCE673" w14:textId="70AC008D" w:rsidR="00C555CF" w:rsidRPr="00F761F3" w:rsidRDefault="00C555CF" w:rsidP="00A06F64">
      <w:pPr>
        <w:pStyle w:val="ConsPlusNormal"/>
        <w:ind w:firstLine="540"/>
        <w:jc w:val="both"/>
        <w:rPr>
          <w:rFonts w:ascii="Times New Roman" w:hAnsi="Times New Roman" w:cs="Times New Roman"/>
          <w:color w:val="0D0D0D" w:themeColor="text1" w:themeTint="F2"/>
          <w:sz w:val="28"/>
          <w:szCs w:val="28"/>
        </w:rPr>
      </w:pPr>
      <w:r w:rsidRPr="00F761F3">
        <w:rPr>
          <w:rFonts w:ascii="Times New Roman" w:hAnsi="Times New Roman" w:cs="Times New Roman"/>
          <w:color w:val="0D0D0D" w:themeColor="text1" w:themeTint="F2"/>
          <w:sz w:val="28"/>
          <w:szCs w:val="28"/>
        </w:rPr>
        <w:t xml:space="preserve">Обязательному размещению на официальном сайте </w:t>
      </w:r>
      <w:proofErr w:type="spellStart"/>
      <w:r w:rsidRPr="00F761F3">
        <w:rPr>
          <w:rFonts w:ascii="Times New Roman" w:hAnsi="Times New Roman" w:cs="Times New Roman"/>
          <w:color w:val="0D0D0D" w:themeColor="text1" w:themeTint="F2"/>
          <w:sz w:val="28"/>
          <w:szCs w:val="28"/>
        </w:rPr>
        <w:t>Минпросвещения</w:t>
      </w:r>
      <w:proofErr w:type="spellEnd"/>
      <w:r w:rsidRPr="00F761F3">
        <w:rPr>
          <w:rFonts w:ascii="Times New Roman" w:hAnsi="Times New Roman" w:cs="Times New Roman"/>
          <w:color w:val="0D0D0D" w:themeColor="text1" w:themeTint="F2"/>
          <w:sz w:val="28"/>
          <w:szCs w:val="28"/>
        </w:rPr>
        <w:t xml:space="preserve"> </w:t>
      </w:r>
      <w:r w:rsidR="00847FA9" w:rsidRPr="00F761F3">
        <w:rPr>
          <w:rFonts w:ascii="Times New Roman" w:hAnsi="Times New Roman" w:cs="Times New Roman"/>
          <w:color w:val="0D0D0D" w:themeColor="text1" w:themeTint="F2"/>
          <w:sz w:val="28"/>
          <w:szCs w:val="28"/>
        </w:rPr>
        <w:t>КБР</w:t>
      </w:r>
      <w:r w:rsidR="00A76B43" w:rsidRPr="00F761F3">
        <w:rPr>
          <w:rFonts w:ascii="Times New Roman" w:hAnsi="Times New Roman" w:cs="Times New Roman"/>
          <w:color w:val="0D0D0D" w:themeColor="text1" w:themeTint="F2"/>
          <w:sz w:val="28"/>
          <w:szCs w:val="28"/>
        </w:rPr>
        <w:t xml:space="preserve"> (</w:t>
      </w:r>
      <w:proofErr w:type="spellStart"/>
      <w:r w:rsidR="00A76B43" w:rsidRPr="00F761F3">
        <w:rPr>
          <w:rFonts w:ascii="Times New Roman" w:hAnsi="Times New Roman" w:cs="Times New Roman"/>
          <w:color w:val="0D0D0D" w:themeColor="text1" w:themeTint="F2"/>
          <w:sz w:val="28"/>
          <w:szCs w:val="28"/>
          <w:lang w:val="en-US"/>
        </w:rPr>
        <w:t>edu</w:t>
      </w:r>
      <w:proofErr w:type="spellEnd"/>
      <w:r w:rsidR="00A76B43" w:rsidRPr="00F761F3">
        <w:rPr>
          <w:rFonts w:ascii="Times New Roman" w:hAnsi="Times New Roman" w:cs="Times New Roman"/>
          <w:color w:val="0D0D0D" w:themeColor="text1" w:themeTint="F2"/>
          <w:sz w:val="28"/>
          <w:szCs w:val="28"/>
        </w:rPr>
        <w:t>.</w:t>
      </w:r>
      <w:proofErr w:type="spellStart"/>
      <w:r w:rsidR="00A76B43" w:rsidRPr="00F761F3">
        <w:rPr>
          <w:rFonts w:ascii="Times New Roman" w:hAnsi="Times New Roman" w:cs="Times New Roman"/>
          <w:color w:val="0D0D0D" w:themeColor="text1" w:themeTint="F2"/>
          <w:sz w:val="28"/>
          <w:szCs w:val="28"/>
          <w:lang w:val="en-US"/>
        </w:rPr>
        <w:t>kbr</w:t>
      </w:r>
      <w:proofErr w:type="spellEnd"/>
      <w:r w:rsidR="00A76B43" w:rsidRPr="00F761F3">
        <w:rPr>
          <w:rFonts w:ascii="Times New Roman" w:hAnsi="Times New Roman" w:cs="Times New Roman"/>
          <w:color w:val="0D0D0D" w:themeColor="text1" w:themeTint="F2"/>
          <w:sz w:val="28"/>
          <w:szCs w:val="28"/>
        </w:rPr>
        <w:t>.</w:t>
      </w:r>
      <w:proofErr w:type="spellStart"/>
      <w:r w:rsidR="00A76B43" w:rsidRPr="00F761F3">
        <w:rPr>
          <w:rFonts w:ascii="Times New Roman" w:hAnsi="Times New Roman" w:cs="Times New Roman"/>
          <w:color w:val="0D0D0D" w:themeColor="text1" w:themeTint="F2"/>
          <w:sz w:val="28"/>
          <w:szCs w:val="28"/>
          <w:lang w:val="en-US"/>
        </w:rPr>
        <w:t>ru</w:t>
      </w:r>
      <w:proofErr w:type="spellEnd"/>
      <w:r w:rsidR="00A76B43" w:rsidRPr="00F761F3">
        <w:rPr>
          <w:rFonts w:ascii="Times New Roman" w:hAnsi="Times New Roman" w:cs="Times New Roman"/>
          <w:color w:val="0D0D0D" w:themeColor="text1" w:themeTint="F2"/>
          <w:sz w:val="28"/>
          <w:szCs w:val="28"/>
        </w:rPr>
        <w:t xml:space="preserve">) </w:t>
      </w:r>
      <w:r w:rsidRPr="00F761F3">
        <w:rPr>
          <w:rFonts w:ascii="Times New Roman" w:hAnsi="Times New Roman" w:cs="Times New Roman"/>
          <w:color w:val="0D0D0D" w:themeColor="text1" w:themeTint="F2"/>
          <w:sz w:val="28"/>
          <w:szCs w:val="28"/>
        </w:rPr>
        <w:t>и Едином портале подлежит информация для заинтересованных лиц:</w:t>
      </w:r>
    </w:p>
    <w:p w14:paraId="16B1CD34" w14:textId="77777777" w:rsidR="00C555CF" w:rsidRPr="00F761F3" w:rsidRDefault="00C555CF" w:rsidP="00A06F64">
      <w:pPr>
        <w:pStyle w:val="ConsPlusNormal"/>
        <w:ind w:firstLine="540"/>
        <w:jc w:val="both"/>
        <w:rPr>
          <w:rFonts w:ascii="Times New Roman" w:hAnsi="Times New Roman" w:cs="Times New Roman"/>
          <w:color w:val="0D0D0D" w:themeColor="text1" w:themeTint="F2"/>
          <w:sz w:val="28"/>
          <w:szCs w:val="28"/>
        </w:rPr>
      </w:pPr>
      <w:r w:rsidRPr="00F761F3">
        <w:rPr>
          <w:rFonts w:ascii="Times New Roman" w:hAnsi="Times New Roman" w:cs="Times New Roman"/>
          <w:color w:val="0D0D0D" w:themeColor="text1" w:themeTint="F2"/>
          <w:sz w:val="28"/>
          <w:szCs w:val="28"/>
        </w:rPr>
        <w:t>об их праве на досудебное (внесудебное) обжалование действий (бездействия) и (или) решений, принятых (осуществленных) в ходе предоставления государственной услуги (далее - жалоба);</w:t>
      </w:r>
    </w:p>
    <w:p w14:paraId="3E1A0E72" w14:textId="77777777" w:rsidR="00C555CF" w:rsidRPr="00F761F3" w:rsidRDefault="00C555CF" w:rsidP="00A06F64">
      <w:pPr>
        <w:pStyle w:val="ConsPlusNormal"/>
        <w:ind w:firstLine="540"/>
        <w:jc w:val="both"/>
        <w:rPr>
          <w:rFonts w:ascii="Times New Roman" w:hAnsi="Times New Roman" w:cs="Times New Roman"/>
          <w:color w:val="0D0D0D" w:themeColor="text1" w:themeTint="F2"/>
          <w:sz w:val="28"/>
          <w:szCs w:val="28"/>
        </w:rPr>
      </w:pPr>
      <w:r w:rsidRPr="00F761F3">
        <w:rPr>
          <w:rFonts w:ascii="Times New Roman" w:hAnsi="Times New Roman" w:cs="Times New Roman"/>
          <w:color w:val="0D0D0D" w:themeColor="text1" w:themeTint="F2"/>
          <w:sz w:val="28"/>
          <w:szCs w:val="28"/>
        </w:rPr>
        <w:t xml:space="preserve">об органах государственной власти, организациях и уполномоченных на </w:t>
      </w:r>
      <w:r w:rsidRPr="00F761F3">
        <w:rPr>
          <w:rFonts w:ascii="Times New Roman" w:hAnsi="Times New Roman" w:cs="Times New Roman"/>
          <w:color w:val="0D0D0D" w:themeColor="text1" w:themeTint="F2"/>
          <w:sz w:val="28"/>
          <w:szCs w:val="28"/>
        </w:rPr>
        <w:lastRenderedPageBreak/>
        <w:t>рассмотрение жалобы лицах, которым может быть направлена жалоба заявителя в досудебном (внесудебном) порядке;</w:t>
      </w:r>
    </w:p>
    <w:p w14:paraId="08A8FAFE" w14:textId="77777777" w:rsidR="00C555CF" w:rsidRPr="00F761F3" w:rsidRDefault="00C555CF" w:rsidP="00A06F64">
      <w:pPr>
        <w:pStyle w:val="ConsPlusNormal"/>
        <w:ind w:firstLine="540"/>
        <w:jc w:val="both"/>
        <w:rPr>
          <w:rFonts w:ascii="Times New Roman" w:hAnsi="Times New Roman" w:cs="Times New Roman"/>
          <w:color w:val="0D0D0D" w:themeColor="text1" w:themeTint="F2"/>
          <w:sz w:val="28"/>
          <w:szCs w:val="28"/>
        </w:rPr>
      </w:pPr>
      <w:r w:rsidRPr="00F761F3">
        <w:rPr>
          <w:rFonts w:ascii="Times New Roman" w:hAnsi="Times New Roman" w:cs="Times New Roman"/>
          <w:color w:val="0D0D0D" w:themeColor="text1" w:themeTint="F2"/>
          <w:sz w:val="28"/>
          <w:szCs w:val="28"/>
        </w:rPr>
        <w:t>о способах информирования заявителей о порядке подачи и рассмотрения жалобы, в том числе с использованием Единого портала;</w:t>
      </w:r>
    </w:p>
    <w:p w14:paraId="55B19200" w14:textId="600065A8" w:rsidR="00C555CF" w:rsidRPr="00F761F3" w:rsidRDefault="00C555CF" w:rsidP="00A06F64">
      <w:pPr>
        <w:pStyle w:val="ConsPlusNormal"/>
        <w:ind w:firstLine="540"/>
        <w:jc w:val="both"/>
        <w:rPr>
          <w:rFonts w:ascii="Times New Roman" w:hAnsi="Times New Roman" w:cs="Times New Roman"/>
          <w:color w:val="0D0D0D" w:themeColor="text1" w:themeTint="F2"/>
          <w:sz w:val="28"/>
          <w:szCs w:val="28"/>
        </w:rPr>
      </w:pPr>
      <w:r w:rsidRPr="00F761F3">
        <w:rPr>
          <w:rFonts w:ascii="Times New Roman" w:hAnsi="Times New Roman" w:cs="Times New Roman"/>
          <w:color w:val="0D0D0D" w:themeColor="text1" w:themeTint="F2"/>
          <w:sz w:val="28"/>
          <w:szCs w:val="28"/>
        </w:rPr>
        <w:t xml:space="preserve">о перечне нормативных правовых актов, регулирующих порядок досудебного (внесудебного) обжалования решений и действий (бездействия) </w:t>
      </w:r>
      <w:proofErr w:type="spellStart"/>
      <w:r w:rsidRPr="00F761F3">
        <w:rPr>
          <w:rFonts w:ascii="Times New Roman" w:hAnsi="Times New Roman" w:cs="Times New Roman"/>
          <w:color w:val="0D0D0D" w:themeColor="text1" w:themeTint="F2"/>
          <w:sz w:val="28"/>
          <w:szCs w:val="28"/>
        </w:rPr>
        <w:t>Минпросвещения</w:t>
      </w:r>
      <w:proofErr w:type="spellEnd"/>
      <w:r w:rsidRPr="00F761F3">
        <w:rPr>
          <w:rFonts w:ascii="Times New Roman" w:hAnsi="Times New Roman" w:cs="Times New Roman"/>
          <w:color w:val="0D0D0D" w:themeColor="text1" w:themeTint="F2"/>
          <w:sz w:val="28"/>
          <w:szCs w:val="28"/>
        </w:rPr>
        <w:t xml:space="preserve"> </w:t>
      </w:r>
      <w:r w:rsidR="00847FA9" w:rsidRPr="00F761F3">
        <w:rPr>
          <w:rFonts w:ascii="Times New Roman" w:hAnsi="Times New Roman" w:cs="Times New Roman"/>
          <w:color w:val="0D0D0D" w:themeColor="text1" w:themeTint="F2"/>
          <w:sz w:val="28"/>
          <w:szCs w:val="28"/>
        </w:rPr>
        <w:t>КБР</w:t>
      </w:r>
      <w:r w:rsidRPr="00F761F3">
        <w:rPr>
          <w:rFonts w:ascii="Times New Roman" w:hAnsi="Times New Roman" w:cs="Times New Roman"/>
          <w:color w:val="0D0D0D" w:themeColor="text1" w:themeTint="F2"/>
          <w:sz w:val="28"/>
          <w:szCs w:val="28"/>
        </w:rPr>
        <w:t>, а также его должностных лиц.</w:t>
      </w:r>
    </w:p>
    <w:p w14:paraId="183AFEE4" w14:textId="62BDCF1D" w:rsidR="00C555CF" w:rsidRPr="00F761F3" w:rsidRDefault="00C555CF" w:rsidP="00A06F64">
      <w:pPr>
        <w:pStyle w:val="ConsPlusNormal"/>
        <w:ind w:firstLine="540"/>
        <w:jc w:val="both"/>
        <w:rPr>
          <w:rFonts w:ascii="Times New Roman" w:hAnsi="Times New Roman" w:cs="Times New Roman"/>
          <w:color w:val="0D0D0D" w:themeColor="text1" w:themeTint="F2"/>
          <w:sz w:val="28"/>
          <w:szCs w:val="28"/>
        </w:rPr>
      </w:pPr>
      <w:r w:rsidRPr="00F761F3">
        <w:rPr>
          <w:rFonts w:ascii="Times New Roman" w:hAnsi="Times New Roman" w:cs="Times New Roman"/>
          <w:color w:val="0D0D0D" w:themeColor="text1" w:themeTint="F2"/>
          <w:sz w:val="28"/>
          <w:szCs w:val="28"/>
        </w:rPr>
        <w:t xml:space="preserve">Заявитель имеет право подать жалобу на решение и (или) действие (бездействие) должностных лиц </w:t>
      </w:r>
      <w:proofErr w:type="spellStart"/>
      <w:r w:rsidRPr="00F761F3">
        <w:rPr>
          <w:rFonts w:ascii="Times New Roman" w:hAnsi="Times New Roman" w:cs="Times New Roman"/>
          <w:color w:val="0D0D0D" w:themeColor="text1" w:themeTint="F2"/>
          <w:sz w:val="28"/>
          <w:szCs w:val="28"/>
        </w:rPr>
        <w:t>Минпросвещения</w:t>
      </w:r>
      <w:proofErr w:type="spellEnd"/>
      <w:r w:rsidRPr="00F761F3">
        <w:rPr>
          <w:rFonts w:ascii="Times New Roman" w:hAnsi="Times New Roman" w:cs="Times New Roman"/>
          <w:color w:val="0D0D0D" w:themeColor="text1" w:themeTint="F2"/>
          <w:sz w:val="28"/>
          <w:szCs w:val="28"/>
        </w:rPr>
        <w:t xml:space="preserve"> </w:t>
      </w:r>
      <w:r w:rsidR="00847FA9" w:rsidRPr="00F761F3">
        <w:rPr>
          <w:rFonts w:ascii="Times New Roman" w:hAnsi="Times New Roman" w:cs="Times New Roman"/>
          <w:color w:val="0D0D0D" w:themeColor="text1" w:themeTint="F2"/>
          <w:sz w:val="28"/>
          <w:szCs w:val="28"/>
        </w:rPr>
        <w:t>КБР</w:t>
      </w:r>
      <w:r w:rsidRPr="00F761F3">
        <w:rPr>
          <w:rFonts w:ascii="Times New Roman" w:hAnsi="Times New Roman" w:cs="Times New Roman"/>
          <w:color w:val="0D0D0D" w:themeColor="text1" w:themeTint="F2"/>
          <w:sz w:val="28"/>
          <w:szCs w:val="28"/>
        </w:rPr>
        <w:t>, принятое и осуществляемое в ходе предоставления государственной услуги.</w:t>
      </w:r>
    </w:p>
    <w:p w14:paraId="2A513218" w14:textId="77777777" w:rsidR="00C555CF" w:rsidRPr="00F761F3" w:rsidRDefault="00C555CF" w:rsidP="00A06F64">
      <w:pPr>
        <w:pStyle w:val="ConsPlusNormal"/>
        <w:ind w:firstLine="540"/>
        <w:jc w:val="both"/>
        <w:rPr>
          <w:rFonts w:ascii="Times New Roman" w:hAnsi="Times New Roman" w:cs="Times New Roman"/>
          <w:color w:val="0D0D0D" w:themeColor="text1" w:themeTint="F2"/>
          <w:sz w:val="28"/>
          <w:szCs w:val="28"/>
        </w:rPr>
      </w:pPr>
      <w:r w:rsidRPr="00F761F3">
        <w:rPr>
          <w:rFonts w:ascii="Times New Roman" w:hAnsi="Times New Roman" w:cs="Times New Roman"/>
          <w:color w:val="0D0D0D" w:themeColor="text1" w:themeTint="F2"/>
          <w:sz w:val="28"/>
          <w:szCs w:val="28"/>
        </w:rPr>
        <w:t>Заявитель может обратиться с жалобой, в том числе в следующих случаях:</w:t>
      </w:r>
    </w:p>
    <w:p w14:paraId="07FB7E37" w14:textId="77777777" w:rsidR="00C555CF" w:rsidRPr="00F761F3" w:rsidRDefault="00C555CF" w:rsidP="00A06F64">
      <w:pPr>
        <w:pStyle w:val="ConsPlusNormal"/>
        <w:ind w:firstLine="540"/>
        <w:jc w:val="both"/>
        <w:rPr>
          <w:rFonts w:ascii="Times New Roman" w:hAnsi="Times New Roman" w:cs="Times New Roman"/>
          <w:color w:val="0D0D0D" w:themeColor="text1" w:themeTint="F2"/>
          <w:sz w:val="28"/>
          <w:szCs w:val="28"/>
        </w:rPr>
      </w:pPr>
      <w:r w:rsidRPr="00F761F3">
        <w:rPr>
          <w:rFonts w:ascii="Times New Roman" w:hAnsi="Times New Roman" w:cs="Times New Roman"/>
          <w:color w:val="0D0D0D" w:themeColor="text1" w:themeTint="F2"/>
          <w:sz w:val="28"/>
          <w:szCs w:val="28"/>
        </w:rPr>
        <w:t>а) нарушение срока регистрации заявления;</w:t>
      </w:r>
    </w:p>
    <w:p w14:paraId="5625BFFF" w14:textId="77777777" w:rsidR="00C555CF" w:rsidRPr="00F761F3" w:rsidRDefault="00C555CF" w:rsidP="00A06F64">
      <w:pPr>
        <w:pStyle w:val="ConsPlusNormal"/>
        <w:ind w:firstLine="540"/>
        <w:jc w:val="both"/>
        <w:rPr>
          <w:rFonts w:ascii="Times New Roman" w:hAnsi="Times New Roman" w:cs="Times New Roman"/>
          <w:color w:val="0D0D0D" w:themeColor="text1" w:themeTint="F2"/>
          <w:sz w:val="28"/>
          <w:szCs w:val="28"/>
        </w:rPr>
      </w:pPr>
      <w:r w:rsidRPr="00F761F3">
        <w:rPr>
          <w:rFonts w:ascii="Times New Roman" w:hAnsi="Times New Roman" w:cs="Times New Roman"/>
          <w:color w:val="0D0D0D" w:themeColor="text1" w:themeTint="F2"/>
          <w:sz w:val="28"/>
          <w:szCs w:val="28"/>
        </w:rPr>
        <w:t>б) нарушение срока предоставления государственной услуги;</w:t>
      </w:r>
    </w:p>
    <w:p w14:paraId="01438670" w14:textId="09F18395" w:rsidR="00C555CF" w:rsidRPr="00F761F3" w:rsidRDefault="00C555CF" w:rsidP="00A06F64">
      <w:pPr>
        <w:pStyle w:val="ConsPlusNormal"/>
        <w:ind w:firstLine="540"/>
        <w:jc w:val="both"/>
        <w:rPr>
          <w:rFonts w:ascii="Times New Roman" w:hAnsi="Times New Roman" w:cs="Times New Roman"/>
          <w:color w:val="0D0D0D" w:themeColor="text1" w:themeTint="F2"/>
          <w:sz w:val="28"/>
          <w:szCs w:val="28"/>
        </w:rPr>
      </w:pPr>
      <w:r w:rsidRPr="00F761F3">
        <w:rPr>
          <w:rFonts w:ascii="Times New Roman" w:hAnsi="Times New Roman" w:cs="Times New Roman"/>
          <w:color w:val="0D0D0D" w:themeColor="text1" w:themeTint="F2"/>
          <w:sz w:val="28"/>
          <w:szCs w:val="28"/>
        </w:rPr>
        <w:t>в) требование представления заявителем документов, не предусмотренных нормативными правовыми актами Российской Федерации (</w:t>
      </w:r>
      <w:hyperlink r:id="rId8" w:history="1">
        <w:r w:rsidRPr="00F761F3">
          <w:rPr>
            <w:rFonts w:ascii="Times New Roman" w:hAnsi="Times New Roman" w:cs="Times New Roman"/>
            <w:color w:val="0D0D0D" w:themeColor="text1" w:themeTint="F2"/>
            <w:sz w:val="28"/>
            <w:szCs w:val="28"/>
          </w:rPr>
          <w:t xml:space="preserve">подпункт </w:t>
        </w:r>
        <w:r w:rsidR="00A06F64">
          <w:rPr>
            <w:rFonts w:ascii="Times New Roman" w:hAnsi="Times New Roman" w:cs="Times New Roman"/>
            <w:color w:val="0D0D0D" w:themeColor="text1" w:themeTint="F2"/>
            <w:sz w:val="28"/>
            <w:szCs w:val="28"/>
          </w:rPr>
          <w:t>«</w:t>
        </w:r>
        <w:r w:rsidRPr="00F761F3">
          <w:rPr>
            <w:rFonts w:ascii="Times New Roman" w:hAnsi="Times New Roman" w:cs="Times New Roman"/>
            <w:color w:val="0D0D0D" w:themeColor="text1" w:themeTint="F2"/>
            <w:sz w:val="28"/>
            <w:szCs w:val="28"/>
          </w:rPr>
          <w:t>в</w:t>
        </w:r>
        <w:r w:rsidR="00A06F64">
          <w:rPr>
            <w:rFonts w:ascii="Times New Roman" w:hAnsi="Times New Roman" w:cs="Times New Roman"/>
            <w:color w:val="0D0D0D" w:themeColor="text1" w:themeTint="F2"/>
            <w:sz w:val="28"/>
            <w:szCs w:val="28"/>
          </w:rPr>
          <w:t>»</w:t>
        </w:r>
        <w:r w:rsidRPr="00F761F3">
          <w:rPr>
            <w:rFonts w:ascii="Times New Roman" w:hAnsi="Times New Roman" w:cs="Times New Roman"/>
            <w:color w:val="0D0D0D" w:themeColor="text1" w:themeTint="F2"/>
            <w:sz w:val="28"/>
            <w:szCs w:val="28"/>
          </w:rPr>
          <w:t xml:space="preserve"> пункта 11</w:t>
        </w:r>
      </w:hyperlink>
      <w:r w:rsidRPr="00F761F3">
        <w:rPr>
          <w:rFonts w:ascii="Times New Roman" w:hAnsi="Times New Roman" w:cs="Times New Roman"/>
          <w:color w:val="0D0D0D" w:themeColor="text1" w:themeTint="F2"/>
          <w:sz w:val="28"/>
          <w:szCs w:val="28"/>
        </w:rPr>
        <w:t xml:space="preserve"> Правил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w:t>
      </w:r>
      <w:r w:rsidR="00DD3A89">
        <w:rPr>
          <w:rFonts w:ascii="Times New Roman" w:hAnsi="Times New Roman" w:cs="Times New Roman"/>
          <w:color w:val="0D0D0D" w:themeColor="text1" w:themeTint="F2"/>
          <w:sz w:val="28"/>
          <w:szCs w:val="28"/>
        </w:rPr>
        <w:t>«</w:t>
      </w:r>
      <w:r w:rsidRPr="00F761F3">
        <w:rPr>
          <w:rFonts w:ascii="Times New Roman" w:hAnsi="Times New Roman" w:cs="Times New Roman"/>
          <w:color w:val="0D0D0D" w:themeColor="text1" w:themeTint="F2"/>
          <w:sz w:val="28"/>
          <w:szCs w:val="28"/>
        </w:rPr>
        <w:t>Об организации предоставления государственных и муниципальных услуг</w:t>
      </w:r>
      <w:r w:rsidR="00DD3A89">
        <w:rPr>
          <w:rFonts w:ascii="Times New Roman" w:hAnsi="Times New Roman" w:cs="Times New Roman"/>
          <w:color w:val="0D0D0D" w:themeColor="text1" w:themeTint="F2"/>
          <w:sz w:val="28"/>
          <w:szCs w:val="28"/>
        </w:rPr>
        <w:t>»</w:t>
      </w:r>
      <w:r w:rsidRPr="00F761F3">
        <w:rPr>
          <w:rFonts w:ascii="Times New Roman" w:hAnsi="Times New Roman" w:cs="Times New Roman"/>
          <w:color w:val="0D0D0D" w:themeColor="text1" w:themeTint="F2"/>
          <w:sz w:val="28"/>
          <w:szCs w:val="28"/>
        </w:rPr>
        <w:t xml:space="preserve">, и их работников, а также многофункциональных центров предоставления государственных и муниципальных услуг и их работников, утвержденных постановлением Правительства Российской Федерации от 16 августа 2012 г. </w:t>
      </w:r>
      <w:r w:rsidR="003612A7" w:rsidRPr="00F761F3">
        <w:rPr>
          <w:rFonts w:ascii="Times New Roman" w:hAnsi="Times New Roman" w:cs="Times New Roman"/>
          <w:color w:val="0D0D0D" w:themeColor="text1" w:themeTint="F2"/>
          <w:sz w:val="28"/>
          <w:szCs w:val="28"/>
        </w:rPr>
        <w:t>№</w:t>
      </w:r>
      <w:r w:rsidRPr="00F761F3">
        <w:rPr>
          <w:rFonts w:ascii="Times New Roman" w:hAnsi="Times New Roman" w:cs="Times New Roman"/>
          <w:color w:val="0D0D0D" w:themeColor="text1" w:themeTint="F2"/>
          <w:sz w:val="28"/>
          <w:szCs w:val="28"/>
        </w:rPr>
        <w:t xml:space="preserve"> 840), нормативными правовыми актами субъектов Российской Федерации, муниципальными правовыми актами для предоставления государственной услуги;</w:t>
      </w:r>
    </w:p>
    <w:p w14:paraId="16892047" w14:textId="77777777" w:rsidR="00C555CF" w:rsidRPr="00F761F3" w:rsidRDefault="00C555CF" w:rsidP="00A06F64">
      <w:pPr>
        <w:pStyle w:val="ConsPlusNormal"/>
        <w:ind w:firstLine="540"/>
        <w:jc w:val="both"/>
        <w:rPr>
          <w:rFonts w:ascii="Times New Roman" w:hAnsi="Times New Roman" w:cs="Times New Roman"/>
          <w:color w:val="0D0D0D" w:themeColor="text1" w:themeTint="F2"/>
          <w:sz w:val="28"/>
          <w:szCs w:val="28"/>
        </w:rPr>
      </w:pPr>
      <w:r w:rsidRPr="00F761F3">
        <w:rPr>
          <w:rFonts w:ascii="Times New Roman" w:hAnsi="Times New Roman" w:cs="Times New Roman"/>
          <w:color w:val="0D0D0D" w:themeColor="text1" w:themeTint="F2"/>
          <w:sz w:val="28"/>
          <w:szCs w:val="28"/>
        </w:rPr>
        <w:t>г) отказ в приеме документов, представление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услуги;</w:t>
      </w:r>
    </w:p>
    <w:p w14:paraId="25A7F001" w14:textId="77777777" w:rsidR="00C555CF" w:rsidRPr="00F761F3" w:rsidRDefault="00C555CF" w:rsidP="00A06F64">
      <w:pPr>
        <w:pStyle w:val="ConsPlusNormal"/>
        <w:ind w:firstLine="540"/>
        <w:jc w:val="both"/>
        <w:rPr>
          <w:rFonts w:ascii="Times New Roman" w:hAnsi="Times New Roman" w:cs="Times New Roman"/>
          <w:color w:val="0D0D0D" w:themeColor="text1" w:themeTint="F2"/>
          <w:sz w:val="28"/>
          <w:szCs w:val="28"/>
        </w:rPr>
      </w:pPr>
      <w:r w:rsidRPr="00F761F3">
        <w:rPr>
          <w:rFonts w:ascii="Times New Roman" w:hAnsi="Times New Roman" w:cs="Times New Roman"/>
          <w:color w:val="0D0D0D" w:themeColor="text1" w:themeTint="F2"/>
          <w:sz w:val="28"/>
          <w:szCs w:val="28"/>
        </w:rPr>
        <w:t>д)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14:paraId="36AF1BC9" w14:textId="77777777" w:rsidR="00C555CF" w:rsidRPr="00F761F3" w:rsidRDefault="00C555CF" w:rsidP="00A06F64">
      <w:pPr>
        <w:pStyle w:val="ConsPlusNormal"/>
        <w:ind w:firstLine="540"/>
        <w:jc w:val="both"/>
        <w:rPr>
          <w:rFonts w:ascii="Times New Roman" w:hAnsi="Times New Roman" w:cs="Times New Roman"/>
          <w:color w:val="0D0D0D" w:themeColor="text1" w:themeTint="F2"/>
          <w:sz w:val="28"/>
          <w:szCs w:val="28"/>
        </w:rPr>
      </w:pPr>
      <w:r w:rsidRPr="00F761F3">
        <w:rPr>
          <w:rFonts w:ascii="Times New Roman" w:hAnsi="Times New Roman" w:cs="Times New Roman"/>
          <w:color w:val="0D0D0D" w:themeColor="text1" w:themeTint="F2"/>
          <w:sz w:val="28"/>
          <w:szCs w:val="28"/>
        </w:rPr>
        <w:t>е) требование внесения заявителем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14:paraId="76C9BFCD" w14:textId="48B73FEC" w:rsidR="00C555CF" w:rsidRPr="00F761F3" w:rsidRDefault="00C555CF" w:rsidP="00A06F64">
      <w:pPr>
        <w:pStyle w:val="ConsPlusNormal"/>
        <w:ind w:firstLine="540"/>
        <w:jc w:val="both"/>
        <w:rPr>
          <w:rFonts w:ascii="Times New Roman" w:hAnsi="Times New Roman" w:cs="Times New Roman"/>
          <w:color w:val="0D0D0D" w:themeColor="text1" w:themeTint="F2"/>
          <w:sz w:val="28"/>
          <w:szCs w:val="28"/>
        </w:rPr>
      </w:pPr>
      <w:r w:rsidRPr="00F761F3">
        <w:rPr>
          <w:rFonts w:ascii="Times New Roman" w:hAnsi="Times New Roman" w:cs="Times New Roman"/>
          <w:color w:val="0D0D0D" w:themeColor="text1" w:themeTint="F2"/>
          <w:sz w:val="28"/>
          <w:szCs w:val="28"/>
        </w:rPr>
        <w:t xml:space="preserve">ж) отказ </w:t>
      </w:r>
      <w:proofErr w:type="spellStart"/>
      <w:r w:rsidRPr="00F761F3">
        <w:rPr>
          <w:rFonts w:ascii="Times New Roman" w:hAnsi="Times New Roman" w:cs="Times New Roman"/>
          <w:color w:val="0D0D0D" w:themeColor="text1" w:themeTint="F2"/>
          <w:sz w:val="28"/>
          <w:szCs w:val="28"/>
        </w:rPr>
        <w:t>Минпросвещения</w:t>
      </w:r>
      <w:proofErr w:type="spellEnd"/>
      <w:r w:rsidRPr="00F761F3">
        <w:rPr>
          <w:rFonts w:ascii="Times New Roman" w:hAnsi="Times New Roman" w:cs="Times New Roman"/>
          <w:color w:val="0D0D0D" w:themeColor="text1" w:themeTint="F2"/>
          <w:sz w:val="28"/>
          <w:szCs w:val="28"/>
        </w:rPr>
        <w:t xml:space="preserve"> </w:t>
      </w:r>
      <w:r w:rsidR="00847FA9" w:rsidRPr="00F761F3">
        <w:rPr>
          <w:rFonts w:ascii="Times New Roman" w:hAnsi="Times New Roman" w:cs="Times New Roman"/>
          <w:color w:val="0D0D0D" w:themeColor="text1" w:themeTint="F2"/>
          <w:sz w:val="28"/>
          <w:szCs w:val="28"/>
        </w:rPr>
        <w:t>КБР</w:t>
      </w:r>
      <w:r w:rsidRPr="00F761F3">
        <w:rPr>
          <w:rFonts w:ascii="Times New Roman" w:hAnsi="Times New Roman" w:cs="Times New Roman"/>
          <w:color w:val="0D0D0D" w:themeColor="text1" w:themeTint="F2"/>
          <w:sz w:val="28"/>
          <w:szCs w:val="28"/>
        </w:rPr>
        <w:t xml:space="preserve">, должностного лица </w:t>
      </w:r>
      <w:proofErr w:type="spellStart"/>
      <w:r w:rsidRPr="00F761F3">
        <w:rPr>
          <w:rFonts w:ascii="Times New Roman" w:hAnsi="Times New Roman" w:cs="Times New Roman"/>
          <w:color w:val="0D0D0D" w:themeColor="text1" w:themeTint="F2"/>
          <w:sz w:val="28"/>
          <w:szCs w:val="28"/>
        </w:rPr>
        <w:t>Минпросвещения</w:t>
      </w:r>
      <w:proofErr w:type="spellEnd"/>
      <w:r w:rsidRPr="00F761F3">
        <w:rPr>
          <w:rFonts w:ascii="Times New Roman" w:hAnsi="Times New Roman" w:cs="Times New Roman"/>
          <w:color w:val="0D0D0D" w:themeColor="text1" w:themeTint="F2"/>
          <w:sz w:val="28"/>
          <w:szCs w:val="28"/>
        </w:rPr>
        <w:t xml:space="preserve"> </w:t>
      </w:r>
      <w:r w:rsidR="00847FA9" w:rsidRPr="00F761F3">
        <w:rPr>
          <w:rFonts w:ascii="Times New Roman" w:hAnsi="Times New Roman" w:cs="Times New Roman"/>
          <w:color w:val="0D0D0D" w:themeColor="text1" w:themeTint="F2"/>
          <w:sz w:val="28"/>
          <w:szCs w:val="28"/>
        </w:rPr>
        <w:t>КБР</w:t>
      </w:r>
      <w:r w:rsidRPr="00F761F3">
        <w:rPr>
          <w:rFonts w:ascii="Times New Roman" w:hAnsi="Times New Roman" w:cs="Times New Roman"/>
          <w:color w:val="0D0D0D" w:themeColor="text1" w:themeTint="F2"/>
          <w:sz w:val="28"/>
          <w:szCs w:val="28"/>
        </w:rPr>
        <w:t xml:space="preserve"> в исправлении допущенных опечаток и ошибок в выданных в результате </w:t>
      </w:r>
      <w:r w:rsidRPr="00F761F3">
        <w:rPr>
          <w:rFonts w:ascii="Times New Roman" w:hAnsi="Times New Roman" w:cs="Times New Roman"/>
          <w:color w:val="0D0D0D" w:themeColor="text1" w:themeTint="F2"/>
          <w:sz w:val="28"/>
          <w:szCs w:val="28"/>
        </w:rPr>
        <w:lastRenderedPageBreak/>
        <w:t>предоставления государственной услуги документах либо нарушение установленного срока таких исправлений;</w:t>
      </w:r>
    </w:p>
    <w:p w14:paraId="34D01276" w14:textId="77777777" w:rsidR="00C555CF" w:rsidRPr="00F761F3" w:rsidRDefault="00C555CF" w:rsidP="00A06F64">
      <w:pPr>
        <w:pStyle w:val="ConsPlusNormal"/>
        <w:ind w:firstLine="540"/>
        <w:jc w:val="both"/>
        <w:rPr>
          <w:rFonts w:ascii="Times New Roman" w:hAnsi="Times New Roman" w:cs="Times New Roman"/>
          <w:color w:val="0D0D0D" w:themeColor="text1" w:themeTint="F2"/>
          <w:sz w:val="28"/>
          <w:szCs w:val="28"/>
        </w:rPr>
      </w:pPr>
      <w:r w:rsidRPr="00F761F3">
        <w:rPr>
          <w:rFonts w:ascii="Times New Roman" w:hAnsi="Times New Roman" w:cs="Times New Roman"/>
          <w:color w:val="0D0D0D" w:themeColor="text1" w:themeTint="F2"/>
          <w:sz w:val="28"/>
          <w:szCs w:val="28"/>
        </w:rPr>
        <w:t>з) нарушение срока или порядка выдачи документов по результатам предоставления государственной услуги;</w:t>
      </w:r>
    </w:p>
    <w:p w14:paraId="2D60FD6E" w14:textId="77777777" w:rsidR="00C555CF" w:rsidRPr="00F761F3" w:rsidRDefault="00C555CF" w:rsidP="00A06F64">
      <w:pPr>
        <w:pStyle w:val="ConsPlusNormal"/>
        <w:ind w:firstLine="540"/>
        <w:jc w:val="both"/>
        <w:rPr>
          <w:rFonts w:ascii="Times New Roman" w:hAnsi="Times New Roman" w:cs="Times New Roman"/>
          <w:color w:val="0D0D0D" w:themeColor="text1" w:themeTint="F2"/>
          <w:sz w:val="28"/>
          <w:szCs w:val="28"/>
        </w:rPr>
      </w:pPr>
      <w:r w:rsidRPr="00F761F3">
        <w:rPr>
          <w:rFonts w:ascii="Times New Roman" w:hAnsi="Times New Roman" w:cs="Times New Roman"/>
          <w:color w:val="0D0D0D" w:themeColor="text1" w:themeTint="F2"/>
          <w:sz w:val="28"/>
          <w:szCs w:val="28"/>
        </w:rPr>
        <w:t>и) приостановление предоставления государственной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
    <w:p w14:paraId="7CE72027" w14:textId="77777777" w:rsidR="00C555CF" w:rsidRPr="00F761F3" w:rsidRDefault="00C555CF" w:rsidP="00A06F64">
      <w:pPr>
        <w:pStyle w:val="ConsPlusNormal"/>
        <w:ind w:firstLine="540"/>
        <w:jc w:val="both"/>
        <w:rPr>
          <w:rFonts w:ascii="Times New Roman" w:hAnsi="Times New Roman" w:cs="Times New Roman"/>
          <w:color w:val="0D0D0D" w:themeColor="text1" w:themeTint="F2"/>
          <w:sz w:val="28"/>
          <w:szCs w:val="28"/>
        </w:rPr>
      </w:pPr>
      <w:r w:rsidRPr="00F761F3">
        <w:rPr>
          <w:rFonts w:ascii="Times New Roman" w:hAnsi="Times New Roman" w:cs="Times New Roman"/>
          <w:color w:val="0D0D0D" w:themeColor="text1" w:themeTint="F2"/>
          <w:sz w:val="28"/>
          <w:szCs w:val="28"/>
        </w:rPr>
        <w:t>Жалоба должна содержать:</w:t>
      </w:r>
    </w:p>
    <w:p w14:paraId="49C9650A" w14:textId="77777777" w:rsidR="00C555CF" w:rsidRPr="00F761F3" w:rsidRDefault="00C555CF" w:rsidP="00A06F64">
      <w:pPr>
        <w:pStyle w:val="ConsPlusNormal"/>
        <w:ind w:firstLine="540"/>
        <w:jc w:val="both"/>
        <w:rPr>
          <w:rFonts w:ascii="Times New Roman" w:hAnsi="Times New Roman" w:cs="Times New Roman"/>
          <w:color w:val="0D0D0D" w:themeColor="text1" w:themeTint="F2"/>
          <w:sz w:val="28"/>
          <w:szCs w:val="28"/>
        </w:rPr>
      </w:pPr>
      <w:r w:rsidRPr="00F761F3">
        <w:rPr>
          <w:rFonts w:ascii="Times New Roman" w:hAnsi="Times New Roman" w:cs="Times New Roman"/>
          <w:color w:val="0D0D0D" w:themeColor="text1" w:themeTint="F2"/>
          <w:sz w:val="28"/>
          <w:szCs w:val="28"/>
        </w:rPr>
        <w:t>а) наименование органа, предоставляющего государственную услугу, сотрудника органа, предоставляющего государственную услугу, решения и действия (бездействие) которых обжалуются;</w:t>
      </w:r>
    </w:p>
    <w:p w14:paraId="4E3607A0" w14:textId="77777777" w:rsidR="00C555CF" w:rsidRPr="00F761F3" w:rsidRDefault="00C555CF" w:rsidP="00A06F64">
      <w:pPr>
        <w:pStyle w:val="ConsPlusNormal"/>
        <w:ind w:firstLine="540"/>
        <w:jc w:val="both"/>
        <w:rPr>
          <w:rFonts w:ascii="Times New Roman" w:hAnsi="Times New Roman" w:cs="Times New Roman"/>
          <w:color w:val="0D0D0D" w:themeColor="text1" w:themeTint="F2"/>
          <w:sz w:val="28"/>
          <w:szCs w:val="28"/>
        </w:rPr>
      </w:pPr>
      <w:r w:rsidRPr="00F761F3">
        <w:rPr>
          <w:rFonts w:ascii="Times New Roman" w:hAnsi="Times New Roman" w:cs="Times New Roman"/>
          <w:color w:val="0D0D0D" w:themeColor="text1" w:themeTint="F2"/>
          <w:sz w:val="28"/>
          <w:szCs w:val="28"/>
        </w:rPr>
        <w:t>б) фамилию, имя, отчество (последнее - при наличии), сведения о месте жительства заявителя - физического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случая, когда жалоба направляется посредством Единого портала);</w:t>
      </w:r>
    </w:p>
    <w:p w14:paraId="09CF5A8C" w14:textId="77777777" w:rsidR="00C555CF" w:rsidRPr="00F761F3" w:rsidRDefault="00C555CF" w:rsidP="00A06F64">
      <w:pPr>
        <w:pStyle w:val="ConsPlusNormal"/>
        <w:ind w:firstLine="540"/>
        <w:jc w:val="both"/>
        <w:rPr>
          <w:rFonts w:ascii="Times New Roman" w:hAnsi="Times New Roman" w:cs="Times New Roman"/>
          <w:color w:val="0D0D0D" w:themeColor="text1" w:themeTint="F2"/>
          <w:sz w:val="28"/>
          <w:szCs w:val="28"/>
        </w:rPr>
      </w:pPr>
      <w:r w:rsidRPr="00F761F3">
        <w:rPr>
          <w:rFonts w:ascii="Times New Roman" w:hAnsi="Times New Roman" w:cs="Times New Roman"/>
          <w:color w:val="0D0D0D" w:themeColor="text1" w:themeTint="F2"/>
          <w:sz w:val="28"/>
          <w:szCs w:val="28"/>
        </w:rPr>
        <w:t>в) сведения об обжалуемых решениях и действиях (бездействии) должностных лиц;</w:t>
      </w:r>
    </w:p>
    <w:p w14:paraId="72D16308" w14:textId="77777777" w:rsidR="00C555CF" w:rsidRPr="00F761F3" w:rsidRDefault="00C555CF" w:rsidP="00A06F64">
      <w:pPr>
        <w:pStyle w:val="ConsPlusNormal"/>
        <w:ind w:firstLine="540"/>
        <w:jc w:val="both"/>
        <w:rPr>
          <w:rFonts w:ascii="Times New Roman" w:hAnsi="Times New Roman" w:cs="Times New Roman"/>
          <w:color w:val="0D0D0D" w:themeColor="text1" w:themeTint="F2"/>
          <w:sz w:val="28"/>
          <w:szCs w:val="28"/>
        </w:rPr>
      </w:pPr>
      <w:r w:rsidRPr="00F761F3">
        <w:rPr>
          <w:rFonts w:ascii="Times New Roman" w:hAnsi="Times New Roman" w:cs="Times New Roman"/>
          <w:color w:val="0D0D0D" w:themeColor="text1" w:themeTint="F2"/>
          <w:sz w:val="28"/>
          <w:szCs w:val="28"/>
        </w:rPr>
        <w:t>г) доводы, на основании которых заявитель не согласен с решением и действием (бездействием) должностных лиц.</w:t>
      </w:r>
    </w:p>
    <w:p w14:paraId="65D11042" w14:textId="15C2C7C0" w:rsidR="00C555CF" w:rsidRPr="00F761F3" w:rsidRDefault="00C555CF" w:rsidP="00A06F64">
      <w:pPr>
        <w:pStyle w:val="ConsPlusNormal"/>
        <w:ind w:firstLine="540"/>
        <w:jc w:val="both"/>
        <w:rPr>
          <w:rFonts w:ascii="Times New Roman" w:hAnsi="Times New Roman" w:cs="Times New Roman"/>
          <w:color w:val="0D0D0D" w:themeColor="text1" w:themeTint="F2"/>
          <w:sz w:val="28"/>
          <w:szCs w:val="28"/>
        </w:rPr>
      </w:pPr>
      <w:r w:rsidRPr="00F761F3">
        <w:rPr>
          <w:rFonts w:ascii="Times New Roman" w:hAnsi="Times New Roman" w:cs="Times New Roman"/>
          <w:color w:val="0D0D0D" w:themeColor="text1" w:themeTint="F2"/>
          <w:sz w:val="28"/>
          <w:szCs w:val="28"/>
        </w:rPr>
        <w:t xml:space="preserve">Заявитель может обратиться с жалобой в письменной или в электронной форме </w:t>
      </w:r>
      <w:r w:rsidR="00847FA9" w:rsidRPr="00F761F3">
        <w:rPr>
          <w:rFonts w:ascii="Times New Roman" w:hAnsi="Times New Roman" w:cs="Times New Roman"/>
          <w:color w:val="0D0D0D" w:themeColor="text1" w:themeTint="F2"/>
          <w:sz w:val="28"/>
          <w:szCs w:val="28"/>
        </w:rPr>
        <w:t xml:space="preserve">(по электронной почте </w:t>
      </w:r>
      <w:proofErr w:type="spellStart"/>
      <w:r w:rsidR="00847FA9" w:rsidRPr="00F761F3">
        <w:rPr>
          <w:rFonts w:ascii="Times New Roman" w:hAnsi="Times New Roman" w:cs="Times New Roman"/>
          <w:color w:val="0D0D0D" w:themeColor="text1" w:themeTint="F2"/>
          <w:sz w:val="28"/>
          <w:szCs w:val="28"/>
        </w:rPr>
        <w:t>Минпросвещения</w:t>
      </w:r>
      <w:proofErr w:type="spellEnd"/>
      <w:r w:rsidR="00847FA9" w:rsidRPr="00F761F3">
        <w:rPr>
          <w:rFonts w:ascii="Times New Roman" w:hAnsi="Times New Roman" w:cs="Times New Roman"/>
          <w:color w:val="0D0D0D" w:themeColor="text1" w:themeTint="F2"/>
          <w:sz w:val="28"/>
          <w:szCs w:val="28"/>
        </w:rPr>
        <w:t xml:space="preserve"> КБР)</w:t>
      </w:r>
      <w:r w:rsidRPr="00F761F3">
        <w:rPr>
          <w:rFonts w:ascii="Times New Roman" w:hAnsi="Times New Roman" w:cs="Times New Roman"/>
          <w:color w:val="0D0D0D" w:themeColor="text1" w:themeTint="F2"/>
          <w:sz w:val="28"/>
          <w:szCs w:val="28"/>
        </w:rPr>
        <w:t>, а также при личном приеме.</w:t>
      </w:r>
    </w:p>
    <w:p w14:paraId="2069929D" w14:textId="77777777" w:rsidR="00C555CF" w:rsidRPr="00F761F3" w:rsidRDefault="00C555CF" w:rsidP="00A06F64">
      <w:pPr>
        <w:pStyle w:val="ConsPlusNormal"/>
        <w:ind w:firstLine="540"/>
        <w:jc w:val="both"/>
        <w:rPr>
          <w:rFonts w:ascii="Times New Roman" w:hAnsi="Times New Roman" w:cs="Times New Roman"/>
          <w:color w:val="0D0D0D" w:themeColor="text1" w:themeTint="F2"/>
          <w:sz w:val="28"/>
          <w:szCs w:val="28"/>
        </w:rPr>
      </w:pPr>
      <w:r w:rsidRPr="00F761F3">
        <w:rPr>
          <w:rFonts w:ascii="Times New Roman" w:hAnsi="Times New Roman" w:cs="Times New Roman"/>
          <w:color w:val="0D0D0D" w:themeColor="text1" w:themeTint="F2"/>
          <w:sz w:val="28"/>
          <w:szCs w:val="28"/>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14:paraId="0D2A5453" w14:textId="77777777" w:rsidR="00C555CF" w:rsidRPr="00F761F3" w:rsidRDefault="00C555CF" w:rsidP="00A06F64">
      <w:pPr>
        <w:pStyle w:val="ConsPlusNormal"/>
        <w:ind w:firstLine="540"/>
        <w:jc w:val="both"/>
        <w:rPr>
          <w:rFonts w:ascii="Times New Roman" w:hAnsi="Times New Roman" w:cs="Times New Roman"/>
          <w:color w:val="0D0D0D" w:themeColor="text1" w:themeTint="F2"/>
          <w:sz w:val="28"/>
          <w:szCs w:val="28"/>
        </w:rPr>
      </w:pPr>
      <w:r w:rsidRPr="00F761F3">
        <w:rPr>
          <w:rFonts w:ascii="Times New Roman" w:hAnsi="Times New Roman" w:cs="Times New Roman"/>
          <w:color w:val="0D0D0D" w:themeColor="text1" w:themeTint="F2"/>
          <w:sz w:val="28"/>
          <w:szCs w:val="28"/>
        </w:rPr>
        <w:t>При подаче жалобы в электронном виде документы могут быть представлены в форме электронных документов, при этом документ, удостоверяющий личность заявителя, не требуется.</w:t>
      </w:r>
    </w:p>
    <w:p w14:paraId="715F55A8" w14:textId="0ED0496D" w:rsidR="00C555CF" w:rsidRPr="00F761F3" w:rsidRDefault="00315B0A" w:rsidP="00C555CF">
      <w:pPr>
        <w:pStyle w:val="ConsPlusTitle"/>
        <w:jc w:val="center"/>
        <w:outlineLvl w:val="2"/>
        <w:rPr>
          <w:rFonts w:ascii="Times New Roman" w:hAnsi="Times New Roman" w:cs="Times New Roman"/>
          <w:b w:val="0"/>
          <w:bCs/>
          <w:i/>
          <w:iCs/>
          <w:color w:val="0D0D0D" w:themeColor="text1" w:themeTint="F2"/>
          <w:sz w:val="28"/>
          <w:szCs w:val="28"/>
        </w:rPr>
      </w:pPr>
      <w:r w:rsidRPr="00F761F3">
        <w:rPr>
          <w:rFonts w:ascii="Times New Roman" w:hAnsi="Times New Roman" w:cs="Times New Roman"/>
          <w:b w:val="0"/>
          <w:bCs/>
          <w:i/>
          <w:iCs/>
          <w:color w:val="0D0D0D" w:themeColor="text1" w:themeTint="F2"/>
          <w:sz w:val="28"/>
          <w:szCs w:val="28"/>
        </w:rPr>
        <w:t>7</w:t>
      </w:r>
      <w:r w:rsidR="008B08EA" w:rsidRPr="00F761F3">
        <w:rPr>
          <w:rFonts w:ascii="Times New Roman" w:hAnsi="Times New Roman" w:cs="Times New Roman"/>
          <w:b w:val="0"/>
          <w:bCs/>
          <w:i/>
          <w:iCs/>
          <w:color w:val="0D0D0D" w:themeColor="text1" w:themeTint="F2"/>
          <w:sz w:val="28"/>
          <w:szCs w:val="28"/>
        </w:rPr>
        <w:t xml:space="preserve">.2. </w:t>
      </w:r>
      <w:r w:rsidR="00C555CF" w:rsidRPr="00F761F3">
        <w:rPr>
          <w:rFonts w:ascii="Times New Roman" w:hAnsi="Times New Roman" w:cs="Times New Roman"/>
          <w:b w:val="0"/>
          <w:bCs/>
          <w:i/>
          <w:iCs/>
          <w:color w:val="0D0D0D" w:themeColor="text1" w:themeTint="F2"/>
          <w:sz w:val="28"/>
          <w:szCs w:val="28"/>
        </w:rPr>
        <w:t>Органы государственной власти, организации и уполномоченные</w:t>
      </w:r>
    </w:p>
    <w:p w14:paraId="716604F1" w14:textId="77777777" w:rsidR="00C555CF" w:rsidRPr="00F761F3" w:rsidRDefault="00C555CF" w:rsidP="00C555CF">
      <w:pPr>
        <w:pStyle w:val="ConsPlusTitle"/>
        <w:jc w:val="center"/>
        <w:rPr>
          <w:rFonts w:ascii="Times New Roman" w:hAnsi="Times New Roman" w:cs="Times New Roman"/>
          <w:b w:val="0"/>
          <w:bCs/>
          <w:i/>
          <w:iCs/>
          <w:color w:val="0D0D0D" w:themeColor="text1" w:themeTint="F2"/>
          <w:sz w:val="28"/>
          <w:szCs w:val="28"/>
        </w:rPr>
      </w:pPr>
      <w:r w:rsidRPr="00F761F3">
        <w:rPr>
          <w:rFonts w:ascii="Times New Roman" w:hAnsi="Times New Roman" w:cs="Times New Roman"/>
          <w:b w:val="0"/>
          <w:bCs/>
          <w:i/>
          <w:iCs/>
          <w:color w:val="0D0D0D" w:themeColor="text1" w:themeTint="F2"/>
          <w:sz w:val="28"/>
          <w:szCs w:val="28"/>
        </w:rPr>
        <w:t>на рассмотрение жалобы лица, которым может быть направлена</w:t>
      </w:r>
    </w:p>
    <w:p w14:paraId="71D87594" w14:textId="77777777" w:rsidR="00C555CF" w:rsidRDefault="00C555CF" w:rsidP="00C555CF">
      <w:pPr>
        <w:pStyle w:val="ConsPlusTitle"/>
        <w:jc w:val="center"/>
        <w:rPr>
          <w:rFonts w:ascii="Times New Roman" w:hAnsi="Times New Roman" w:cs="Times New Roman"/>
          <w:b w:val="0"/>
          <w:bCs/>
          <w:i/>
          <w:iCs/>
          <w:color w:val="0D0D0D" w:themeColor="text1" w:themeTint="F2"/>
          <w:sz w:val="28"/>
          <w:szCs w:val="28"/>
        </w:rPr>
      </w:pPr>
      <w:r w:rsidRPr="00F761F3">
        <w:rPr>
          <w:rFonts w:ascii="Times New Roman" w:hAnsi="Times New Roman" w:cs="Times New Roman"/>
          <w:b w:val="0"/>
          <w:bCs/>
          <w:i/>
          <w:iCs/>
          <w:color w:val="0D0D0D" w:themeColor="text1" w:themeTint="F2"/>
          <w:sz w:val="28"/>
          <w:szCs w:val="28"/>
        </w:rPr>
        <w:t>жалоба заявителя в досудебном (внесудебном) порядке</w:t>
      </w:r>
    </w:p>
    <w:p w14:paraId="5B21673F" w14:textId="6CD4BD1B" w:rsidR="00774104" w:rsidRPr="00F761F3" w:rsidRDefault="00774104" w:rsidP="00A06F64">
      <w:pPr>
        <w:pStyle w:val="ConsPlusNormal"/>
        <w:ind w:firstLine="540"/>
        <w:jc w:val="both"/>
        <w:rPr>
          <w:rFonts w:ascii="Times New Roman" w:hAnsi="Times New Roman" w:cs="Times New Roman"/>
          <w:color w:val="0D0D0D" w:themeColor="text1" w:themeTint="F2"/>
          <w:sz w:val="28"/>
          <w:szCs w:val="28"/>
        </w:rPr>
      </w:pPr>
      <w:r w:rsidRPr="00F761F3">
        <w:rPr>
          <w:rFonts w:ascii="Times New Roman" w:hAnsi="Times New Roman" w:cs="Times New Roman"/>
          <w:color w:val="0D0D0D" w:themeColor="text1" w:themeTint="F2"/>
          <w:sz w:val="28"/>
          <w:szCs w:val="28"/>
        </w:rPr>
        <w:t xml:space="preserve">Жалоба рассматривается </w:t>
      </w:r>
      <w:proofErr w:type="spellStart"/>
      <w:r w:rsidRPr="00F761F3">
        <w:rPr>
          <w:rFonts w:ascii="Times New Roman" w:hAnsi="Times New Roman" w:cs="Times New Roman"/>
          <w:color w:val="0D0D0D" w:themeColor="text1" w:themeTint="F2"/>
          <w:sz w:val="28"/>
          <w:szCs w:val="28"/>
        </w:rPr>
        <w:t>Минпросвещения</w:t>
      </w:r>
      <w:proofErr w:type="spellEnd"/>
      <w:r w:rsidRPr="00F761F3">
        <w:rPr>
          <w:rFonts w:ascii="Times New Roman" w:hAnsi="Times New Roman" w:cs="Times New Roman"/>
          <w:color w:val="0D0D0D" w:themeColor="text1" w:themeTint="F2"/>
          <w:sz w:val="28"/>
          <w:szCs w:val="28"/>
        </w:rPr>
        <w:t xml:space="preserve"> КБР.</w:t>
      </w:r>
    </w:p>
    <w:p w14:paraId="2B82D220" w14:textId="77777777" w:rsidR="00774104" w:rsidRPr="00F761F3" w:rsidRDefault="00774104" w:rsidP="00A06F64">
      <w:pPr>
        <w:pStyle w:val="ConsPlusNormal"/>
        <w:ind w:firstLine="540"/>
        <w:jc w:val="both"/>
        <w:rPr>
          <w:rFonts w:ascii="Times New Roman" w:hAnsi="Times New Roman" w:cs="Times New Roman"/>
          <w:color w:val="0D0D0D" w:themeColor="text1" w:themeTint="F2"/>
          <w:sz w:val="28"/>
          <w:szCs w:val="28"/>
        </w:rPr>
      </w:pPr>
      <w:r w:rsidRPr="00F761F3">
        <w:rPr>
          <w:rFonts w:ascii="Times New Roman" w:hAnsi="Times New Roman" w:cs="Times New Roman"/>
          <w:color w:val="0D0D0D" w:themeColor="text1" w:themeTint="F2"/>
          <w:sz w:val="28"/>
          <w:szCs w:val="28"/>
        </w:rPr>
        <w:t>Жалоба на действие (бездействие) курирующего заместителя министра просвещения и науки КБР рассматривается министром просвещения и науки КБР.</w:t>
      </w:r>
    </w:p>
    <w:p w14:paraId="54C3E13A" w14:textId="77777777" w:rsidR="00774104" w:rsidRPr="00F761F3" w:rsidRDefault="00774104" w:rsidP="00A06F64">
      <w:pPr>
        <w:pStyle w:val="ConsPlusNormal"/>
        <w:ind w:firstLine="540"/>
        <w:jc w:val="both"/>
        <w:rPr>
          <w:rFonts w:ascii="Times New Roman" w:hAnsi="Times New Roman" w:cs="Times New Roman"/>
          <w:color w:val="0D0D0D" w:themeColor="text1" w:themeTint="F2"/>
          <w:sz w:val="28"/>
          <w:szCs w:val="28"/>
        </w:rPr>
      </w:pPr>
      <w:r w:rsidRPr="00F761F3">
        <w:rPr>
          <w:rFonts w:ascii="Times New Roman" w:hAnsi="Times New Roman" w:cs="Times New Roman"/>
          <w:color w:val="0D0D0D" w:themeColor="text1" w:themeTint="F2"/>
          <w:sz w:val="28"/>
          <w:szCs w:val="28"/>
        </w:rPr>
        <w:t>Жалоба на действие (бездействие) руководителя структурного подразделения (заместителя руководителя структурного подразделения) - курирующим заместителем министра просвещения и науки КБР.</w:t>
      </w:r>
    </w:p>
    <w:p w14:paraId="79A45279" w14:textId="77777777" w:rsidR="00774104" w:rsidRPr="00F761F3" w:rsidRDefault="00774104" w:rsidP="00A06F64">
      <w:pPr>
        <w:pStyle w:val="ConsPlusNormal"/>
        <w:ind w:firstLine="540"/>
        <w:jc w:val="both"/>
        <w:rPr>
          <w:rFonts w:ascii="Times New Roman" w:hAnsi="Times New Roman" w:cs="Times New Roman"/>
          <w:color w:val="0D0D0D" w:themeColor="text1" w:themeTint="F2"/>
          <w:sz w:val="28"/>
          <w:szCs w:val="28"/>
        </w:rPr>
      </w:pPr>
      <w:r w:rsidRPr="00F761F3">
        <w:rPr>
          <w:rFonts w:ascii="Times New Roman" w:hAnsi="Times New Roman" w:cs="Times New Roman"/>
          <w:color w:val="0D0D0D" w:themeColor="text1" w:themeTint="F2"/>
          <w:sz w:val="28"/>
          <w:szCs w:val="28"/>
        </w:rPr>
        <w:t xml:space="preserve">Жалоба на действие (бездействие) исполнителя рассматривается руководителем структурного подразделения </w:t>
      </w:r>
      <w:proofErr w:type="spellStart"/>
      <w:r w:rsidRPr="00F761F3">
        <w:rPr>
          <w:rFonts w:ascii="Times New Roman" w:hAnsi="Times New Roman" w:cs="Times New Roman"/>
          <w:color w:val="0D0D0D" w:themeColor="text1" w:themeTint="F2"/>
          <w:sz w:val="28"/>
          <w:szCs w:val="28"/>
        </w:rPr>
        <w:t>Минпросвещения</w:t>
      </w:r>
      <w:proofErr w:type="spellEnd"/>
      <w:r w:rsidRPr="00F761F3">
        <w:rPr>
          <w:rFonts w:ascii="Times New Roman" w:hAnsi="Times New Roman" w:cs="Times New Roman"/>
          <w:color w:val="0D0D0D" w:themeColor="text1" w:themeTint="F2"/>
          <w:sz w:val="28"/>
          <w:szCs w:val="28"/>
        </w:rPr>
        <w:t xml:space="preserve"> КБР или ответственным заместителем руководителя структурного подразделения </w:t>
      </w:r>
      <w:proofErr w:type="spellStart"/>
      <w:r w:rsidRPr="00F761F3">
        <w:rPr>
          <w:rFonts w:ascii="Times New Roman" w:hAnsi="Times New Roman" w:cs="Times New Roman"/>
          <w:color w:val="0D0D0D" w:themeColor="text1" w:themeTint="F2"/>
          <w:sz w:val="28"/>
          <w:szCs w:val="28"/>
        </w:rPr>
        <w:t>Минпросвещения</w:t>
      </w:r>
      <w:proofErr w:type="spellEnd"/>
      <w:r w:rsidRPr="00F761F3">
        <w:rPr>
          <w:rFonts w:ascii="Times New Roman" w:hAnsi="Times New Roman" w:cs="Times New Roman"/>
          <w:color w:val="0D0D0D" w:themeColor="text1" w:themeTint="F2"/>
          <w:sz w:val="28"/>
          <w:szCs w:val="28"/>
        </w:rPr>
        <w:t xml:space="preserve"> КБР.</w:t>
      </w:r>
    </w:p>
    <w:p w14:paraId="7C20C6AE" w14:textId="2282CA87" w:rsidR="00C555CF" w:rsidRPr="00F761F3" w:rsidRDefault="00315B0A" w:rsidP="00A06F64">
      <w:pPr>
        <w:pStyle w:val="ConsPlusTitle"/>
        <w:jc w:val="center"/>
        <w:outlineLvl w:val="2"/>
        <w:rPr>
          <w:rFonts w:ascii="Times New Roman" w:hAnsi="Times New Roman" w:cs="Times New Roman"/>
          <w:b w:val="0"/>
          <w:bCs/>
          <w:i/>
          <w:iCs/>
          <w:color w:val="0D0D0D" w:themeColor="text1" w:themeTint="F2"/>
          <w:sz w:val="28"/>
          <w:szCs w:val="28"/>
        </w:rPr>
      </w:pPr>
      <w:r w:rsidRPr="00F761F3">
        <w:rPr>
          <w:rFonts w:ascii="Times New Roman" w:hAnsi="Times New Roman" w:cs="Times New Roman"/>
          <w:b w:val="0"/>
          <w:bCs/>
          <w:i/>
          <w:iCs/>
          <w:color w:val="0D0D0D" w:themeColor="text1" w:themeTint="F2"/>
          <w:sz w:val="28"/>
          <w:szCs w:val="28"/>
        </w:rPr>
        <w:lastRenderedPageBreak/>
        <w:t>7</w:t>
      </w:r>
      <w:r w:rsidR="008B08EA" w:rsidRPr="00F761F3">
        <w:rPr>
          <w:rFonts w:ascii="Times New Roman" w:hAnsi="Times New Roman" w:cs="Times New Roman"/>
          <w:b w:val="0"/>
          <w:bCs/>
          <w:i/>
          <w:iCs/>
          <w:color w:val="0D0D0D" w:themeColor="text1" w:themeTint="F2"/>
          <w:sz w:val="28"/>
          <w:szCs w:val="28"/>
        </w:rPr>
        <w:t xml:space="preserve">.3. </w:t>
      </w:r>
      <w:r w:rsidR="00C555CF" w:rsidRPr="00F761F3">
        <w:rPr>
          <w:rFonts w:ascii="Times New Roman" w:hAnsi="Times New Roman" w:cs="Times New Roman"/>
          <w:b w:val="0"/>
          <w:bCs/>
          <w:i/>
          <w:iCs/>
          <w:color w:val="0D0D0D" w:themeColor="text1" w:themeTint="F2"/>
          <w:sz w:val="28"/>
          <w:szCs w:val="28"/>
        </w:rPr>
        <w:t>Перечень оснований для приостановления рассмотрения жалобы</w:t>
      </w:r>
    </w:p>
    <w:p w14:paraId="1072F774" w14:textId="77777777" w:rsidR="00C555CF" w:rsidRPr="00F761F3" w:rsidRDefault="00C555CF" w:rsidP="00A06F64">
      <w:pPr>
        <w:pStyle w:val="ConsPlusTitle"/>
        <w:jc w:val="center"/>
        <w:rPr>
          <w:rFonts w:ascii="Times New Roman" w:hAnsi="Times New Roman" w:cs="Times New Roman"/>
          <w:b w:val="0"/>
          <w:bCs/>
          <w:i/>
          <w:iCs/>
          <w:color w:val="0D0D0D" w:themeColor="text1" w:themeTint="F2"/>
          <w:sz w:val="28"/>
          <w:szCs w:val="28"/>
        </w:rPr>
      </w:pPr>
      <w:r w:rsidRPr="00F761F3">
        <w:rPr>
          <w:rFonts w:ascii="Times New Roman" w:hAnsi="Times New Roman" w:cs="Times New Roman"/>
          <w:b w:val="0"/>
          <w:bCs/>
          <w:i/>
          <w:iCs/>
          <w:color w:val="0D0D0D" w:themeColor="text1" w:themeTint="F2"/>
          <w:sz w:val="28"/>
          <w:szCs w:val="28"/>
        </w:rPr>
        <w:t>в случае, если возможность приостановления предусмотрена</w:t>
      </w:r>
    </w:p>
    <w:p w14:paraId="258BCDEC" w14:textId="77777777" w:rsidR="00C555CF" w:rsidRDefault="00C555CF" w:rsidP="00A06F64">
      <w:pPr>
        <w:pStyle w:val="ConsPlusTitle"/>
        <w:jc w:val="center"/>
        <w:rPr>
          <w:rFonts w:ascii="Times New Roman" w:hAnsi="Times New Roman" w:cs="Times New Roman"/>
          <w:b w:val="0"/>
          <w:bCs/>
          <w:i/>
          <w:iCs/>
          <w:color w:val="0D0D0D" w:themeColor="text1" w:themeTint="F2"/>
          <w:sz w:val="28"/>
          <w:szCs w:val="28"/>
        </w:rPr>
      </w:pPr>
      <w:r w:rsidRPr="00F761F3">
        <w:rPr>
          <w:rFonts w:ascii="Times New Roman" w:hAnsi="Times New Roman" w:cs="Times New Roman"/>
          <w:b w:val="0"/>
          <w:bCs/>
          <w:i/>
          <w:iCs/>
          <w:color w:val="0D0D0D" w:themeColor="text1" w:themeTint="F2"/>
          <w:sz w:val="28"/>
          <w:szCs w:val="28"/>
        </w:rPr>
        <w:t>законодательством Российской Федерации</w:t>
      </w:r>
    </w:p>
    <w:p w14:paraId="439B1ADD" w14:textId="3210B191" w:rsidR="00C555CF" w:rsidRPr="00F761F3" w:rsidRDefault="00C555CF" w:rsidP="00A06F64">
      <w:pPr>
        <w:pStyle w:val="ConsPlusNormal"/>
        <w:ind w:firstLine="540"/>
        <w:jc w:val="both"/>
        <w:rPr>
          <w:rFonts w:ascii="Times New Roman" w:hAnsi="Times New Roman" w:cs="Times New Roman"/>
          <w:color w:val="0D0D0D" w:themeColor="text1" w:themeTint="F2"/>
          <w:sz w:val="28"/>
          <w:szCs w:val="28"/>
        </w:rPr>
      </w:pPr>
      <w:r w:rsidRPr="00F761F3">
        <w:rPr>
          <w:rFonts w:ascii="Times New Roman" w:hAnsi="Times New Roman" w:cs="Times New Roman"/>
          <w:color w:val="0D0D0D" w:themeColor="text1" w:themeTint="F2"/>
          <w:sz w:val="28"/>
          <w:szCs w:val="28"/>
        </w:rPr>
        <w:t>Оснований для приостановления рассмотрения жалобы законодательством Российской Федерации не предусмотрено.</w:t>
      </w:r>
    </w:p>
    <w:p w14:paraId="30627776" w14:textId="77777777" w:rsidR="00C555CF" w:rsidRPr="00F761F3" w:rsidRDefault="00C555CF" w:rsidP="00A06F64">
      <w:pPr>
        <w:pStyle w:val="ConsPlusNormal"/>
        <w:ind w:firstLine="540"/>
        <w:jc w:val="both"/>
        <w:rPr>
          <w:rFonts w:ascii="Times New Roman" w:hAnsi="Times New Roman" w:cs="Times New Roman"/>
          <w:color w:val="0D0D0D" w:themeColor="text1" w:themeTint="F2"/>
          <w:sz w:val="28"/>
          <w:szCs w:val="28"/>
        </w:rPr>
      </w:pPr>
      <w:r w:rsidRPr="00F761F3">
        <w:rPr>
          <w:rFonts w:ascii="Times New Roman" w:hAnsi="Times New Roman" w:cs="Times New Roman"/>
          <w:color w:val="0D0D0D" w:themeColor="text1" w:themeTint="F2"/>
          <w:sz w:val="28"/>
          <w:szCs w:val="28"/>
        </w:rPr>
        <w:t>По результатам рассмотрения жалобы принимается одно из следующих решений:</w:t>
      </w:r>
    </w:p>
    <w:p w14:paraId="4C8DC847" w14:textId="77777777" w:rsidR="00C555CF" w:rsidRPr="00F761F3" w:rsidRDefault="00C555CF" w:rsidP="00A06F64">
      <w:pPr>
        <w:pStyle w:val="ConsPlusNormal"/>
        <w:ind w:firstLine="540"/>
        <w:jc w:val="both"/>
        <w:rPr>
          <w:rFonts w:ascii="Times New Roman" w:hAnsi="Times New Roman" w:cs="Times New Roman"/>
          <w:color w:val="0D0D0D" w:themeColor="text1" w:themeTint="F2"/>
          <w:sz w:val="28"/>
          <w:szCs w:val="28"/>
        </w:rPr>
      </w:pPr>
      <w:r w:rsidRPr="00F761F3">
        <w:rPr>
          <w:rFonts w:ascii="Times New Roman" w:hAnsi="Times New Roman" w:cs="Times New Roman"/>
          <w:color w:val="0D0D0D" w:themeColor="text1" w:themeTint="F2"/>
          <w:sz w:val="28"/>
          <w:szCs w:val="28"/>
        </w:rPr>
        <w:t>а) удовлетворить жалобу;</w:t>
      </w:r>
    </w:p>
    <w:p w14:paraId="76492089" w14:textId="77777777" w:rsidR="00C555CF" w:rsidRPr="00F761F3" w:rsidRDefault="00C555CF" w:rsidP="00A06F64">
      <w:pPr>
        <w:pStyle w:val="ConsPlusNormal"/>
        <w:ind w:firstLine="540"/>
        <w:jc w:val="both"/>
        <w:rPr>
          <w:rFonts w:ascii="Times New Roman" w:hAnsi="Times New Roman" w:cs="Times New Roman"/>
          <w:color w:val="0D0D0D" w:themeColor="text1" w:themeTint="F2"/>
          <w:sz w:val="28"/>
          <w:szCs w:val="28"/>
        </w:rPr>
      </w:pPr>
      <w:r w:rsidRPr="00F761F3">
        <w:rPr>
          <w:rFonts w:ascii="Times New Roman" w:hAnsi="Times New Roman" w:cs="Times New Roman"/>
          <w:color w:val="0D0D0D" w:themeColor="text1" w:themeTint="F2"/>
          <w:sz w:val="28"/>
          <w:szCs w:val="28"/>
        </w:rPr>
        <w:t>б) отказать в удовлетворении жалобы.</w:t>
      </w:r>
    </w:p>
    <w:p w14:paraId="6E721251" w14:textId="77777777" w:rsidR="00C555CF" w:rsidRPr="00F761F3" w:rsidRDefault="00C555CF" w:rsidP="00A06F64">
      <w:pPr>
        <w:pStyle w:val="ConsPlusNormal"/>
        <w:ind w:firstLine="540"/>
        <w:jc w:val="both"/>
        <w:rPr>
          <w:rFonts w:ascii="Times New Roman" w:hAnsi="Times New Roman" w:cs="Times New Roman"/>
          <w:color w:val="0D0D0D" w:themeColor="text1" w:themeTint="F2"/>
          <w:sz w:val="28"/>
          <w:szCs w:val="28"/>
        </w:rPr>
      </w:pPr>
      <w:r w:rsidRPr="00F761F3">
        <w:rPr>
          <w:rFonts w:ascii="Times New Roman" w:hAnsi="Times New Roman" w:cs="Times New Roman"/>
          <w:color w:val="0D0D0D" w:themeColor="text1" w:themeTint="F2"/>
          <w:sz w:val="28"/>
          <w:szCs w:val="28"/>
        </w:rPr>
        <w:t>Орган, уполномоченный на рассмотрение жалобы, вправе оставить жалобу без ответа в следующих случаях:</w:t>
      </w:r>
    </w:p>
    <w:p w14:paraId="293592A8" w14:textId="77777777" w:rsidR="00C555CF" w:rsidRPr="00F761F3" w:rsidRDefault="00C555CF" w:rsidP="00A06F64">
      <w:pPr>
        <w:pStyle w:val="ConsPlusNormal"/>
        <w:ind w:firstLine="540"/>
        <w:jc w:val="both"/>
        <w:rPr>
          <w:rFonts w:ascii="Times New Roman" w:hAnsi="Times New Roman" w:cs="Times New Roman"/>
          <w:color w:val="0D0D0D" w:themeColor="text1" w:themeTint="F2"/>
          <w:sz w:val="28"/>
          <w:szCs w:val="28"/>
        </w:rPr>
      </w:pPr>
      <w:r w:rsidRPr="00F761F3">
        <w:rPr>
          <w:rFonts w:ascii="Times New Roman" w:hAnsi="Times New Roman" w:cs="Times New Roman"/>
          <w:color w:val="0D0D0D" w:themeColor="text1" w:themeTint="F2"/>
          <w:sz w:val="28"/>
          <w:szCs w:val="28"/>
        </w:rPr>
        <w:t>а) наличие в жалобе нецензурных либо оскорбительных выражений, угроз жизни, здоровью и имуществу должностного лица, а также членов его семьи;</w:t>
      </w:r>
    </w:p>
    <w:p w14:paraId="0747F9CC" w14:textId="77777777" w:rsidR="00C555CF" w:rsidRPr="00F761F3" w:rsidRDefault="00C555CF" w:rsidP="00A06F64">
      <w:pPr>
        <w:pStyle w:val="ConsPlusNormal"/>
        <w:ind w:firstLine="540"/>
        <w:jc w:val="both"/>
        <w:rPr>
          <w:rFonts w:ascii="Times New Roman" w:hAnsi="Times New Roman" w:cs="Times New Roman"/>
          <w:color w:val="0D0D0D" w:themeColor="text1" w:themeTint="F2"/>
          <w:sz w:val="28"/>
          <w:szCs w:val="28"/>
        </w:rPr>
      </w:pPr>
      <w:r w:rsidRPr="00F761F3">
        <w:rPr>
          <w:rFonts w:ascii="Times New Roman" w:hAnsi="Times New Roman" w:cs="Times New Roman"/>
          <w:color w:val="0D0D0D" w:themeColor="text1" w:themeTint="F2"/>
          <w:sz w:val="28"/>
          <w:szCs w:val="28"/>
        </w:rPr>
        <w:t>б) отсутствие возможности прочитать какую-либо часть текста жалобы, фамилию, имя, отчество (последнее - при наличии) и (или) почтовый адрес заявителя, указанные в жалобе.</w:t>
      </w:r>
    </w:p>
    <w:p w14:paraId="068808A5" w14:textId="37B3AAB0" w:rsidR="00C555CF" w:rsidRPr="00716735" w:rsidRDefault="00315B0A" w:rsidP="00C555CF">
      <w:pPr>
        <w:pStyle w:val="ConsPlusTitle"/>
        <w:jc w:val="center"/>
        <w:outlineLvl w:val="2"/>
        <w:rPr>
          <w:rFonts w:ascii="Times New Roman" w:hAnsi="Times New Roman" w:cs="Times New Roman"/>
          <w:b w:val="0"/>
          <w:bCs/>
          <w:i/>
          <w:iCs/>
          <w:color w:val="0D0D0D" w:themeColor="text1" w:themeTint="F2"/>
          <w:sz w:val="28"/>
          <w:szCs w:val="28"/>
        </w:rPr>
      </w:pPr>
      <w:r w:rsidRPr="00716735">
        <w:rPr>
          <w:rFonts w:ascii="Times New Roman" w:hAnsi="Times New Roman" w:cs="Times New Roman"/>
          <w:b w:val="0"/>
          <w:bCs/>
          <w:i/>
          <w:iCs/>
          <w:color w:val="0D0D0D" w:themeColor="text1" w:themeTint="F2"/>
          <w:sz w:val="28"/>
          <w:szCs w:val="28"/>
        </w:rPr>
        <w:t>7</w:t>
      </w:r>
      <w:r w:rsidR="008B08EA" w:rsidRPr="00716735">
        <w:rPr>
          <w:rFonts w:ascii="Times New Roman" w:hAnsi="Times New Roman" w:cs="Times New Roman"/>
          <w:b w:val="0"/>
          <w:bCs/>
          <w:i/>
          <w:iCs/>
          <w:color w:val="0D0D0D" w:themeColor="text1" w:themeTint="F2"/>
          <w:sz w:val="28"/>
          <w:szCs w:val="28"/>
        </w:rPr>
        <w:t xml:space="preserve">.4. </w:t>
      </w:r>
      <w:r w:rsidR="00C555CF" w:rsidRPr="00716735">
        <w:rPr>
          <w:rFonts w:ascii="Times New Roman" w:hAnsi="Times New Roman" w:cs="Times New Roman"/>
          <w:b w:val="0"/>
          <w:bCs/>
          <w:i/>
          <w:iCs/>
          <w:color w:val="0D0D0D" w:themeColor="text1" w:themeTint="F2"/>
          <w:sz w:val="28"/>
          <w:szCs w:val="28"/>
        </w:rPr>
        <w:t>Перечень нормативных правовых актов,</w:t>
      </w:r>
    </w:p>
    <w:p w14:paraId="2BC04994" w14:textId="77777777" w:rsidR="00C555CF" w:rsidRPr="00716735" w:rsidRDefault="00C555CF" w:rsidP="00C555CF">
      <w:pPr>
        <w:pStyle w:val="ConsPlusTitle"/>
        <w:jc w:val="center"/>
        <w:rPr>
          <w:rFonts w:ascii="Times New Roman" w:hAnsi="Times New Roman" w:cs="Times New Roman"/>
          <w:b w:val="0"/>
          <w:bCs/>
          <w:i/>
          <w:iCs/>
          <w:color w:val="0D0D0D" w:themeColor="text1" w:themeTint="F2"/>
          <w:sz w:val="28"/>
          <w:szCs w:val="28"/>
        </w:rPr>
      </w:pPr>
      <w:r w:rsidRPr="00716735">
        <w:rPr>
          <w:rFonts w:ascii="Times New Roman" w:hAnsi="Times New Roman" w:cs="Times New Roman"/>
          <w:b w:val="0"/>
          <w:bCs/>
          <w:i/>
          <w:iCs/>
          <w:color w:val="0D0D0D" w:themeColor="text1" w:themeTint="F2"/>
          <w:sz w:val="28"/>
          <w:szCs w:val="28"/>
        </w:rPr>
        <w:t>регулирующих порядок досудебного (внесудебного)</w:t>
      </w:r>
    </w:p>
    <w:p w14:paraId="0AD38FFB" w14:textId="77777777" w:rsidR="00C555CF" w:rsidRPr="00716735" w:rsidRDefault="00C555CF" w:rsidP="00C555CF">
      <w:pPr>
        <w:pStyle w:val="ConsPlusTitle"/>
        <w:jc w:val="center"/>
        <w:rPr>
          <w:rFonts w:ascii="Times New Roman" w:hAnsi="Times New Roman" w:cs="Times New Roman"/>
          <w:b w:val="0"/>
          <w:bCs/>
          <w:i/>
          <w:iCs/>
          <w:color w:val="0D0D0D" w:themeColor="text1" w:themeTint="F2"/>
          <w:sz w:val="28"/>
          <w:szCs w:val="28"/>
        </w:rPr>
      </w:pPr>
      <w:r w:rsidRPr="00716735">
        <w:rPr>
          <w:rFonts w:ascii="Times New Roman" w:hAnsi="Times New Roman" w:cs="Times New Roman"/>
          <w:b w:val="0"/>
          <w:bCs/>
          <w:i/>
          <w:iCs/>
          <w:color w:val="0D0D0D" w:themeColor="text1" w:themeTint="F2"/>
          <w:sz w:val="28"/>
          <w:szCs w:val="28"/>
        </w:rPr>
        <w:t>обжалования решений и действий (бездействия)</w:t>
      </w:r>
    </w:p>
    <w:p w14:paraId="71474228" w14:textId="4B58E627" w:rsidR="00C555CF" w:rsidRPr="00716735" w:rsidRDefault="00C555CF" w:rsidP="00C555CF">
      <w:pPr>
        <w:pStyle w:val="ConsPlusTitle"/>
        <w:jc w:val="center"/>
        <w:rPr>
          <w:rFonts w:ascii="Times New Roman" w:hAnsi="Times New Roman" w:cs="Times New Roman"/>
          <w:b w:val="0"/>
          <w:bCs/>
          <w:i/>
          <w:iCs/>
          <w:color w:val="0D0D0D" w:themeColor="text1" w:themeTint="F2"/>
          <w:sz w:val="28"/>
          <w:szCs w:val="28"/>
        </w:rPr>
      </w:pPr>
      <w:proofErr w:type="spellStart"/>
      <w:r w:rsidRPr="00716735">
        <w:rPr>
          <w:rFonts w:ascii="Times New Roman" w:hAnsi="Times New Roman" w:cs="Times New Roman"/>
          <w:b w:val="0"/>
          <w:bCs/>
          <w:i/>
          <w:iCs/>
          <w:color w:val="0D0D0D" w:themeColor="text1" w:themeTint="F2"/>
          <w:sz w:val="28"/>
          <w:szCs w:val="28"/>
        </w:rPr>
        <w:t>Минпросвещения</w:t>
      </w:r>
      <w:proofErr w:type="spellEnd"/>
      <w:r w:rsidR="00847FA9" w:rsidRPr="00716735">
        <w:rPr>
          <w:rFonts w:ascii="Times New Roman" w:hAnsi="Times New Roman" w:cs="Times New Roman"/>
          <w:b w:val="0"/>
          <w:bCs/>
          <w:i/>
          <w:iCs/>
          <w:color w:val="0D0D0D" w:themeColor="text1" w:themeTint="F2"/>
          <w:sz w:val="28"/>
          <w:szCs w:val="28"/>
        </w:rPr>
        <w:t xml:space="preserve"> КБР</w:t>
      </w:r>
      <w:r w:rsidRPr="00716735">
        <w:rPr>
          <w:rFonts w:ascii="Times New Roman" w:hAnsi="Times New Roman" w:cs="Times New Roman"/>
          <w:b w:val="0"/>
          <w:bCs/>
          <w:i/>
          <w:iCs/>
          <w:color w:val="0D0D0D" w:themeColor="text1" w:themeTint="F2"/>
          <w:sz w:val="28"/>
          <w:szCs w:val="28"/>
        </w:rPr>
        <w:t>, а также его должностных лиц</w:t>
      </w:r>
    </w:p>
    <w:p w14:paraId="0E532BE8" w14:textId="608E4824" w:rsidR="00C555CF" w:rsidRPr="00716735" w:rsidRDefault="00C555CF" w:rsidP="004B315E">
      <w:pPr>
        <w:pStyle w:val="ConsPlusNormal"/>
        <w:ind w:firstLine="540"/>
        <w:jc w:val="both"/>
        <w:rPr>
          <w:rFonts w:ascii="Times New Roman" w:hAnsi="Times New Roman" w:cs="Times New Roman"/>
          <w:color w:val="0D0D0D" w:themeColor="text1" w:themeTint="F2"/>
          <w:sz w:val="28"/>
          <w:szCs w:val="28"/>
        </w:rPr>
      </w:pPr>
      <w:r w:rsidRPr="00716735">
        <w:rPr>
          <w:rFonts w:ascii="Times New Roman" w:hAnsi="Times New Roman" w:cs="Times New Roman"/>
          <w:color w:val="0D0D0D" w:themeColor="text1" w:themeTint="F2"/>
          <w:sz w:val="28"/>
          <w:szCs w:val="28"/>
        </w:rPr>
        <w:t xml:space="preserve">Порядок досудебного (внесудебного) обжалования решений и действий (бездействия) </w:t>
      </w:r>
      <w:proofErr w:type="spellStart"/>
      <w:r w:rsidRPr="00716735">
        <w:rPr>
          <w:rFonts w:ascii="Times New Roman" w:hAnsi="Times New Roman" w:cs="Times New Roman"/>
          <w:color w:val="0D0D0D" w:themeColor="text1" w:themeTint="F2"/>
          <w:sz w:val="28"/>
          <w:szCs w:val="28"/>
        </w:rPr>
        <w:t>Минпросвещения</w:t>
      </w:r>
      <w:proofErr w:type="spellEnd"/>
      <w:r w:rsidRPr="00716735">
        <w:rPr>
          <w:rFonts w:ascii="Times New Roman" w:hAnsi="Times New Roman" w:cs="Times New Roman"/>
          <w:color w:val="0D0D0D" w:themeColor="text1" w:themeTint="F2"/>
          <w:sz w:val="28"/>
          <w:szCs w:val="28"/>
        </w:rPr>
        <w:t xml:space="preserve"> </w:t>
      </w:r>
      <w:r w:rsidR="00847FA9" w:rsidRPr="00716735">
        <w:rPr>
          <w:rFonts w:ascii="Times New Roman" w:hAnsi="Times New Roman" w:cs="Times New Roman"/>
          <w:color w:val="0D0D0D" w:themeColor="text1" w:themeTint="F2"/>
          <w:sz w:val="28"/>
          <w:szCs w:val="28"/>
        </w:rPr>
        <w:t>КБР</w:t>
      </w:r>
      <w:r w:rsidRPr="00716735">
        <w:rPr>
          <w:rFonts w:ascii="Times New Roman" w:hAnsi="Times New Roman" w:cs="Times New Roman"/>
          <w:color w:val="0D0D0D" w:themeColor="text1" w:themeTint="F2"/>
          <w:sz w:val="28"/>
          <w:szCs w:val="28"/>
        </w:rPr>
        <w:t>, а также его должностных лиц регулируется:</w:t>
      </w:r>
    </w:p>
    <w:p w14:paraId="2142A1D1" w14:textId="028EBFD7" w:rsidR="00847FA9" w:rsidRPr="00716735" w:rsidRDefault="00C555CF" w:rsidP="004B315E">
      <w:pPr>
        <w:pStyle w:val="ConsPlusNormal"/>
        <w:ind w:firstLine="540"/>
        <w:jc w:val="both"/>
        <w:rPr>
          <w:rFonts w:ascii="Times New Roman" w:hAnsi="Times New Roman" w:cs="Times New Roman"/>
          <w:color w:val="0D0D0D" w:themeColor="text1" w:themeTint="F2"/>
          <w:sz w:val="28"/>
          <w:szCs w:val="28"/>
        </w:rPr>
      </w:pPr>
      <w:r w:rsidRPr="00716735">
        <w:rPr>
          <w:rFonts w:ascii="Times New Roman" w:hAnsi="Times New Roman" w:cs="Times New Roman"/>
          <w:color w:val="0D0D0D" w:themeColor="text1" w:themeTint="F2"/>
          <w:sz w:val="28"/>
          <w:szCs w:val="28"/>
        </w:rPr>
        <w:t xml:space="preserve">а) </w:t>
      </w:r>
      <w:r w:rsidR="00847FA9" w:rsidRPr="00716735">
        <w:rPr>
          <w:rFonts w:ascii="Times New Roman" w:hAnsi="Times New Roman" w:cs="Times New Roman"/>
          <w:color w:val="0D0D0D" w:themeColor="text1" w:themeTint="F2"/>
          <w:sz w:val="28"/>
          <w:szCs w:val="28"/>
        </w:rPr>
        <w:t xml:space="preserve">Федеральным законом от 27 июля 2010 г. № 210-ФЗ «Об организации предоставления государственных и муниципальных услуг»; </w:t>
      </w:r>
    </w:p>
    <w:p w14:paraId="72753F06" w14:textId="0CA1FCEB" w:rsidR="00847FA9" w:rsidRPr="00F761F3" w:rsidRDefault="00847FA9" w:rsidP="004B315E">
      <w:pPr>
        <w:pStyle w:val="ConsPlusNormal"/>
        <w:ind w:firstLine="540"/>
        <w:jc w:val="both"/>
        <w:rPr>
          <w:rFonts w:ascii="Times New Roman" w:hAnsi="Times New Roman" w:cs="Times New Roman"/>
          <w:color w:val="0D0D0D" w:themeColor="text1" w:themeTint="F2"/>
          <w:sz w:val="28"/>
          <w:szCs w:val="28"/>
        </w:rPr>
      </w:pPr>
      <w:r w:rsidRPr="00716735">
        <w:rPr>
          <w:rFonts w:ascii="Times New Roman" w:hAnsi="Times New Roman" w:cs="Times New Roman"/>
          <w:color w:val="0D0D0D" w:themeColor="text1" w:themeTint="F2"/>
          <w:sz w:val="28"/>
          <w:szCs w:val="28"/>
        </w:rPr>
        <w:t xml:space="preserve">б) постановлением Правительства </w:t>
      </w:r>
      <w:r w:rsidR="00C40C85">
        <w:rPr>
          <w:rFonts w:ascii="Times New Roman" w:hAnsi="Times New Roman" w:cs="Times New Roman"/>
          <w:color w:val="0D0D0D" w:themeColor="text1" w:themeTint="F2"/>
          <w:sz w:val="28"/>
          <w:szCs w:val="28"/>
        </w:rPr>
        <w:t>Российской Федерации</w:t>
      </w:r>
      <w:r w:rsidRPr="00716735">
        <w:rPr>
          <w:rFonts w:ascii="Times New Roman" w:hAnsi="Times New Roman" w:cs="Times New Roman"/>
          <w:color w:val="0D0D0D" w:themeColor="text1" w:themeTint="F2"/>
          <w:sz w:val="28"/>
          <w:szCs w:val="28"/>
        </w:rPr>
        <w:t xml:space="preserve"> от 20 ноября 2012 г. № 1198</w:t>
      </w:r>
      <w:r w:rsidR="00C40C85">
        <w:rPr>
          <w:rFonts w:ascii="Times New Roman" w:hAnsi="Times New Roman" w:cs="Times New Roman"/>
          <w:color w:val="0D0D0D" w:themeColor="text1" w:themeTint="F2"/>
          <w:sz w:val="28"/>
          <w:szCs w:val="28"/>
        </w:rPr>
        <w:t xml:space="preserve"> </w:t>
      </w:r>
      <w:r w:rsidRPr="00716735">
        <w:rPr>
          <w:rFonts w:ascii="Times New Roman" w:hAnsi="Times New Roman" w:cs="Times New Roman"/>
          <w:color w:val="0D0D0D" w:themeColor="text1" w:themeTint="F2"/>
          <w:sz w:val="28"/>
          <w:szCs w:val="28"/>
        </w:rPr>
        <w:t>«О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w:t>
      </w:r>
      <w:r w:rsidRPr="00F761F3">
        <w:rPr>
          <w:rFonts w:ascii="Times New Roman" w:hAnsi="Times New Roman" w:cs="Times New Roman"/>
          <w:color w:val="0D0D0D" w:themeColor="text1" w:themeTint="F2"/>
          <w:sz w:val="28"/>
          <w:szCs w:val="28"/>
        </w:rPr>
        <w:t xml:space="preserve"> при предоставлении государственных </w:t>
      </w:r>
      <w:r w:rsidR="00710CBE">
        <w:rPr>
          <w:rFonts w:ascii="Times New Roman" w:hAnsi="Times New Roman" w:cs="Times New Roman"/>
          <w:color w:val="0D0D0D" w:themeColor="text1" w:themeTint="F2"/>
          <w:sz w:val="28"/>
          <w:szCs w:val="28"/>
        </w:rPr>
        <w:br/>
      </w:r>
      <w:r w:rsidRPr="00F761F3">
        <w:rPr>
          <w:rFonts w:ascii="Times New Roman" w:hAnsi="Times New Roman" w:cs="Times New Roman"/>
          <w:color w:val="0D0D0D" w:themeColor="text1" w:themeTint="F2"/>
          <w:sz w:val="28"/>
          <w:szCs w:val="28"/>
        </w:rPr>
        <w:t>и муниципальных услуг»;</w:t>
      </w:r>
    </w:p>
    <w:p w14:paraId="16FFBD06" w14:textId="330CD3B8" w:rsidR="00847FA9" w:rsidRPr="00F761F3" w:rsidRDefault="00847FA9" w:rsidP="004B315E">
      <w:pPr>
        <w:pStyle w:val="ConsPlusNormal"/>
        <w:ind w:firstLine="540"/>
        <w:jc w:val="both"/>
        <w:rPr>
          <w:rFonts w:ascii="Times New Roman" w:hAnsi="Times New Roman" w:cs="Times New Roman"/>
          <w:color w:val="0D0D0D" w:themeColor="text1" w:themeTint="F2"/>
          <w:sz w:val="28"/>
          <w:szCs w:val="28"/>
        </w:rPr>
      </w:pPr>
      <w:r w:rsidRPr="00F761F3">
        <w:rPr>
          <w:rFonts w:ascii="Times New Roman" w:hAnsi="Times New Roman" w:cs="Times New Roman"/>
          <w:color w:val="0D0D0D" w:themeColor="text1" w:themeTint="F2"/>
          <w:sz w:val="28"/>
          <w:szCs w:val="28"/>
        </w:rPr>
        <w:t xml:space="preserve">в) постановлением Правительства </w:t>
      </w:r>
      <w:r w:rsidR="00C40C85">
        <w:rPr>
          <w:rFonts w:ascii="Times New Roman" w:hAnsi="Times New Roman" w:cs="Times New Roman"/>
          <w:color w:val="0D0D0D" w:themeColor="text1" w:themeTint="F2"/>
          <w:sz w:val="28"/>
          <w:szCs w:val="28"/>
        </w:rPr>
        <w:t>Российской Федерации</w:t>
      </w:r>
      <w:r w:rsidRPr="00F761F3">
        <w:rPr>
          <w:rFonts w:ascii="Times New Roman" w:hAnsi="Times New Roman" w:cs="Times New Roman"/>
          <w:color w:val="0D0D0D" w:themeColor="text1" w:themeTint="F2"/>
          <w:sz w:val="28"/>
          <w:szCs w:val="28"/>
        </w:rPr>
        <w:t xml:space="preserve"> от 16 августа 2012</w:t>
      </w:r>
      <w:r w:rsidR="00710CBE">
        <w:rPr>
          <w:rFonts w:ascii="Times New Roman" w:hAnsi="Times New Roman" w:cs="Times New Roman"/>
          <w:color w:val="0D0D0D" w:themeColor="text1" w:themeTint="F2"/>
          <w:sz w:val="28"/>
          <w:szCs w:val="28"/>
        </w:rPr>
        <w:t xml:space="preserve"> г. </w:t>
      </w:r>
      <w:r w:rsidRPr="00F761F3">
        <w:rPr>
          <w:rFonts w:ascii="Times New Roman" w:hAnsi="Times New Roman" w:cs="Times New Roman"/>
          <w:color w:val="0D0D0D" w:themeColor="text1" w:themeTint="F2"/>
          <w:sz w:val="28"/>
          <w:szCs w:val="28"/>
        </w:rPr>
        <w:t>№ 840</w:t>
      </w:r>
      <w:r w:rsidR="00C40C85">
        <w:rPr>
          <w:rFonts w:ascii="Times New Roman" w:hAnsi="Times New Roman" w:cs="Times New Roman"/>
          <w:color w:val="0D0D0D" w:themeColor="text1" w:themeTint="F2"/>
          <w:sz w:val="28"/>
          <w:szCs w:val="28"/>
        </w:rPr>
        <w:t xml:space="preserve"> </w:t>
      </w:r>
      <w:r w:rsidRPr="00F761F3">
        <w:rPr>
          <w:rFonts w:ascii="Times New Roman" w:hAnsi="Times New Roman" w:cs="Times New Roman"/>
          <w:color w:val="0D0D0D" w:themeColor="text1" w:themeTint="F2"/>
          <w:sz w:val="28"/>
          <w:szCs w:val="28"/>
        </w:rPr>
        <w:t xml:space="preserve">«О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w:t>
      </w:r>
      <w:r w:rsidR="00710CBE">
        <w:rPr>
          <w:rFonts w:ascii="Times New Roman" w:hAnsi="Times New Roman" w:cs="Times New Roman"/>
          <w:color w:val="0D0D0D" w:themeColor="text1" w:themeTint="F2"/>
          <w:sz w:val="28"/>
          <w:szCs w:val="28"/>
        </w:rPr>
        <w:br/>
      </w:r>
      <w:r w:rsidRPr="00F761F3">
        <w:rPr>
          <w:rFonts w:ascii="Times New Roman" w:hAnsi="Times New Roman" w:cs="Times New Roman"/>
          <w:color w:val="0D0D0D" w:themeColor="text1" w:themeTint="F2"/>
          <w:sz w:val="28"/>
          <w:szCs w:val="28"/>
        </w:rPr>
        <w:t>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14:paraId="6EA3DCFD" w14:textId="725536A4" w:rsidR="00847FA9" w:rsidRPr="00F761F3" w:rsidRDefault="00847FA9" w:rsidP="004B315E">
      <w:pPr>
        <w:pStyle w:val="ConsPlusNormal"/>
        <w:ind w:firstLine="540"/>
        <w:jc w:val="both"/>
        <w:rPr>
          <w:rFonts w:ascii="Times New Roman" w:hAnsi="Times New Roman" w:cs="Times New Roman"/>
          <w:color w:val="0D0D0D" w:themeColor="text1" w:themeTint="F2"/>
          <w:sz w:val="28"/>
          <w:szCs w:val="28"/>
        </w:rPr>
      </w:pPr>
      <w:r w:rsidRPr="00F761F3">
        <w:rPr>
          <w:rFonts w:ascii="Times New Roman" w:hAnsi="Times New Roman" w:cs="Times New Roman"/>
          <w:color w:val="0D0D0D" w:themeColor="text1" w:themeTint="F2"/>
          <w:sz w:val="28"/>
          <w:szCs w:val="28"/>
        </w:rPr>
        <w:t xml:space="preserve">г) </w:t>
      </w:r>
      <w:r w:rsidR="00C40C85">
        <w:rPr>
          <w:rFonts w:ascii="Times New Roman" w:hAnsi="Times New Roman" w:cs="Times New Roman"/>
          <w:color w:val="0D0D0D" w:themeColor="text1" w:themeTint="F2"/>
          <w:sz w:val="28"/>
          <w:szCs w:val="28"/>
        </w:rPr>
        <w:t>п</w:t>
      </w:r>
      <w:r w:rsidRPr="00F761F3">
        <w:rPr>
          <w:rFonts w:ascii="Times New Roman" w:hAnsi="Times New Roman" w:cs="Times New Roman"/>
          <w:color w:val="0D0D0D" w:themeColor="text1" w:themeTint="F2"/>
          <w:sz w:val="28"/>
          <w:szCs w:val="28"/>
        </w:rPr>
        <w:t xml:space="preserve">остановлением Правительства КБР от 15 мая 2020 г. № 100-ПП «Об утверждении Положения об особенностях подачи и рассмотрения жалоб на решения и действия (бездействие) исполнительных органов государственной </w:t>
      </w:r>
      <w:r w:rsidRPr="00F761F3">
        <w:rPr>
          <w:rFonts w:ascii="Times New Roman" w:hAnsi="Times New Roman" w:cs="Times New Roman"/>
          <w:color w:val="0D0D0D" w:themeColor="text1" w:themeTint="F2"/>
          <w:sz w:val="28"/>
          <w:szCs w:val="28"/>
        </w:rPr>
        <w:lastRenderedPageBreak/>
        <w:t>власти Кабардино-Балкарской Республики и их должностных лиц, государственных гражданских служащих Кабардино-Балкарской Республики, а также на решения и действия (бездействие) многофункционального центра по предоставлению государственных и муниципальных услуг Кабардино-Балкарской Республики и его работников и о признании утратившими силу некоторых актов Правительства Кабардино-Балкарской Республики»;</w:t>
      </w:r>
    </w:p>
    <w:p w14:paraId="585F9273" w14:textId="12B87779" w:rsidR="009C3F7B" w:rsidRPr="00F761F3" w:rsidRDefault="00847FA9" w:rsidP="004B315E">
      <w:pPr>
        <w:pStyle w:val="ConsPlusNormal"/>
        <w:ind w:firstLine="540"/>
        <w:jc w:val="both"/>
        <w:rPr>
          <w:rFonts w:ascii="Times New Roman" w:hAnsi="Times New Roman" w:cs="Times New Roman"/>
          <w:color w:val="0D0D0D" w:themeColor="text1" w:themeTint="F2"/>
          <w:sz w:val="28"/>
          <w:szCs w:val="28"/>
        </w:rPr>
      </w:pPr>
      <w:r w:rsidRPr="00F761F3">
        <w:rPr>
          <w:rFonts w:ascii="Times New Roman" w:hAnsi="Times New Roman" w:cs="Times New Roman"/>
          <w:color w:val="0D0D0D" w:themeColor="text1" w:themeTint="F2"/>
          <w:sz w:val="28"/>
          <w:szCs w:val="28"/>
        </w:rPr>
        <w:t>д</w:t>
      </w:r>
      <w:r w:rsidR="00C555CF" w:rsidRPr="00F761F3">
        <w:rPr>
          <w:rFonts w:ascii="Times New Roman" w:hAnsi="Times New Roman" w:cs="Times New Roman"/>
          <w:color w:val="0D0D0D" w:themeColor="text1" w:themeTint="F2"/>
          <w:sz w:val="28"/>
          <w:szCs w:val="28"/>
        </w:rPr>
        <w:t xml:space="preserve">) </w:t>
      </w:r>
      <w:r w:rsidR="00C40C85">
        <w:rPr>
          <w:rFonts w:ascii="Times New Roman" w:hAnsi="Times New Roman" w:cs="Times New Roman"/>
          <w:color w:val="0D0D0D" w:themeColor="text1" w:themeTint="F2"/>
          <w:sz w:val="28"/>
          <w:szCs w:val="28"/>
        </w:rPr>
        <w:t>настоящим</w:t>
      </w:r>
      <w:r w:rsidR="00C40C85" w:rsidRPr="00716735">
        <w:rPr>
          <w:rFonts w:ascii="Times New Roman" w:hAnsi="Times New Roman" w:cs="Times New Roman"/>
          <w:color w:val="0D0D0D" w:themeColor="text1" w:themeTint="F2"/>
          <w:sz w:val="28"/>
          <w:szCs w:val="28"/>
        </w:rPr>
        <w:t xml:space="preserve"> </w:t>
      </w:r>
      <w:r w:rsidR="00C555CF" w:rsidRPr="00F761F3">
        <w:rPr>
          <w:rFonts w:ascii="Times New Roman" w:hAnsi="Times New Roman" w:cs="Times New Roman"/>
          <w:color w:val="0D0D0D" w:themeColor="text1" w:themeTint="F2"/>
          <w:sz w:val="28"/>
          <w:szCs w:val="28"/>
        </w:rPr>
        <w:t>Регламентом.</w:t>
      </w:r>
    </w:p>
    <w:p w14:paraId="4419583C" w14:textId="5C18B402" w:rsidR="00A452FE" w:rsidRPr="00710CBE" w:rsidRDefault="009B7B04" w:rsidP="00A452FE">
      <w:pPr>
        <w:jc w:val="right"/>
        <w:rPr>
          <w:rFonts w:ascii="Times New Roman" w:hAnsi="Times New Roman" w:cs="Times New Roman"/>
          <w:color w:val="0D0D0D" w:themeColor="text1" w:themeTint="F2"/>
        </w:rPr>
      </w:pPr>
      <w:r w:rsidRPr="00F761F3">
        <w:rPr>
          <w:rFonts w:ascii="Times New Roman" w:eastAsia="Times New Roman" w:hAnsi="Times New Roman" w:cs="Times New Roman"/>
          <w:color w:val="0D0D0D" w:themeColor="text1" w:themeTint="F2"/>
          <w:sz w:val="28"/>
          <w:szCs w:val="28"/>
          <w:lang w:eastAsia="ru-RU"/>
        </w:rPr>
        <w:br w:type="page"/>
      </w:r>
      <w:r w:rsidR="00A452FE" w:rsidRPr="00710CBE">
        <w:rPr>
          <w:rFonts w:ascii="Times New Roman" w:hAnsi="Times New Roman" w:cs="Times New Roman"/>
          <w:color w:val="0D0D0D" w:themeColor="text1" w:themeTint="F2"/>
        </w:rPr>
        <w:lastRenderedPageBreak/>
        <w:t>П</w:t>
      </w:r>
      <w:r w:rsidR="00C46495">
        <w:rPr>
          <w:rFonts w:ascii="Times New Roman" w:hAnsi="Times New Roman" w:cs="Times New Roman"/>
          <w:color w:val="0D0D0D" w:themeColor="text1" w:themeTint="F2"/>
        </w:rPr>
        <w:t>риложение</w:t>
      </w:r>
      <w:r w:rsidR="00A452FE" w:rsidRPr="00710CBE">
        <w:rPr>
          <w:rFonts w:ascii="Times New Roman" w:hAnsi="Times New Roman" w:cs="Times New Roman"/>
          <w:color w:val="0D0D0D" w:themeColor="text1" w:themeTint="F2"/>
        </w:rPr>
        <w:t xml:space="preserve"> № 1</w:t>
      </w:r>
    </w:p>
    <w:tbl>
      <w:tblPr>
        <w:tblStyle w:val="aa"/>
        <w:tblW w:w="0" w:type="auto"/>
        <w:tblInd w:w="43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tblGrid>
      <w:tr w:rsidR="00EB44C9" w14:paraId="61739438" w14:textId="77777777" w:rsidTr="006D6B8E">
        <w:tc>
          <w:tcPr>
            <w:tcW w:w="4955" w:type="dxa"/>
          </w:tcPr>
          <w:p w14:paraId="4A98C2BC" w14:textId="77777777" w:rsidR="00EB44C9" w:rsidRDefault="00EB44C9" w:rsidP="006D6B8E">
            <w:pPr>
              <w:jc w:val="right"/>
              <w:rPr>
                <w:rFonts w:ascii="Times New Roman" w:hAnsi="Times New Roman" w:cs="Times New Roman"/>
                <w:color w:val="0D0D0D" w:themeColor="text1" w:themeTint="F2"/>
              </w:rPr>
            </w:pPr>
            <w:r w:rsidRPr="00710CBE">
              <w:rPr>
                <w:rFonts w:ascii="Times New Roman" w:hAnsi="Times New Roman" w:cs="Times New Roman"/>
                <w:color w:val="0D0D0D" w:themeColor="text1" w:themeTint="F2"/>
              </w:rPr>
              <w:t xml:space="preserve">к Административному </w:t>
            </w:r>
            <w:r w:rsidRPr="00EB44C9">
              <w:rPr>
                <w:rFonts w:ascii="Times New Roman" w:hAnsi="Times New Roman" w:cs="Times New Roman"/>
                <w:color w:val="0D0D0D" w:themeColor="text1" w:themeTint="F2"/>
              </w:rPr>
              <w:t>регламент</w:t>
            </w:r>
            <w:r>
              <w:rPr>
                <w:rFonts w:ascii="Times New Roman" w:hAnsi="Times New Roman" w:cs="Times New Roman"/>
                <w:color w:val="0D0D0D" w:themeColor="text1" w:themeTint="F2"/>
              </w:rPr>
              <w:t>у</w:t>
            </w:r>
            <w:r w:rsidRPr="00EB44C9">
              <w:rPr>
                <w:rFonts w:ascii="Times New Roman" w:hAnsi="Times New Roman" w:cs="Times New Roman"/>
                <w:color w:val="0D0D0D" w:themeColor="text1" w:themeTint="F2"/>
              </w:rPr>
              <w:t xml:space="preserve"> Министерства просвещения и науки Кабардино-Балкарской Республики по предоставлению государственной услуги «Предоставление кандидатам по всем</w:t>
            </w:r>
            <w:r>
              <w:rPr>
                <w:rFonts w:ascii="Times New Roman" w:hAnsi="Times New Roman" w:cs="Times New Roman"/>
                <w:color w:val="0D0D0D" w:themeColor="text1" w:themeTint="F2"/>
              </w:rPr>
              <w:t xml:space="preserve"> </w:t>
            </w:r>
            <w:r w:rsidRPr="00EB44C9">
              <w:rPr>
                <w:rFonts w:ascii="Times New Roman" w:hAnsi="Times New Roman" w:cs="Times New Roman"/>
                <w:color w:val="0D0D0D" w:themeColor="text1" w:themeTint="F2"/>
              </w:rPr>
              <w:t xml:space="preserve">формам семейного устройства детей (усыновители, опекуны, приемные родители) информации о детях, оставшихся без попечения родителей, из регионального банка данных </w:t>
            </w:r>
            <w:r>
              <w:rPr>
                <w:rFonts w:ascii="Times New Roman" w:hAnsi="Times New Roman" w:cs="Times New Roman"/>
                <w:color w:val="0D0D0D" w:themeColor="text1" w:themeTint="F2"/>
              </w:rPr>
              <w:br/>
            </w:r>
            <w:r w:rsidRPr="00EB44C9">
              <w:rPr>
                <w:rFonts w:ascii="Times New Roman" w:hAnsi="Times New Roman" w:cs="Times New Roman"/>
                <w:color w:val="0D0D0D" w:themeColor="text1" w:themeTint="F2"/>
              </w:rPr>
              <w:t>о детях, оставшихся без попечения родителей, КБР, оказание содействия гражданам в подборе ребенка, оставшегося без попечения родителей, для передачи его на воспитание в семью граждан в случаях, предусмотренных законодательством  Российской Федерации»</w:t>
            </w:r>
          </w:p>
        </w:tc>
      </w:tr>
    </w:tbl>
    <w:p w14:paraId="04856A7B" w14:textId="77777777" w:rsidR="00A452FE" w:rsidRPr="00F761F3" w:rsidRDefault="00A452FE" w:rsidP="00F77EC6">
      <w:pPr>
        <w:spacing w:after="160" w:line="259" w:lineRule="auto"/>
        <w:jc w:val="right"/>
        <w:rPr>
          <w:color w:val="0D0D0D" w:themeColor="text1" w:themeTint="F2"/>
        </w:rPr>
      </w:pPr>
    </w:p>
    <w:p w14:paraId="5C058D13" w14:textId="048F3232" w:rsidR="00F77EC6" w:rsidRPr="00F761F3" w:rsidRDefault="00F77EC6" w:rsidP="00F77EC6">
      <w:pPr>
        <w:spacing w:after="160" w:line="259" w:lineRule="auto"/>
        <w:jc w:val="right"/>
        <w:rPr>
          <w:color w:val="0D0D0D" w:themeColor="text1" w:themeTint="F2"/>
        </w:rPr>
      </w:pPr>
      <w:r w:rsidRPr="00F761F3">
        <w:rPr>
          <w:color w:val="0D0D0D" w:themeColor="text1" w:themeTint="F2"/>
        </w:rPr>
        <w:t>____________________________________________</w:t>
      </w:r>
    </w:p>
    <w:p w14:paraId="5C0209F0" w14:textId="77777777" w:rsidR="00F77EC6" w:rsidRPr="00F761F3" w:rsidRDefault="00F77EC6" w:rsidP="00F77EC6">
      <w:pPr>
        <w:spacing w:after="160" w:line="259" w:lineRule="auto"/>
        <w:jc w:val="right"/>
        <w:rPr>
          <w:color w:val="0D0D0D" w:themeColor="text1" w:themeTint="F2"/>
        </w:rPr>
      </w:pPr>
      <w:r w:rsidRPr="00F761F3">
        <w:rPr>
          <w:color w:val="0D0D0D" w:themeColor="text1" w:themeTint="F2"/>
        </w:rPr>
        <w:t xml:space="preserve">                               (наименование органа государственной власти)</w:t>
      </w:r>
    </w:p>
    <w:p w14:paraId="55441593" w14:textId="77777777" w:rsidR="00F77EC6" w:rsidRPr="00F761F3" w:rsidRDefault="00F77EC6" w:rsidP="00F77EC6">
      <w:pPr>
        <w:spacing w:after="160" w:line="259" w:lineRule="auto"/>
        <w:jc w:val="right"/>
        <w:rPr>
          <w:color w:val="0D0D0D" w:themeColor="text1" w:themeTint="F2"/>
        </w:rPr>
      </w:pPr>
      <w:r w:rsidRPr="00F761F3">
        <w:rPr>
          <w:color w:val="0D0D0D" w:themeColor="text1" w:themeTint="F2"/>
        </w:rPr>
        <w:t xml:space="preserve">                               ____________________________________________</w:t>
      </w:r>
    </w:p>
    <w:p w14:paraId="2FFC9CFE" w14:textId="77777777" w:rsidR="00F77EC6" w:rsidRPr="00F761F3" w:rsidRDefault="00F77EC6" w:rsidP="00F77EC6">
      <w:pPr>
        <w:spacing w:after="160" w:line="259" w:lineRule="auto"/>
        <w:jc w:val="right"/>
        <w:rPr>
          <w:color w:val="0D0D0D" w:themeColor="text1" w:themeTint="F2"/>
        </w:rPr>
      </w:pPr>
      <w:r w:rsidRPr="00F761F3">
        <w:rPr>
          <w:color w:val="0D0D0D" w:themeColor="text1" w:themeTint="F2"/>
        </w:rPr>
        <w:t xml:space="preserve">                               ____________________________________________</w:t>
      </w:r>
    </w:p>
    <w:p w14:paraId="091F8808" w14:textId="77777777" w:rsidR="00F77EC6" w:rsidRPr="00F761F3" w:rsidRDefault="00F77EC6" w:rsidP="00F77EC6">
      <w:pPr>
        <w:spacing w:after="160" w:line="259" w:lineRule="auto"/>
        <w:jc w:val="right"/>
        <w:rPr>
          <w:color w:val="0D0D0D" w:themeColor="text1" w:themeTint="F2"/>
        </w:rPr>
      </w:pPr>
      <w:r w:rsidRPr="00F761F3">
        <w:rPr>
          <w:color w:val="0D0D0D" w:themeColor="text1" w:themeTint="F2"/>
        </w:rPr>
        <w:t xml:space="preserve">                               от _________________________________________</w:t>
      </w:r>
    </w:p>
    <w:p w14:paraId="19B24086" w14:textId="77777777" w:rsidR="00F77EC6" w:rsidRPr="00F761F3" w:rsidRDefault="00F77EC6" w:rsidP="00F77EC6">
      <w:pPr>
        <w:spacing w:after="160" w:line="259" w:lineRule="auto"/>
        <w:jc w:val="right"/>
        <w:rPr>
          <w:color w:val="0D0D0D" w:themeColor="text1" w:themeTint="F2"/>
        </w:rPr>
      </w:pPr>
      <w:r w:rsidRPr="00F761F3">
        <w:rPr>
          <w:color w:val="0D0D0D" w:themeColor="text1" w:themeTint="F2"/>
        </w:rPr>
        <w:t xml:space="preserve">                               (Ф.И.О. (отчество - при наличии)</w:t>
      </w:r>
    </w:p>
    <w:p w14:paraId="66620F32" w14:textId="77777777" w:rsidR="00F77EC6" w:rsidRPr="00F761F3" w:rsidRDefault="00F77EC6" w:rsidP="00F77EC6">
      <w:pPr>
        <w:spacing w:after="160" w:line="259" w:lineRule="auto"/>
        <w:jc w:val="right"/>
        <w:rPr>
          <w:color w:val="0D0D0D" w:themeColor="text1" w:themeTint="F2"/>
        </w:rPr>
      </w:pPr>
      <w:r w:rsidRPr="00F761F3">
        <w:rPr>
          <w:color w:val="0D0D0D" w:themeColor="text1" w:themeTint="F2"/>
        </w:rPr>
        <w:t xml:space="preserve">                                              гражданина(-ан)</w:t>
      </w:r>
    </w:p>
    <w:p w14:paraId="5AEDEC0C" w14:textId="77777777" w:rsidR="00F77EC6" w:rsidRPr="00F761F3" w:rsidRDefault="00F77EC6" w:rsidP="00F77EC6">
      <w:pPr>
        <w:spacing w:after="160" w:line="259" w:lineRule="auto"/>
        <w:jc w:val="right"/>
        <w:rPr>
          <w:color w:val="0D0D0D" w:themeColor="text1" w:themeTint="F2"/>
        </w:rPr>
      </w:pPr>
      <w:r w:rsidRPr="00F761F3">
        <w:rPr>
          <w:color w:val="0D0D0D" w:themeColor="text1" w:themeTint="F2"/>
        </w:rPr>
        <w:t xml:space="preserve">                               ____________________________________________</w:t>
      </w:r>
    </w:p>
    <w:p w14:paraId="74855E00" w14:textId="77777777" w:rsidR="00F77EC6" w:rsidRPr="00F761F3" w:rsidRDefault="00F77EC6" w:rsidP="00F77EC6">
      <w:pPr>
        <w:spacing w:after="160" w:line="259" w:lineRule="auto"/>
        <w:jc w:val="right"/>
        <w:rPr>
          <w:color w:val="0D0D0D" w:themeColor="text1" w:themeTint="F2"/>
        </w:rPr>
      </w:pPr>
      <w:r w:rsidRPr="00F761F3">
        <w:rPr>
          <w:color w:val="0D0D0D" w:themeColor="text1" w:themeTint="F2"/>
        </w:rPr>
        <w:t xml:space="preserve">                               ____________________________________________</w:t>
      </w:r>
    </w:p>
    <w:p w14:paraId="3B741771" w14:textId="77777777" w:rsidR="00F77EC6" w:rsidRPr="00F761F3" w:rsidRDefault="00F77EC6" w:rsidP="00F77EC6">
      <w:pPr>
        <w:spacing w:after="160" w:line="259" w:lineRule="auto"/>
        <w:jc w:val="right"/>
        <w:rPr>
          <w:color w:val="0D0D0D" w:themeColor="text1" w:themeTint="F2"/>
        </w:rPr>
      </w:pPr>
      <w:r w:rsidRPr="00F761F3">
        <w:rPr>
          <w:color w:val="0D0D0D" w:themeColor="text1" w:themeTint="F2"/>
        </w:rPr>
        <w:t xml:space="preserve">                               проживающего(-их) по адресу ________________</w:t>
      </w:r>
    </w:p>
    <w:p w14:paraId="6FB42430" w14:textId="77777777" w:rsidR="00F77EC6" w:rsidRPr="00F761F3" w:rsidRDefault="00F77EC6" w:rsidP="00F77EC6">
      <w:pPr>
        <w:spacing w:after="160" w:line="259" w:lineRule="auto"/>
        <w:jc w:val="right"/>
        <w:rPr>
          <w:color w:val="0D0D0D" w:themeColor="text1" w:themeTint="F2"/>
        </w:rPr>
      </w:pPr>
      <w:r w:rsidRPr="00F761F3">
        <w:rPr>
          <w:color w:val="0D0D0D" w:themeColor="text1" w:themeTint="F2"/>
        </w:rPr>
        <w:t xml:space="preserve">                               ____________________________________________</w:t>
      </w:r>
    </w:p>
    <w:p w14:paraId="6CDD32FB" w14:textId="77777777" w:rsidR="00F77EC6" w:rsidRPr="00F761F3" w:rsidRDefault="00F77EC6" w:rsidP="00F77EC6">
      <w:pPr>
        <w:spacing w:after="160" w:line="259" w:lineRule="auto"/>
        <w:rPr>
          <w:color w:val="0D0D0D" w:themeColor="text1" w:themeTint="F2"/>
        </w:rPr>
      </w:pPr>
    </w:p>
    <w:p w14:paraId="7CF9B699" w14:textId="77777777" w:rsidR="00F77EC6" w:rsidRPr="00F761F3" w:rsidRDefault="00F77EC6" w:rsidP="00F77EC6">
      <w:pPr>
        <w:spacing w:after="160" w:line="259" w:lineRule="auto"/>
        <w:jc w:val="center"/>
        <w:rPr>
          <w:color w:val="0D0D0D" w:themeColor="text1" w:themeTint="F2"/>
        </w:rPr>
      </w:pPr>
      <w:bookmarkStart w:id="10" w:name="100703"/>
      <w:bookmarkEnd w:id="10"/>
      <w:r w:rsidRPr="00F761F3">
        <w:rPr>
          <w:color w:val="0D0D0D" w:themeColor="text1" w:themeTint="F2"/>
        </w:rPr>
        <w:t>ЗАЯВЛЕНИЕ</w:t>
      </w:r>
    </w:p>
    <w:p w14:paraId="12DF0FAF" w14:textId="77777777" w:rsidR="00F77EC6" w:rsidRPr="00F761F3" w:rsidRDefault="00F77EC6" w:rsidP="00F77EC6">
      <w:pPr>
        <w:spacing w:after="160" w:line="259" w:lineRule="auto"/>
        <w:jc w:val="center"/>
        <w:rPr>
          <w:color w:val="0D0D0D" w:themeColor="text1" w:themeTint="F2"/>
        </w:rPr>
      </w:pPr>
      <w:r w:rsidRPr="00F761F3">
        <w:rPr>
          <w:color w:val="0D0D0D" w:themeColor="text1" w:themeTint="F2"/>
        </w:rPr>
        <w:t>гражданина(-ан) о желании принять ребенка (детей)</w:t>
      </w:r>
    </w:p>
    <w:p w14:paraId="1269690B" w14:textId="77777777" w:rsidR="00F77EC6" w:rsidRPr="00F761F3" w:rsidRDefault="00F77EC6" w:rsidP="00F77EC6">
      <w:pPr>
        <w:spacing w:after="160" w:line="259" w:lineRule="auto"/>
        <w:jc w:val="center"/>
        <w:rPr>
          <w:color w:val="0D0D0D" w:themeColor="text1" w:themeTint="F2"/>
        </w:rPr>
      </w:pPr>
      <w:r w:rsidRPr="00F761F3">
        <w:rPr>
          <w:color w:val="0D0D0D" w:themeColor="text1" w:themeTint="F2"/>
        </w:rPr>
        <w:t>на воспитание в свою семью и с просьбой ознакомить</w:t>
      </w:r>
    </w:p>
    <w:p w14:paraId="70EF94DF" w14:textId="77777777" w:rsidR="00F77EC6" w:rsidRPr="00F761F3" w:rsidRDefault="00F77EC6" w:rsidP="00F77EC6">
      <w:pPr>
        <w:spacing w:after="160" w:line="259" w:lineRule="auto"/>
        <w:jc w:val="center"/>
        <w:rPr>
          <w:color w:val="0D0D0D" w:themeColor="text1" w:themeTint="F2"/>
        </w:rPr>
      </w:pPr>
      <w:r w:rsidRPr="00F761F3">
        <w:rPr>
          <w:color w:val="0D0D0D" w:themeColor="text1" w:themeTint="F2"/>
        </w:rPr>
        <w:t>с находящимися на учете сведениями о детях,</w:t>
      </w:r>
    </w:p>
    <w:p w14:paraId="322F32F6" w14:textId="77777777" w:rsidR="00F77EC6" w:rsidRPr="00F761F3" w:rsidRDefault="00F77EC6" w:rsidP="00F77EC6">
      <w:pPr>
        <w:spacing w:after="160" w:line="259" w:lineRule="auto"/>
        <w:jc w:val="center"/>
        <w:rPr>
          <w:color w:val="0D0D0D" w:themeColor="text1" w:themeTint="F2"/>
        </w:rPr>
      </w:pPr>
      <w:r w:rsidRPr="00F761F3">
        <w:rPr>
          <w:color w:val="0D0D0D" w:themeColor="text1" w:themeTint="F2"/>
        </w:rPr>
        <w:t>соответствующих его (их) пожеланиям</w:t>
      </w:r>
    </w:p>
    <w:p w14:paraId="57C2DC43" w14:textId="77777777" w:rsidR="00F77EC6" w:rsidRPr="00F761F3" w:rsidRDefault="00F77EC6" w:rsidP="00F77EC6">
      <w:pPr>
        <w:spacing w:after="160" w:line="259" w:lineRule="auto"/>
        <w:rPr>
          <w:color w:val="0D0D0D" w:themeColor="text1" w:themeTint="F2"/>
        </w:rPr>
      </w:pPr>
    </w:p>
    <w:p w14:paraId="6988C876" w14:textId="77777777" w:rsidR="00F77EC6" w:rsidRPr="00F761F3" w:rsidRDefault="00F77EC6" w:rsidP="00F77EC6">
      <w:pPr>
        <w:spacing w:after="160" w:line="259" w:lineRule="auto"/>
        <w:rPr>
          <w:color w:val="0D0D0D" w:themeColor="text1" w:themeTint="F2"/>
        </w:rPr>
      </w:pPr>
      <w:bookmarkStart w:id="11" w:name="100704"/>
      <w:bookmarkEnd w:id="11"/>
      <w:r w:rsidRPr="00F761F3">
        <w:rPr>
          <w:color w:val="0D0D0D" w:themeColor="text1" w:themeTint="F2"/>
        </w:rPr>
        <w:t>Я (Мы), ___________________________________________________________________</w:t>
      </w:r>
    </w:p>
    <w:p w14:paraId="3F7F33B4" w14:textId="77777777" w:rsidR="00F77EC6" w:rsidRPr="00F761F3" w:rsidRDefault="00F77EC6" w:rsidP="00F77EC6">
      <w:pPr>
        <w:spacing w:after="160" w:line="259" w:lineRule="auto"/>
        <w:rPr>
          <w:color w:val="0D0D0D" w:themeColor="text1" w:themeTint="F2"/>
        </w:rPr>
      </w:pPr>
      <w:r w:rsidRPr="00F761F3">
        <w:rPr>
          <w:color w:val="0D0D0D" w:themeColor="text1" w:themeTint="F2"/>
        </w:rPr>
        <w:t xml:space="preserve">           (фамилия, имя, отчество (при наличии) одного супруга)</w:t>
      </w:r>
    </w:p>
    <w:p w14:paraId="0DEF5C42" w14:textId="77777777" w:rsidR="00F77EC6" w:rsidRPr="00F761F3" w:rsidRDefault="00F77EC6" w:rsidP="00F77EC6">
      <w:pPr>
        <w:spacing w:after="160" w:line="259" w:lineRule="auto"/>
        <w:rPr>
          <w:color w:val="0D0D0D" w:themeColor="text1" w:themeTint="F2"/>
        </w:rPr>
      </w:pPr>
      <w:bookmarkStart w:id="12" w:name="100705"/>
      <w:bookmarkEnd w:id="12"/>
      <w:r w:rsidRPr="00F761F3">
        <w:rPr>
          <w:color w:val="0D0D0D" w:themeColor="text1" w:themeTint="F2"/>
        </w:rPr>
        <w:t>Гражданство ________________________ Паспорт: серия ____ N ________________</w:t>
      </w:r>
    </w:p>
    <w:p w14:paraId="32B2F79D" w14:textId="77777777" w:rsidR="00F77EC6" w:rsidRPr="00F761F3" w:rsidRDefault="00F77EC6" w:rsidP="00F77EC6">
      <w:pPr>
        <w:spacing w:after="160" w:line="259" w:lineRule="auto"/>
        <w:rPr>
          <w:color w:val="0D0D0D" w:themeColor="text1" w:themeTint="F2"/>
        </w:rPr>
      </w:pPr>
      <w:r w:rsidRPr="00F761F3">
        <w:rPr>
          <w:color w:val="0D0D0D" w:themeColor="text1" w:themeTint="F2"/>
        </w:rPr>
        <w:t>___________________________________________________________________________</w:t>
      </w:r>
    </w:p>
    <w:p w14:paraId="16D21F40" w14:textId="77777777" w:rsidR="00F77EC6" w:rsidRPr="00F761F3" w:rsidRDefault="00F77EC6" w:rsidP="00F77EC6">
      <w:pPr>
        <w:spacing w:after="160" w:line="259" w:lineRule="auto"/>
        <w:rPr>
          <w:color w:val="0D0D0D" w:themeColor="text1" w:themeTint="F2"/>
        </w:rPr>
      </w:pPr>
      <w:r w:rsidRPr="00F761F3">
        <w:rPr>
          <w:color w:val="0D0D0D" w:themeColor="text1" w:themeTint="F2"/>
        </w:rPr>
        <w:lastRenderedPageBreak/>
        <w:t xml:space="preserve">                            (когда и кем выдан)</w:t>
      </w:r>
    </w:p>
    <w:p w14:paraId="16058C3B" w14:textId="77777777" w:rsidR="00F77EC6" w:rsidRPr="00F761F3" w:rsidRDefault="00F77EC6" w:rsidP="00F77EC6">
      <w:pPr>
        <w:spacing w:after="160" w:line="259" w:lineRule="auto"/>
        <w:rPr>
          <w:color w:val="0D0D0D" w:themeColor="text1" w:themeTint="F2"/>
        </w:rPr>
      </w:pPr>
      <w:r w:rsidRPr="00F761F3">
        <w:rPr>
          <w:color w:val="0D0D0D" w:themeColor="text1" w:themeTint="F2"/>
        </w:rPr>
        <w:t>и _________________________________________________________________________</w:t>
      </w:r>
    </w:p>
    <w:p w14:paraId="6DE16CD4" w14:textId="77777777" w:rsidR="00F77EC6" w:rsidRPr="00F761F3" w:rsidRDefault="00F77EC6" w:rsidP="00F77EC6">
      <w:pPr>
        <w:spacing w:after="160" w:line="259" w:lineRule="auto"/>
        <w:rPr>
          <w:color w:val="0D0D0D" w:themeColor="text1" w:themeTint="F2"/>
        </w:rPr>
      </w:pPr>
      <w:r w:rsidRPr="00F761F3">
        <w:rPr>
          <w:color w:val="0D0D0D" w:themeColor="text1" w:themeTint="F2"/>
        </w:rPr>
        <w:t xml:space="preserve">  (фамилия, имя, отчество (при наличии) второго супруга - при наличии либо</w:t>
      </w:r>
    </w:p>
    <w:p w14:paraId="7C18E019" w14:textId="77777777" w:rsidR="00F77EC6" w:rsidRPr="00F761F3" w:rsidRDefault="00F77EC6" w:rsidP="00F77EC6">
      <w:pPr>
        <w:spacing w:after="160" w:line="259" w:lineRule="auto"/>
        <w:rPr>
          <w:color w:val="0D0D0D" w:themeColor="text1" w:themeTint="F2"/>
        </w:rPr>
      </w:pPr>
      <w:r w:rsidRPr="00F761F3">
        <w:rPr>
          <w:color w:val="0D0D0D" w:themeColor="text1" w:themeTint="F2"/>
        </w:rPr>
        <w:t xml:space="preserve">                    в случае обращения обоих супругов)</w:t>
      </w:r>
    </w:p>
    <w:p w14:paraId="615A0C40" w14:textId="77777777" w:rsidR="00F77EC6" w:rsidRPr="00F761F3" w:rsidRDefault="00F77EC6" w:rsidP="00F77EC6">
      <w:pPr>
        <w:spacing w:after="160" w:line="259" w:lineRule="auto"/>
        <w:rPr>
          <w:color w:val="0D0D0D" w:themeColor="text1" w:themeTint="F2"/>
        </w:rPr>
      </w:pPr>
      <w:bookmarkStart w:id="13" w:name="100706"/>
      <w:bookmarkEnd w:id="13"/>
      <w:r w:rsidRPr="00F761F3">
        <w:rPr>
          <w:color w:val="0D0D0D" w:themeColor="text1" w:themeTint="F2"/>
        </w:rPr>
        <w:t>Гражданство ________________________ Паспорт: серия ____ N ________________</w:t>
      </w:r>
    </w:p>
    <w:p w14:paraId="5694E61D" w14:textId="77777777" w:rsidR="00F77EC6" w:rsidRPr="00F761F3" w:rsidRDefault="00F77EC6" w:rsidP="00F77EC6">
      <w:pPr>
        <w:spacing w:after="160" w:line="259" w:lineRule="auto"/>
        <w:rPr>
          <w:color w:val="0D0D0D" w:themeColor="text1" w:themeTint="F2"/>
        </w:rPr>
      </w:pPr>
      <w:r w:rsidRPr="00F761F3">
        <w:rPr>
          <w:color w:val="0D0D0D" w:themeColor="text1" w:themeTint="F2"/>
        </w:rPr>
        <w:t>___________________________________________________________________________</w:t>
      </w:r>
    </w:p>
    <w:p w14:paraId="294CD1D6" w14:textId="77777777" w:rsidR="00F77EC6" w:rsidRPr="00F761F3" w:rsidRDefault="00F77EC6" w:rsidP="00F77EC6">
      <w:pPr>
        <w:spacing w:after="160" w:line="259" w:lineRule="auto"/>
        <w:rPr>
          <w:color w:val="0D0D0D" w:themeColor="text1" w:themeTint="F2"/>
        </w:rPr>
      </w:pPr>
      <w:r w:rsidRPr="00F761F3">
        <w:rPr>
          <w:color w:val="0D0D0D" w:themeColor="text1" w:themeTint="F2"/>
        </w:rPr>
        <w:t xml:space="preserve">                            (когда и кем выдан)</w:t>
      </w:r>
    </w:p>
    <w:p w14:paraId="031AB66B" w14:textId="77777777" w:rsidR="00F77EC6" w:rsidRPr="00F761F3" w:rsidRDefault="00F77EC6" w:rsidP="00F77EC6">
      <w:pPr>
        <w:spacing w:after="160" w:line="259" w:lineRule="auto"/>
        <w:rPr>
          <w:color w:val="0D0D0D" w:themeColor="text1" w:themeTint="F2"/>
        </w:rPr>
      </w:pPr>
      <w:bookmarkStart w:id="14" w:name="100707"/>
      <w:bookmarkEnd w:id="14"/>
      <w:r w:rsidRPr="00F761F3">
        <w:rPr>
          <w:color w:val="0D0D0D" w:themeColor="text1" w:themeTint="F2"/>
        </w:rPr>
        <w:t>Прошу(сим) оказать содействие в подборе _____________________ ребенка/детей</w:t>
      </w:r>
    </w:p>
    <w:p w14:paraId="32D4D8C6" w14:textId="77777777" w:rsidR="00F77EC6" w:rsidRPr="00F761F3" w:rsidRDefault="00F77EC6" w:rsidP="00F77EC6">
      <w:pPr>
        <w:spacing w:after="160" w:line="259" w:lineRule="auto"/>
        <w:rPr>
          <w:color w:val="0D0D0D" w:themeColor="text1" w:themeTint="F2"/>
        </w:rPr>
      </w:pPr>
      <w:r w:rsidRPr="00F761F3">
        <w:rPr>
          <w:color w:val="0D0D0D" w:themeColor="text1" w:themeTint="F2"/>
        </w:rPr>
        <w:t xml:space="preserve">                                         (количество детей)</w:t>
      </w:r>
    </w:p>
    <w:p w14:paraId="2A8CFCB9" w14:textId="77777777" w:rsidR="00F77EC6" w:rsidRPr="00F761F3" w:rsidRDefault="00F77EC6" w:rsidP="00F77EC6">
      <w:pPr>
        <w:spacing w:after="160" w:line="259" w:lineRule="auto"/>
        <w:rPr>
          <w:color w:val="0D0D0D" w:themeColor="text1" w:themeTint="F2"/>
        </w:rPr>
      </w:pPr>
      <w:r w:rsidRPr="00F761F3">
        <w:rPr>
          <w:color w:val="0D0D0D" w:themeColor="text1" w:themeTint="F2"/>
        </w:rPr>
        <w:t xml:space="preserve">(ненужное        </w:t>
      </w:r>
      <w:proofErr w:type="gramStart"/>
      <w:r w:rsidRPr="00F761F3">
        <w:rPr>
          <w:color w:val="0D0D0D" w:themeColor="text1" w:themeTint="F2"/>
        </w:rPr>
        <w:t xml:space="preserve">зачеркнуть)   </w:t>
      </w:r>
      <w:proofErr w:type="gramEnd"/>
      <w:r w:rsidRPr="00F761F3">
        <w:rPr>
          <w:color w:val="0D0D0D" w:themeColor="text1" w:themeTint="F2"/>
        </w:rPr>
        <w:t xml:space="preserve">     для        оформления       усыновления</w:t>
      </w:r>
    </w:p>
    <w:p w14:paraId="7DC8190C" w14:textId="77777777" w:rsidR="00F77EC6" w:rsidRPr="00F761F3" w:rsidRDefault="00F77EC6" w:rsidP="00F77EC6">
      <w:pPr>
        <w:spacing w:after="160" w:line="259" w:lineRule="auto"/>
        <w:rPr>
          <w:color w:val="0D0D0D" w:themeColor="text1" w:themeTint="F2"/>
        </w:rPr>
      </w:pPr>
      <w:r w:rsidRPr="00F761F3">
        <w:rPr>
          <w:color w:val="0D0D0D" w:themeColor="text1" w:themeTint="F2"/>
        </w:rPr>
        <w:t>(удочерения)/опеки(</w:t>
      </w:r>
      <w:proofErr w:type="gramStart"/>
      <w:r w:rsidRPr="00F761F3">
        <w:rPr>
          <w:color w:val="0D0D0D" w:themeColor="text1" w:themeTint="F2"/>
        </w:rPr>
        <w:t xml:space="preserve">попечительства)   </w:t>
      </w:r>
      <w:proofErr w:type="gramEnd"/>
      <w:r w:rsidRPr="00F761F3">
        <w:rPr>
          <w:color w:val="0D0D0D" w:themeColor="text1" w:themeTint="F2"/>
        </w:rPr>
        <w:t>(нужное  подчеркнуть),  ознакомить  со</w:t>
      </w:r>
    </w:p>
    <w:p w14:paraId="0075EB62" w14:textId="77777777" w:rsidR="00F77EC6" w:rsidRPr="00F761F3" w:rsidRDefault="00F77EC6" w:rsidP="00F77EC6">
      <w:pPr>
        <w:spacing w:after="160" w:line="259" w:lineRule="auto"/>
        <w:rPr>
          <w:color w:val="0D0D0D" w:themeColor="text1" w:themeTint="F2"/>
        </w:rPr>
      </w:pPr>
      <w:proofErr w:type="gramStart"/>
      <w:r w:rsidRPr="00F761F3">
        <w:rPr>
          <w:color w:val="0D0D0D" w:themeColor="text1" w:themeTint="F2"/>
        </w:rPr>
        <w:t>сведениями  о</w:t>
      </w:r>
      <w:proofErr w:type="gramEnd"/>
      <w:r w:rsidRPr="00F761F3">
        <w:rPr>
          <w:color w:val="0D0D0D" w:themeColor="text1" w:themeTint="F2"/>
        </w:rPr>
        <w:t xml:space="preserve">  детях,  состоящих  на учете в органе опеки и попечительства,</w:t>
      </w:r>
    </w:p>
    <w:p w14:paraId="46D3B231" w14:textId="77777777" w:rsidR="00F77EC6" w:rsidRPr="00F761F3" w:rsidRDefault="00F77EC6" w:rsidP="00F77EC6">
      <w:pPr>
        <w:spacing w:after="160" w:line="259" w:lineRule="auto"/>
        <w:rPr>
          <w:color w:val="0D0D0D" w:themeColor="text1" w:themeTint="F2"/>
        </w:rPr>
      </w:pPr>
      <w:r w:rsidRPr="00F761F3">
        <w:rPr>
          <w:color w:val="0D0D0D" w:themeColor="text1" w:themeTint="F2"/>
        </w:rPr>
        <w:t>федеральном/</w:t>
      </w:r>
      <w:proofErr w:type="gramStart"/>
      <w:r w:rsidRPr="00F761F3">
        <w:rPr>
          <w:color w:val="0D0D0D" w:themeColor="text1" w:themeTint="F2"/>
        </w:rPr>
        <w:t>региональном  банке</w:t>
      </w:r>
      <w:proofErr w:type="gramEnd"/>
      <w:r w:rsidRPr="00F761F3">
        <w:rPr>
          <w:color w:val="0D0D0D" w:themeColor="text1" w:themeTint="F2"/>
        </w:rPr>
        <w:t xml:space="preserve">  данных  о  детях, оставшихся без попечения</w:t>
      </w:r>
    </w:p>
    <w:p w14:paraId="4267E65B" w14:textId="77777777" w:rsidR="00F77EC6" w:rsidRPr="00F761F3" w:rsidRDefault="00F77EC6" w:rsidP="00F77EC6">
      <w:pPr>
        <w:spacing w:after="160" w:line="259" w:lineRule="auto"/>
        <w:rPr>
          <w:color w:val="0D0D0D" w:themeColor="text1" w:themeTint="F2"/>
        </w:rPr>
      </w:pPr>
      <w:r w:rsidRPr="00F761F3">
        <w:rPr>
          <w:color w:val="0D0D0D" w:themeColor="text1" w:themeTint="F2"/>
        </w:rPr>
        <w:t>родителей (ненужное зачеркнуть), в соответствии с пожеланиями, указанными в</w:t>
      </w:r>
    </w:p>
    <w:p w14:paraId="26FD0D39" w14:textId="77777777" w:rsidR="00F77EC6" w:rsidRPr="00F761F3" w:rsidRDefault="00F77EC6" w:rsidP="00F77EC6">
      <w:pPr>
        <w:spacing w:after="160" w:line="259" w:lineRule="auto"/>
        <w:rPr>
          <w:color w:val="0D0D0D" w:themeColor="text1" w:themeTint="F2"/>
        </w:rPr>
      </w:pPr>
      <w:r w:rsidRPr="00F761F3">
        <w:rPr>
          <w:color w:val="0D0D0D" w:themeColor="text1" w:themeTint="F2"/>
        </w:rPr>
        <w:t>анкете гражданина.</w:t>
      </w:r>
    </w:p>
    <w:p w14:paraId="54F10737" w14:textId="77777777" w:rsidR="00F77EC6" w:rsidRPr="00F761F3" w:rsidRDefault="00F77EC6" w:rsidP="00F77EC6">
      <w:pPr>
        <w:spacing w:after="160" w:line="259" w:lineRule="auto"/>
        <w:rPr>
          <w:i/>
          <w:iCs/>
          <w:color w:val="0D0D0D" w:themeColor="text1" w:themeTint="F2"/>
        </w:rPr>
      </w:pPr>
      <w:bookmarkStart w:id="15" w:name="100708"/>
      <w:bookmarkEnd w:id="15"/>
      <w:r w:rsidRPr="00F761F3">
        <w:rPr>
          <w:i/>
          <w:iCs/>
          <w:color w:val="0D0D0D" w:themeColor="text1" w:themeTint="F2"/>
        </w:rPr>
        <w:t xml:space="preserve">    </w:t>
      </w:r>
      <w:proofErr w:type="gramStart"/>
      <w:r w:rsidRPr="00F761F3">
        <w:rPr>
          <w:i/>
          <w:iCs/>
          <w:color w:val="0D0D0D" w:themeColor="text1" w:themeTint="F2"/>
        </w:rPr>
        <w:t>С  основаниями</w:t>
      </w:r>
      <w:proofErr w:type="gramEnd"/>
      <w:r w:rsidRPr="00F761F3">
        <w:rPr>
          <w:i/>
          <w:iCs/>
          <w:color w:val="0D0D0D" w:themeColor="text1" w:themeTint="F2"/>
        </w:rPr>
        <w:t>,  целями  сбора  и  порядком  использования персональных</w:t>
      </w:r>
    </w:p>
    <w:p w14:paraId="3DAEBC12" w14:textId="77777777" w:rsidR="00F77EC6" w:rsidRPr="00F761F3" w:rsidRDefault="00F77EC6" w:rsidP="00F77EC6">
      <w:pPr>
        <w:spacing w:after="160" w:line="259" w:lineRule="auto"/>
        <w:rPr>
          <w:i/>
          <w:iCs/>
          <w:color w:val="0D0D0D" w:themeColor="text1" w:themeTint="F2"/>
        </w:rPr>
      </w:pPr>
      <w:proofErr w:type="gramStart"/>
      <w:r w:rsidRPr="00F761F3">
        <w:rPr>
          <w:i/>
          <w:iCs/>
          <w:color w:val="0D0D0D" w:themeColor="text1" w:themeTint="F2"/>
        </w:rPr>
        <w:t>данных  о</w:t>
      </w:r>
      <w:proofErr w:type="gramEnd"/>
      <w:r w:rsidRPr="00F761F3">
        <w:rPr>
          <w:i/>
          <w:iCs/>
          <w:color w:val="0D0D0D" w:themeColor="text1" w:themeTint="F2"/>
        </w:rPr>
        <w:t xml:space="preserve">  гражданине,  желающем  принять  ребенка  на  воспитание в семью,</w:t>
      </w:r>
    </w:p>
    <w:p w14:paraId="7371D860" w14:textId="77777777" w:rsidR="00F77EC6" w:rsidRPr="00F761F3" w:rsidRDefault="00F77EC6" w:rsidP="00F77EC6">
      <w:pPr>
        <w:spacing w:after="160" w:line="259" w:lineRule="auto"/>
        <w:rPr>
          <w:i/>
          <w:iCs/>
          <w:color w:val="0D0D0D" w:themeColor="text1" w:themeTint="F2"/>
        </w:rPr>
      </w:pPr>
      <w:r w:rsidRPr="00F761F3">
        <w:rPr>
          <w:i/>
          <w:iCs/>
          <w:color w:val="0D0D0D" w:themeColor="text1" w:themeTint="F2"/>
        </w:rPr>
        <w:t xml:space="preserve">ознакомлен(-а/-ы).   На   </w:t>
      </w:r>
      <w:proofErr w:type="gramStart"/>
      <w:r w:rsidRPr="00F761F3">
        <w:rPr>
          <w:i/>
          <w:iCs/>
          <w:color w:val="0D0D0D" w:themeColor="text1" w:themeTint="F2"/>
        </w:rPr>
        <w:t>обработку  моих</w:t>
      </w:r>
      <w:proofErr w:type="gramEnd"/>
      <w:r w:rsidRPr="00F761F3">
        <w:rPr>
          <w:i/>
          <w:iCs/>
          <w:color w:val="0D0D0D" w:themeColor="text1" w:themeTint="F2"/>
        </w:rPr>
        <w:t xml:space="preserve">  (наших)  персональных  данных  в</w:t>
      </w:r>
    </w:p>
    <w:p w14:paraId="7186D2E8" w14:textId="77777777" w:rsidR="00F77EC6" w:rsidRPr="00F761F3" w:rsidRDefault="00F77EC6" w:rsidP="00F77EC6">
      <w:pPr>
        <w:spacing w:after="160" w:line="259" w:lineRule="auto"/>
        <w:rPr>
          <w:i/>
          <w:iCs/>
          <w:color w:val="0D0D0D" w:themeColor="text1" w:themeTint="F2"/>
        </w:rPr>
      </w:pPr>
      <w:proofErr w:type="gramStart"/>
      <w:r w:rsidRPr="00F761F3">
        <w:rPr>
          <w:i/>
          <w:iCs/>
          <w:color w:val="0D0D0D" w:themeColor="text1" w:themeTint="F2"/>
        </w:rPr>
        <w:t>государственном  банке</w:t>
      </w:r>
      <w:proofErr w:type="gramEnd"/>
      <w:r w:rsidRPr="00F761F3">
        <w:rPr>
          <w:i/>
          <w:iCs/>
          <w:color w:val="0D0D0D" w:themeColor="text1" w:themeTint="F2"/>
        </w:rPr>
        <w:t xml:space="preserve">  данных о детях, оставшихся без попечения родителей,</w:t>
      </w:r>
    </w:p>
    <w:p w14:paraId="5C560E2F" w14:textId="77777777" w:rsidR="00F77EC6" w:rsidRPr="00F761F3" w:rsidRDefault="00F77EC6" w:rsidP="00F77EC6">
      <w:pPr>
        <w:spacing w:after="160" w:line="259" w:lineRule="auto"/>
        <w:rPr>
          <w:i/>
          <w:iCs/>
          <w:color w:val="0D0D0D" w:themeColor="text1" w:themeTint="F2"/>
        </w:rPr>
      </w:pPr>
      <w:r w:rsidRPr="00F761F3">
        <w:rPr>
          <w:i/>
          <w:iCs/>
          <w:color w:val="0D0D0D" w:themeColor="text1" w:themeTint="F2"/>
        </w:rPr>
        <w:t xml:space="preserve">согласен(-а/-ы).  </w:t>
      </w:r>
      <w:proofErr w:type="gramStart"/>
      <w:r w:rsidRPr="00F761F3">
        <w:rPr>
          <w:i/>
          <w:iCs/>
          <w:color w:val="0D0D0D" w:themeColor="text1" w:themeTint="F2"/>
        </w:rPr>
        <w:t>С  порядком</w:t>
      </w:r>
      <w:proofErr w:type="gramEnd"/>
      <w:r w:rsidRPr="00F761F3">
        <w:rPr>
          <w:i/>
          <w:iCs/>
          <w:color w:val="0D0D0D" w:themeColor="text1" w:themeTint="F2"/>
        </w:rPr>
        <w:t xml:space="preserve">  направления  производной  информации о детях</w:t>
      </w:r>
    </w:p>
    <w:p w14:paraId="6C6AFD4F" w14:textId="77777777" w:rsidR="00F77EC6" w:rsidRPr="00F761F3" w:rsidRDefault="00F77EC6" w:rsidP="00F77EC6">
      <w:pPr>
        <w:spacing w:after="160" w:line="259" w:lineRule="auto"/>
        <w:rPr>
          <w:i/>
          <w:iCs/>
          <w:color w:val="0D0D0D" w:themeColor="text1" w:themeTint="F2"/>
        </w:rPr>
      </w:pPr>
      <w:r w:rsidRPr="00F761F3">
        <w:rPr>
          <w:i/>
          <w:iCs/>
          <w:color w:val="0D0D0D" w:themeColor="text1" w:themeTint="F2"/>
        </w:rPr>
        <w:t>ознакомлен(-а/-ы).</w:t>
      </w:r>
    </w:p>
    <w:p w14:paraId="5F84B08A" w14:textId="77777777" w:rsidR="00F77EC6" w:rsidRPr="00F761F3" w:rsidRDefault="00F77EC6" w:rsidP="00F77EC6">
      <w:pPr>
        <w:spacing w:after="160" w:line="259" w:lineRule="auto"/>
        <w:rPr>
          <w:i/>
          <w:iCs/>
          <w:color w:val="0D0D0D" w:themeColor="text1" w:themeTint="F2"/>
        </w:rPr>
      </w:pPr>
      <w:bookmarkStart w:id="16" w:name="100709"/>
      <w:bookmarkEnd w:id="16"/>
      <w:r w:rsidRPr="00F761F3">
        <w:rPr>
          <w:i/>
          <w:iCs/>
          <w:color w:val="0D0D0D" w:themeColor="text1" w:themeTint="F2"/>
        </w:rPr>
        <w:t xml:space="preserve">    </w:t>
      </w:r>
      <w:proofErr w:type="gramStart"/>
      <w:r w:rsidRPr="00F761F3">
        <w:rPr>
          <w:i/>
          <w:iCs/>
          <w:color w:val="0D0D0D" w:themeColor="text1" w:themeTint="F2"/>
        </w:rPr>
        <w:t>Предоставленную  конфиденциальную</w:t>
      </w:r>
      <w:proofErr w:type="gramEnd"/>
      <w:r w:rsidRPr="00F761F3">
        <w:rPr>
          <w:i/>
          <w:iCs/>
          <w:color w:val="0D0D0D" w:themeColor="text1" w:themeTint="F2"/>
        </w:rPr>
        <w:t xml:space="preserve">  информацию,  содержащуюся  в  анкете</w:t>
      </w:r>
    </w:p>
    <w:p w14:paraId="00758D41" w14:textId="77777777" w:rsidR="00F77EC6" w:rsidRPr="00F761F3" w:rsidRDefault="00F77EC6" w:rsidP="00F77EC6">
      <w:pPr>
        <w:spacing w:after="160" w:line="259" w:lineRule="auto"/>
        <w:rPr>
          <w:i/>
          <w:iCs/>
          <w:color w:val="0D0D0D" w:themeColor="text1" w:themeTint="F2"/>
        </w:rPr>
      </w:pPr>
      <w:r w:rsidRPr="00F761F3">
        <w:rPr>
          <w:i/>
          <w:iCs/>
          <w:color w:val="0D0D0D" w:themeColor="text1" w:themeTint="F2"/>
        </w:rPr>
        <w:t>(-</w:t>
      </w:r>
      <w:proofErr w:type="gramStart"/>
      <w:r w:rsidRPr="00F761F3">
        <w:rPr>
          <w:i/>
          <w:iCs/>
          <w:color w:val="0D0D0D" w:themeColor="text1" w:themeTint="F2"/>
        </w:rPr>
        <w:t>ах)  ребенка</w:t>
      </w:r>
      <w:proofErr w:type="gramEnd"/>
      <w:r w:rsidRPr="00F761F3">
        <w:rPr>
          <w:i/>
          <w:iCs/>
          <w:color w:val="0D0D0D" w:themeColor="text1" w:themeTint="F2"/>
        </w:rPr>
        <w:t xml:space="preserve">  (детей),   оставшегося(-</w:t>
      </w:r>
      <w:proofErr w:type="spellStart"/>
      <w:r w:rsidRPr="00F761F3">
        <w:rPr>
          <w:i/>
          <w:iCs/>
          <w:color w:val="0D0D0D" w:themeColor="text1" w:themeTint="F2"/>
        </w:rPr>
        <w:t>ихся</w:t>
      </w:r>
      <w:proofErr w:type="spellEnd"/>
      <w:r w:rsidRPr="00F761F3">
        <w:rPr>
          <w:i/>
          <w:iCs/>
          <w:color w:val="0D0D0D" w:themeColor="text1" w:themeTint="F2"/>
        </w:rPr>
        <w:t>)   без   попечения  родителей,</w:t>
      </w:r>
    </w:p>
    <w:p w14:paraId="38B8B867" w14:textId="77777777" w:rsidR="00F77EC6" w:rsidRPr="00F761F3" w:rsidRDefault="00F77EC6" w:rsidP="00F77EC6">
      <w:pPr>
        <w:spacing w:after="160" w:line="259" w:lineRule="auto"/>
        <w:rPr>
          <w:i/>
          <w:iCs/>
          <w:color w:val="0D0D0D" w:themeColor="text1" w:themeTint="F2"/>
        </w:rPr>
      </w:pPr>
      <w:r w:rsidRPr="00F761F3">
        <w:rPr>
          <w:i/>
          <w:iCs/>
          <w:color w:val="0D0D0D" w:themeColor="text1" w:themeTint="F2"/>
        </w:rPr>
        <w:t>обязуюсь(-</w:t>
      </w:r>
      <w:proofErr w:type="gramStart"/>
      <w:r w:rsidRPr="00F761F3">
        <w:rPr>
          <w:i/>
          <w:iCs/>
          <w:color w:val="0D0D0D" w:themeColor="text1" w:themeTint="F2"/>
        </w:rPr>
        <w:t>емся)  использовать</w:t>
      </w:r>
      <w:proofErr w:type="gramEnd"/>
      <w:r w:rsidRPr="00F761F3">
        <w:rPr>
          <w:i/>
          <w:iCs/>
          <w:color w:val="0D0D0D" w:themeColor="text1" w:themeTint="F2"/>
        </w:rPr>
        <w:t xml:space="preserve">  только  в  целях  решения вопроса о передаче</w:t>
      </w:r>
    </w:p>
    <w:p w14:paraId="21870D54" w14:textId="77777777" w:rsidR="00F77EC6" w:rsidRPr="00F761F3" w:rsidRDefault="00F77EC6" w:rsidP="00F77EC6">
      <w:pPr>
        <w:spacing w:after="160" w:line="259" w:lineRule="auto"/>
        <w:rPr>
          <w:i/>
          <w:iCs/>
          <w:color w:val="0D0D0D" w:themeColor="text1" w:themeTint="F2"/>
        </w:rPr>
      </w:pPr>
      <w:r w:rsidRPr="00F761F3">
        <w:rPr>
          <w:i/>
          <w:iCs/>
          <w:color w:val="0D0D0D" w:themeColor="text1" w:themeTint="F2"/>
        </w:rPr>
        <w:t>ребенка (детей) на воспитание в мою (нашу) семью.</w:t>
      </w:r>
    </w:p>
    <w:p w14:paraId="55172083" w14:textId="77777777" w:rsidR="00F77EC6" w:rsidRPr="00F761F3" w:rsidRDefault="00F77EC6" w:rsidP="00F77EC6">
      <w:pPr>
        <w:spacing w:after="160" w:line="259" w:lineRule="auto"/>
        <w:rPr>
          <w:color w:val="0D0D0D" w:themeColor="text1" w:themeTint="F2"/>
        </w:rPr>
      </w:pPr>
    </w:p>
    <w:p w14:paraId="734728FD" w14:textId="77777777" w:rsidR="00F77EC6" w:rsidRPr="00F761F3" w:rsidRDefault="00F77EC6" w:rsidP="00F77EC6">
      <w:pPr>
        <w:spacing w:after="160" w:line="259" w:lineRule="auto"/>
        <w:rPr>
          <w:color w:val="0D0D0D" w:themeColor="text1" w:themeTint="F2"/>
        </w:rPr>
      </w:pPr>
      <w:r w:rsidRPr="00F761F3">
        <w:rPr>
          <w:color w:val="0D0D0D" w:themeColor="text1" w:themeTint="F2"/>
        </w:rPr>
        <w:t>"__" __________ 20__ г.                        ___________________</w:t>
      </w:r>
    </w:p>
    <w:p w14:paraId="0BFC653A" w14:textId="77777777" w:rsidR="00F77EC6" w:rsidRPr="00F761F3" w:rsidRDefault="00F77EC6" w:rsidP="00F77EC6">
      <w:pPr>
        <w:spacing w:after="160" w:line="259" w:lineRule="auto"/>
        <w:rPr>
          <w:color w:val="0D0D0D" w:themeColor="text1" w:themeTint="F2"/>
        </w:rPr>
      </w:pPr>
      <w:r w:rsidRPr="00F761F3">
        <w:rPr>
          <w:color w:val="0D0D0D" w:themeColor="text1" w:themeTint="F2"/>
        </w:rPr>
        <w:t xml:space="preserve">                                                   (подпись(и)</w:t>
      </w:r>
    </w:p>
    <w:p w14:paraId="6CC42A86" w14:textId="77777777" w:rsidR="00F77EC6" w:rsidRPr="00F761F3" w:rsidRDefault="00F77EC6" w:rsidP="00F77EC6">
      <w:pPr>
        <w:spacing w:after="160" w:line="259" w:lineRule="auto"/>
        <w:rPr>
          <w:color w:val="0D0D0D" w:themeColor="text1" w:themeTint="F2"/>
        </w:rPr>
      </w:pPr>
    </w:p>
    <w:p w14:paraId="3CA04952" w14:textId="77777777" w:rsidR="00F77EC6" w:rsidRPr="00F761F3" w:rsidRDefault="00F77EC6" w:rsidP="00F77EC6">
      <w:pPr>
        <w:rPr>
          <w:color w:val="0D0D0D" w:themeColor="text1" w:themeTint="F2"/>
        </w:rPr>
      </w:pPr>
      <w:r w:rsidRPr="00F761F3">
        <w:rPr>
          <w:color w:val="0D0D0D" w:themeColor="text1" w:themeTint="F2"/>
        </w:rPr>
        <w:t>____________________</w:t>
      </w:r>
    </w:p>
    <w:p w14:paraId="6C29A554" w14:textId="77777777" w:rsidR="00F77EC6" w:rsidRPr="00F761F3" w:rsidRDefault="00F77EC6" w:rsidP="00F77EC6">
      <w:pPr>
        <w:rPr>
          <w:color w:val="0D0D0D" w:themeColor="text1" w:themeTint="F2"/>
        </w:rPr>
      </w:pPr>
      <w:r w:rsidRPr="00F761F3">
        <w:rPr>
          <w:color w:val="0D0D0D" w:themeColor="text1" w:themeTint="F2"/>
        </w:rPr>
        <w:br w:type="page"/>
      </w:r>
    </w:p>
    <w:p w14:paraId="14B87FDA" w14:textId="77777777" w:rsidR="00F77EC6" w:rsidRPr="00710CBE" w:rsidRDefault="00F77EC6" w:rsidP="00F77EC6">
      <w:pPr>
        <w:pStyle w:val="HTML"/>
        <w:shd w:val="clear" w:color="auto" w:fill="FFFFFF"/>
        <w:jc w:val="right"/>
        <w:rPr>
          <w:rFonts w:ascii="Times New Roman" w:hAnsi="Times New Roman" w:cs="Times New Roman"/>
          <w:color w:val="0D0D0D" w:themeColor="text1" w:themeTint="F2"/>
          <w:sz w:val="23"/>
          <w:szCs w:val="23"/>
        </w:rPr>
      </w:pPr>
      <w:r w:rsidRPr="00710CBE">
        <w:rPr>
          <w:rFonts w:ascii="Times New Roman" w:hAnsi="Times New Roman" w:cs="Times New Roman"/>
          <w:color w:val="0D0D0D" w:themeColor="text1" w:themeTint="F2"/>
          <w:sz w:val="23"/>
          <w:szCs w:val="23"/>
        </w:rPr>
        <w:lastRenderedPageBreak/>
        <w:t>Приложение №2</w:t>
      </w:r>
    </w:p>
    <w:tbl>
      <w:tblPr>
        <w:tblStyle w:val="aa"/>
        <w:tblW w:w="0" w:type="auto"/>
        <w:tblInd w:w="43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tblGrid>
      <w:tr w:rsidR="00EB44C9" w14:paraId="63A0A128" w14:textId="77777777" w:rsidTr="006D6B8E">
        <w:tc>
          <w:tcPr>
            <w:tcW w:w="4955" w:type="dxa"/>
          </w:tcPr>
          <w:p w14:paraId="12D07EE4" w14:textId="77777777" w:rsidR="00EB44C9" w:rsidRDefault="00EB44C9" w:rsidP="006D6B8E">
            <w:pPr>
              <w:jc w:val="right"/>
              <w:rPr>
                <w:rFonts w:ascii="Times New Roman" w:hAnsi="Times New Roman" w:cs="Times New Roman"/>
                <w:color w:val="0D0D0D" w:themeColor="text1" w:themeTint="F2"/>
              </w:rPr>
            </w:pPr>
            <w:r w:rsidRPr="00710CBE">
              <w:rPr>
                <w:rFonts w:ascii="Times New Roman" w:hAnsi="Times New Roman" w:cs="Times New Roman"/>
                <w:color w:val="0D0D0D" w:themeColor="text1" w:themeTint="F2"/>
              </w:rPr>
              <w:t xml:space="preserve">к Административному </w:t>
            </w:r>
            <w:r w:rsidRPr="00EB44C9">
              <w:rPr>
                <w:rFonts w:ascii="Times New Roman" w:hAnsi="Times New Roman" w:cs="Times New Roman"/>
                <w:color w:val="0D0D0D" w:themeColor="text1" w:themeTint="F2"/>
              </w:rPr>
              <w:t>регламент</w:t>
            </w:r>
            <w:r>
              <w:rPr>
                <w:rFonts w:ascii="Times New Roman" w:hAnsi="Times New Roman" w:cs="Times New Roman"/>
                <w:color w:val="0D0D0D" w:themeColor="text1" w:themeTint="F2"/>
              </w:rPr>
              <w:t>у</w:t>
            </w:r>
            <w:r w:rsidRPr="00EB44C9">
              <w:rPr>
                <w:rFonts w:ascii="Times New Roman" w:hAnsi="Times New Roman" w:cs="Times New Roman"/>
                <w:color w:val="0D0D0D" w:themeColor="text1" w:themeTint="F2"/>
              </w:rPr>
              <w:t xml:space="preserve"> Министерства просвещения и науки Кабардино-Балкарской Республики по предоставлению государственной услуги «Предоставление кандидатам по всем</w:t>
            </w:r>
            <w:r>
              <w:rPr>
                <w:rFonts w:ascii="Times New Roman" w:hAnsi="Times New Roman" w:cs="Times New Roman"/>
                <w:color w:val="0D0D0D" w:themeColor="text1" w:themeTint="F2"/>
              </w:rPr>
              <w:t xml:space="preserve"> </w:t>
            </w:r>
            <w:r w:rsidRPr="00EB44C9">
              <w:rPr>
                <w:rFonts w:ascii="Times New Roman" w:hAnsi="Times New Roman" w:cs="Times New Roman"/>
                <w:color w:val="0D0D0D" w:themeColor="text1" w:themeTint="F2"/>
              </w:rPr>
              <w:t xml:space="preserve">формам семейного устройства детей (усыновители, опекуны, приемные родители) информации о детях, оставшихся без попечения родителей, из регионального банка данных </w:t>
            </w:r>
            <w:r>
              <w:rPr>
                <w:rFonts w:ascii="Times New Roman" w:hAnsi="Times New Roman" w:cs="Times New Roman"/>
                <w:color w:val="0D0D0D" w:themeColor="text1" w:themeTint="F2"/>
              </w:rPr>
              <w:br/>
            </w:r>
            <w:r w:rsidRPr="00EB44C9">
              <w:rPr>
                <w:rFonts w:ascii="Times New Roman" w:hAnsi="Times New Roman" w:cs="Times New Roman"/>
                <w:color w:val="0D0D0D" w:themeColor="text1" w:themeTint="F2"/>
              </w:rPr>
              <w:t>о детях, оставшихся без попечения родителей, КБР, оказание содействия гражданам в подборе ребенка, оставшегося без попечения родителей, для передачи его на воспитание в семью граждан в случаях, предусмотренных законодательством  Российской Федерации»</w:t>
            </w:r>
          </w:p>
        </w:tc>
      </w:tr>
    </w:tbl>
    <w:p w14:paraId="79E6458D" w14:textId="77777777" w:rsidR="00A452FE" w:rsidRPr="00F761F3" w:rsidRDefault="00A452FE" w:rsidP="00F77EC6">
      <w:pPr>
        <w:pStyle w:val="HTML"/>
        <w:shd w:val="clear" w:color="auto" w:fill="FFFFFF"/>
        <w:jc w:val="right"/>
        <w:rPr>
          <w:color w:val="0D0D0D" w:themeColor="text1" w:themeTint="F2"/>
          <w:sz w:val="23"/>
          <w:szCs w:val="23"/>
        </w:rPr>
      </w:pPr>
    </w:p>
    <w:p w14:paraId="050D9D40" w14:textId="77777777" w:rsidR="00F77EC6" w:rsidRPr="00F761F3" w:rsidRDefault="00F77EC6" w:rsidP="00F77EC6">
      <w:pPr>
        <w:pStyle w:val="HTML"/>
        <w:shd w:val="clear" w:color="auto" w:fill="FFFFFF"/>
        <w:jc w:val="right"/>
        <w:rPr>
          <w:color w:val="0D0D0D" w:themeColor="text1" w:themeTint="F2"/>
          <w:sz w:val="23"/>
          <w:szCs w:val="23"/>
        </w:rPr>
      </w:pPr>
    </w:p>
    <w:p w14:paraId="76564590" w14:textId="77777777" w:rsidR="00F77EC6" w:rsidRPr="00F761F3" w:rsidRDefault="00F77EC6" w:rsidP="00F77EC6">
      <w:pPr>
        <w:pStyle w:val="HTML"/>
        <w:shd w:val="clear" w:color="auto" w:fill="FFFFFF"/>
        <w:jc w:val="center"/>
        <w:rPr>
          <w:color w:val="0D0D0D" w:themeColor="text1" w:themeTint="F2"/>
          <w:sz w:val="23"/>
          <w:szCs w:val="23"/>
        </w:rPr>
      </w:pPr>
      <w:r w:rsidRPr="00F761F3">
        <w:rPr>
          <w:color w:val="0D0D0D" w:themeColor="text1" w:themeTint="F2"/>
          <w:sz w:val="23"/>
          <w:szCs w:val="23"/>
        </w:rPr>
        <w:t>АНКЕТА</w:t>
      </w:r>
    </w:p>
    <w:p w14:paraId="66B790AF" w14:textId="77777777" w:rsidR="00F77EC6" w:rsidRPr="00F761F3" w:rsidRDefault="00F77EC6" w:rsidP="00F77EC6">
      <w:pPr>
        <w:pStyle w:val="HTML"/>
        <w:shd w:val="clear" w:color="auto" w:fill="FFFFFF"/>
        <w:rPr>
          <w:color w:val="0D0D0D" w:themeColor="text1" w:themeTint="F2"/>
          <w:sz w:val="23"/>
          <w:szCs w:val="23"/>
        </w:rPr>
      </w:pPr>
      <w:r w:rsidRPr="00F761F3">
        <w:rPr>
          <w:color w:val="0D0D0D" w:themeColor="text1" w:themeTint="F2"/>
          <w:sz w:val="23"/>
          <w:szCs w:val="23"/>
        </w:rPr>
        <w:t xml:space="preserve">                   гражданина, желающего принять ребенка</w:t>
      </w:r>
    </w:p>
    <w:p w14:paraId="2B366EA7" w14:textId="77777777" w:rsidR="00F77EC6" w:rsidRPr="00F761F3" w:rsidRDefault="00F77EC6" w:rsidP="00F77EC6">
      <w:pPr>
        <w:pStyle w:val="HTML"/>
        <w:shd w:val="clear" w:color="auto" w:fill="FFFFFF"/>
        <w:rPr>
          <w:color w:val="0D0D0D" w:themeColor="text1" w:themeTint="F2"/>
          <w:sz w:val="23"/>
          <w:szCs w:val="23"/>
        </w:rPr>
      </w:pPr>
      <w:r w:rsidRPr="00F761F3">
        <w:rPr>
          <w:color w:val="0D0D0D" w:themeColor="text1" w:themeTint="F2"/>
          <w:sz w:val="23"/>
          <w:szCs w:val="23"/>
        </w:rPr>
        <w:t xml:space="preserve">                        на воспитание в свою семью</w:t>
      </w:r>
    </w:p>
    <w:p w14:paraId="623FD7C7" w14:textId="77777777" w:rsidR="00F77EC6" w:rsidRPr="00F761F3" w:rsidRDefault="00F77EC6" w:rsidP="00F77EC6">
      <w:pPr>
        <w:rPr>
          <w:rFonts w:ascii="Courier New" w:eastAsia="Times New Roman" w:hAnsi="Courier New" w:cs="Courier New"/>
          <w:color w:val="0D0D0D" w:themeColor="text1" w:themeTint="F2"/>
          <w:sz w:val="23"/>
          <w:szCs w:val="23"/>
          <w:lang w:eastAsia="ru-RU"/>
        </w:rPr>
      </w:pPr>
    </w:p>
    <w:p w14:paraId="4645E8B3" w14:textId="77777777" w:rsidR="00F77EC6" w:rsidRPr="00F761F3" w:rsidRDefault="00F77EC6" w:rsidP="00F77EC6">
      <w:pPr>
        <w:rPr>
          <w:rFonts w:ascii="Courier New" w:eastAsia="Times New Roman" w:hAnsi="Courier New" w:cs="Courier New"/>
          <w:color w:val="0D0D0D" w:themeColor="text1" w:themeTint="F2"/>
          <w:sz w:val="23"/>
          <w:szCs w:val="23"/>
          <w:lang w:eastAsia="ru-RU"/>
        </w:rPr>
      </w:pPr>
    </w:p>
    <w:p w14:paraId="02FCFB17" w14:textId="77777777" w:rsidR="00F77EC6" w:rsidRPr="00F761F3" w:rsidRDefault="00F77EC6" w:rsidP="00F77EC6">
      <w:pPr>
        <w:pStyle w:val="HTML"/>
        <w:shd w:val="clear" w:color="auto" w:fill="FFFFFF"/>
        <w:rPr>
          <w:color w:val="0D0D0D" w:themeColor="text1" w:themeTint="F2"/>
          <w:sz w:val="23"/>
          <w:szCs w:val="23"/>
        </w:rPr>
      </w:pPr>
      <w:r w:rsidRPr="00F761F3">
        <w:rPr>
          <w:color w:val="0D0D0D" w:themeColor="text1" w:themeTint="F2"/>
          <w:sz w:val="23"/>
          <w:szCs w:val="23"/>
        </w:rPr>
        <w:t>__________________________________________________________________</w:t>
      </w:r>
    </w:p>
    <w:p w14:paraId="3E394F96" w14:textId="77777777" w:rsidR="00F77EC6" w:rsidRPr="00F761F3" w:rsidRDefault="00F77EC6" w:rsidP="00F77EC6">
      <w:pPr>
        <w:pStyle w:val="HTML"/>
        <w:shd w:val="clear" w:color="auto" w:fill="FFFFFF"/>
        <w:rPr>
          <w:color w:val="0D0D0D" w:themeColor="text1" w:themeTint="F2"/>
          <w:sz w:val="23"/>
          <w:szCs w:val="23"/>
        </w:rPr>
      </w:pPr>
      <w:r w:rsidRPr="00F761F3">
        <w:rPr>
          <w:color w:val="0D0D0D" w:themeColor="text1" w:themeTint="F2"/>
          <w:sz w:val="23"/>
          <w:szCs w:val="23"/>
        </w:rPr>
        <w:t xml:space="preserve">                  (фамилия, имя, отчество (при наличии)</w:t>
      </w:r>
    </w:p>
    <w:p w14:paraId="37AF0A1B" w14:textId="77777777" w:rsidR="00F77EC6" w:rsidRPr="00F761F3" w:rsidRDefault="00F77EC6" w:rsidP="00F77EC6">
      <w:pPr>
        <w:pStyle w:val="HTML"/>
        <w:shd w:val="clear" w:color="auto" w:fill="FFFFFF"/>
        <w:rPr>
          <w:color w:val="0D0D0D" w:themeColor="text1" w:themeTint="F2"/>
          <w:sz w:val="23"/>
          <w:szCs w:val="23"/>
        </w:rPr>
      </w:pPr>
      <w:bookmarkStart w:id="17" w:name="100672"/>
      <w:bookmarkEnd w:id="17"/>
      <w:r w:rsidRPr="00F761F3">
        <w:rPr>
          <w:color w:val="0D0D0D" w:themeColor="text1" w:themeTint="F2"/>
          <w:sz w:val="23"/>
          <w:szCs w:val="23"/>
        </w:rPr>
        <w:t>Пол _______________ Дата рождения _________________________________</w:t>
      </w:r>
    </w:p>
    <w:p w14:paraId="51238BC5" w14:textId="77777777" w:rsidR="00F77EC6" w:rsidRPr="00F761F3" w:rsidRDefault="00F77EC6" w:rsidP="00F77EC6">
      <w:pPr>
        <w:pStyle w:val="HTML"/>
        <w:shd w:val="clear" w:color="auto" w:fill="FFFFFF"/>
        <w:rPr>
          <w:color w:val="0D0D0D" w:themeColor="text1" w:themeTint="F2"/>
          <w:sz w:val="23"/>
          <w:szCs w:val="23"/>
        </w:rPr>
      </w:pPr>
      <w:r w:rsidRPr="00F761F3">
        <w:rPr>
          <w:color w:val="0D0D0D" w:themeColor="text1" w:themeTint="F2"/>
          <w:sz w:val="23"/>
          <w:szCs w:val="23"/>
        </w:rPr>
        <w:t xml:space="preserve">                                   (число, месяц, год рождения)</w:t>
      </w:r>
    </w:p>
    <w:p w14:paraId="5BB5D5DD" w14:textId="77777777" w:rsidR="00F77EC6" w:rsidRPr="00F761F3" w:rsidRDefault="00F77EC6" w:rsidP="00F77EC6">
      <w:pPr>
        <w:pStyle w:val="HTML"/>
        <w:shd w:val="clear" w:color="auto" w:fill="FFFFFF"/>
        <w:rPr>
          <w:color w:val="0D0D0D" w:themeColor="text1" w:themeTint="F2"/>
          <w:sz w:val="23"/>
          <w:szCs w:val="23"/>
        </w:rPr>
      </w:pPr>
      <w:bookmarkStart w:id="18" w:name="100673"/>
      <w:bookmarkEnd w:id="18"/>
      <w:r w:rsidRPr="00F761F3">
        <w:rPr>
          <w:color w:val="0D0D0D" w:themeColor="text1" w:themeTint="F2"/>
          <w:sz w:val="23"/>
          <w:szCs w:val="23"/>
        </w:rPr>
        <w:t>Место рождения ____________________________________________________________</w:t>
      </w:r>
    </w:p>
    <w:p w14:paraId="69DA5C32" w14:textId="77777777" w:rsidR="00F77EC6" w:rsidRPr="00F761F3" w:rsidRDefault="00F77EC6" w:rsidP="00F77EC6">
      <w:pPr>
        <w:pStyle w:val="HTML"/>
        <w:shd w:val="clear" w:color="auto" w:fill="FFFFFF"/>
        <w:rPr>
          <w:color w:val="0D0D0D" w:themeColor="text1" w:themeTint="F2"/>
          <w:sz w:val="23"/>
          <w:szCs w:val="23"/>
        </w:rPr>
      </w:pPr>
      <w:r w:rsidRPr="00F761F3">
        <w:rPr>
          <w:color w:val="0D0D0D" w:themeColor="text1" w:themeTint="F2"/>
          <w:sz w:val="23"/>
          <w:szCs w:val="23"/>
        </w:rPr>
        <w:t xml:space="preserve">             (республика, край, область, населенный пункт)</w:t>
      </w:r>
    </w:p>
    <w:p w14:paraId="790FCCFE" w14:textId="77777777" w:rsidR="00F77EC6" w:rsidRPr="00F761F3" w:rsidRDefault="00F77EC6" w:rsidP="00F77EC6">
      <w:pPr>
        <w:pStyle w:val="HTML"/>
        <w:shd w:val="clear" w:color="auto" w:fill="FFFFFF"/>
        <w:rPr>
          <w:color w:val="0D0D0D" w:themeColor="text1" w:themeTint="F2"/>
          <w:sz w:val="23"/>
          <w:szCs w:val="23"/>
        </w:rPr>
      </w:pPr>
      <w:bookmarkStart w:id="19" w:name="100674"/>
      <w:bookmarkEnd w:id="19"/>
      <w:r w:rsidRPr="00F761F3">
        <w:rPr>
          <w:color w:val="0D0D0D" w:themeColor="text1" w:themeTint="F2"/>
          <w:sz w:val="23"/>
          <w:szCs w:val="23"/>
        </w:rPr>
        <w:t>Гражданство _______________________________________________________________</w:t>
      </w:r>
    </w:p>
    <w:p w14:paraId="6E381C83" w14:textId="77777777" w:rsidR="00F77EC6" w:rsidRPr="00F761F3" w:rsidRDefault="00F77EC6" w:rsidP="00F77EC6">
      <w:pPr>
        <w:pStyle w:val="HTML"/>
        <w:shd w:val="clear" w:color="auto" w:fill="FFFFFF"/>
        <w:rPr>
          <w:color w:val="0D0D0D" w:themeColor="text1" w:themeTint="F2"/>
          <w:sz w:val="23"/>
          <w:szCs w:val="23"/>
        </w:rPr>
      </w:pPr>
      <w:bookmarkStart w:id="20" w:name="100675"/>
      <w:bookmarkEnd w:id="20"/>
      <w:r w:rsidRPr="00F761F3">
        <w:rPr>
          <w:color w:val="0D0D0D" w:themeColor="text1" w:themeTint="F2"/>
          <w:sz w:val="23"/>
          <w:szCs w:val="23"/>
        </w:rPr>
        <w:t>Семейное положение ________________________________________________________</w:t>
      </w:r>
    </w:p>
    <w:p w14:paraId="79AAD1AF" w14:textId="77777777" w:rsidR="00F77EC6" w:rsidRPr="00F761F3" w:rsidRDefault="00F77EC6" w:rsidP="00F77EC6">
      <w:pPr>
        <w:pStyle w:val="HTML"/>
        <w:shd w:val="clear" w:color="auto" w:fill="FFFFFF"/>
        <w:rPr>
          <w:color w:val="0D0D0D" w:themeColor="text1" w:themeTint="F2"/>
          <w:sz w:val="23"/>
          <w:szCs w:val="23"/>
        </w:rPr>
      </w:pPr>
      <w:bookmarkStart w:id="21" w:name="100676"/>
      <w:bookmarkEnd w:id="21"/>
      <w:r w:rsidRPr="00F761F3">
        <w:rPr>
          <w:color w:val="0D0D0D" w:themeColor="text1" w:themeTint="F2"/>
          <w:sz w:val="23"/>
          <w:szCs w:val="23"/>
        </w:rPr>
        <w:t>Зарегистрированного по адресу: _____________________________________________</w:t>
      </w:r>
    </w:p>
    <w:p w14:paraId="293B2FC5" w14:textId="77777777" w:rsidR="00F77EC6" w:rsidRPr="00F761F3" w:rsidRDefault="00F77EC6" w:rsidP="00F77EC6">
      <w:pPr>
        <w:pStyle w:val="HTML"/>
        <w:shd w:val="clear" w:color="auto" w:fill="FFFFFF"/>
        <w:rPr>
          <w:color w:val="0D0D0D" w:themeColor="text1" w:themeTint="F2"/>
          <w:sz w:val="23"/>
          <w:szCs w:val="23"/>
        </w:rPr>
      </w:pPr>
      <w:r w:rsidRPr="00F761F3">
        <w:rPr>
          <w:color w:val="0D0D0D" w:themeColor="text1" w:themeTint="F2"/>
          <w:sz w:val="23"/>
          <w:szCs w:val="23"/>
        </w:rPr>
        <w:t>(с указанием почтового индекса)</w:t>
      </w:r>
    </w:p>
    <w:p w14:paraId="5EA46285" w14:textId="77777777" w:rsidR="00F77EC6" w:rsidRPr="00F761F3" w:rsidRDefault="00F77EC6" w:rsidP="00F77EC6">
      <w:pPr>
        <w:pStyle w:val="HTML"/>
        <w:shd w:val="clear" w:color="auto" w:fill="FFFFFF"/>
        <w:rPr>
          <w:color w:val="0D0D0D" w:themeColor="text1" w:themeTint="F2"/>
          <w:sz w:val="23"/>
          <w:szCs w:val="23"/>
        </w:rPr>
      </w:pPr>
      <w:bookmarkStart w:id="22" w:name="100677"/>
      <w:bookmarkEnd w:id="22"/>
      <w:r w:rsidRPr="00F761F3">
        <w:rPr>
          <w:color w:val="0D0D0D" w:themeColor="text1" w:themeTint="F2"/>
          <w:sz w:val="23"/>
          <w:szCs w:val="23"/>
        </w:rPr>
        <w:t xml:space="preserve">Проживающего по </w:t>
      </w:r>
      <w:proofErr w:type="gramStart"/>
      <w:r w:rsidRPr="00F761F3">
        <w:rPr>
          <w:color w:val="0D0D0D" w:themeColor="text1" w:themeTint="F2"/>
          <w:sz w:val="23"/>
          <w:szCs w:val="23"/>
        </w:rPr>
        <w:t>адресу:_</w:t>
      </w:r>
      <w:proofErr w:type="gramEnd"/>
      <w:r w:rsidRPr="00F761F3">
        <w:rPr>
          <w:color w:val="0D0D0D" w:themeColor="text1" w:themeTint="F2"/>
          <w:sz w:val="23"/>
          <w:szCs w:val="23"/>
        </w:rPr>
        <w:t>___________________________________________________</w:t>
      </w:r>
    </w:p>
    <w:p w14:paraId="63646CDE" w14:textId="77777777" w:rsidR="00F77EC6" w:rsidRPr="00F761F3" w:rsidRDefault="00F77EC6" w:rsidP="00F77EC6">
      <w:pPr>
        <w:pStyle w:val="HTML"/>
        <w:shd w:val="clear" w:color="auto" w:fill="FFFFFF"/>
        <w:rPr>
          <w:color w:val="0D0D0D" w:themeColor="text1" w:themeTint="F2"/>
          <w:sz w:val="23"/>
          <w:szCs w:val="23"/>
        </w:rPr>
      </w:pPr>
      <w:r w:rsidRPr="00F761F3">
        <w:rPr>
          <w:color w:val="0D0D0D" w:themeColor="text1" w:themeTint="F2"/>
          <w:sz w:val="23"/>
          <w:szCs w:val="23"/>
        </w:rPr>
        <w:t>(с указанием почтового индекса)</w:t>
      </w:r>
    </w:p>
    <w:p w14:paraId="1EB177B6" w14:textId="77777777" w:rsidR="00F77EC6" w:rsidRPr="00F761F3" w:rsidRDefault="00F77EC6" w:rsidP="00F77EC6">
      <w:pPr>
        <w:pStyle w:val="HTML"/>
        <w:shd w:val="clear" w:color="auto" w:fill="FFFFFF"/>
        <w:rPr>
          <w:color w:val="0D0D0D" w:themeColor="text1" w:themeTint="F2"/>
          <w:sz w:val="23"/>
          <w:szCs w:val="23"/>
        </w:rPr>
      </w:pPr>
      <w:r w:rsidRPr="00F761F3">
        <w:rPr>
          <w:color w:val="0D0D0D" w:themeColor="text1" w:themeTint="F2"/>
          <w:sz w:val="23"/>
          <w:szCs w:val="23"/>
        </w:rPr>
        <w:t>___________________________________________________________________</w:t>
      </w:r>
    </w:p>
    <w:p w14:paraId="194A4CA6" w14:textId="77777777" w:rsidR="00F77EC6" w:rsidRPr="00F761F3" w:rsidRDefault="00F77EC6" w:rsidP="00F77EC6">
      <w:pPr>
        <w:pStyle w:val="HTML"/>
        <w:shd w:val="clear" w:color="auto" w:fill="FFFFFF"/>
        <w:rPr>
          <w:color w:val="0D0D0D" w:themeColor="text1" w:themeTint="F2"/>
          <w:sz w:val="23"/>
          <w:szCs w:val="23"/>
        </w:rPr>
      </w:pPr>
      <w:bookmarkStart w:id="23" w:name="100678"/>
      <w:bookmarkEnd w:id="23"/>
      <w:r w:rsidRPr="00F761F3">
        <w:rPr>
          <w:color w:val="0D0D0D" w:themeColor="text1" w:themeTint="F2"/>
          <w:sz w:val="23"/>
          <w:szCs w:val="23"/>
        </w:rPr>
        <w:t xml:space="preserve">Номер контактного телефона (факса) (при наличии) </w:t>
      </w:r>
    </w:p>
    <w:p w14:paraId="526B3360" w14:textId="77777777" w:rsidR="00F77EC6" w:rsidRPr="00F761F3" w:rsidRDefault="00F77EC6" w:rsidP="00F77EC6">
      <w:pPr>
        <w:pStyle w:val="HTML"/>
        <w:shd w:val="clear" w:color="auto" w:fill="FFFFFF"/>
        <w:rPr>
          <w:color w:val="0D0D0D" w:themeColor="text1" w:themeTint="F2"/>
          <w:sz w:val="23"/>
          <w:szCs w:val="23"/>
        </w:rPr>
      </w:pPr>
      <w:r w:rsidRPr="00F761F3">
        <w:rPr>
          <w:color w:val="0D0D0D" w:themeColor="text1" w:themeTint="F2"/>
          <w:sz w:val="23"/>
          <w:szCs w:val="23"/>
        </w:rPr>
        <w:t>(с указанием междугородного кода)</w:t>
      </w:r>
    </w:p>
    <w:p w14:paraId="759ED71E" w14:textId="77777777" w:rsidR="00F77EC6" w:rsidRPr="00F761F3" w:rsidRDefault="00F77EC6" w:rsidP="00F77EC6">
      <w:pPr>
        <w:pStyle w:val="HTML"/>
        <w:shd w:val="clear" w:color="auto" w:fill="FFFFFF"/>
        <w:rPr>
          <w:color w:val="0D0D0D" w:themeColor="text1" w:themeTint="F2"/>
          <w:sz w:val="23"/>
          <w:szCs w:val="23"/>
        </w:rPr>
      </w:pPr>
      <w:bookmarkStart w:id="24" w:name="100679"/>
      <w:bookmarkEnd w:id="24"/>
      <w:r w:rsidRPr="00F761F3">
        <w:rPr>
          <w:color w:val="0D0D0D" w:themeColor="text1" w:themeTint="F2"/>
          <w:sz w:val="23"/>
          <w:szCs w:val="23"/>
        </w:rPr>
        <w:t>Адрес электронной почты (при наличии) _____________________________________</w:t>
      </w:r>
    </w:p>
    <w:p w14:paraId="69AF93A8" w14:textId="77777777" w:rsidR="00F77EC6" w:rsidRPr="00F761F3" w:rsidRDefault="00F77EC6" w:rsidP="00F77EC6">
      <w:pPr>
        <w:pStyle w:val="HTML"/>
        <w:shd w:val="clear" w:color="auto" w:fill="FFFFFF"/>
        <w:rPr>
          <w:color w:val="0D0D0D" w:themeColor="text1" w:themeTint="F2"/>
          <w:sz w:val="23"/>
          <w:szCs w:val="23"/>
        </w:rPr>
      </w:pPr>
      <w:bookmarkStart w:id="25" w:name="100680"/>
      <w:bookmarkEnd w:id="25"/>
      <w:r w:rsidRPr="00F761F3">
        <w:rPr>
          <w:color w:val="0D0D0D" w:themeColor="text1" w:themeTint="F2"/>
          <w:sz w:val="23"/>
          <w:szCs w:val="23"/>
        </w:rPr>
        <w:t>Документ, удостоверяющий личность _________________________________________</w:t>
      </w:r>
    </w:p>
    <w:p w14:paraId="0FC07451" w14:textId="77777777" w:rsidR="00F77EC6" w:rsidRPr="00F761F3" w:rsidRDefault="00F77EC6" w:rsidP="00F77EC6">
      <w:pPr>
        <w:pStyle w:val="HTML"/>
        <w:shd w:val="clear" w:color="auto" w:fill="FFFFFF"/>
        <w:rPr>
          <w:color w:val="0D0D0D" w:themeColor="text1" w:themeTint="F2"/>
          <w:sz w:val="23"/>
          <w:szCs w:val="23"/>
        </w:rPr>
      </w:pPr>
      <w:r w:rsidRPr="00F761F3">
        <w:rPr>
          <w:color w:val="0D0D0D" w:themeColor="text1" w:themeTint="F2"/>
          <w:sz w:val="23"/>
          <w:szCs w:val="23"/>
        </w:rPr>
        <w:t>(вид документа)</w:t>
      </w:r>
    </w:p>
    <w:p w14:paraId="653B0A8F" w14:textId="77777777" w:rsidR="00F77EC6" w:rsidRPr="00F761F3" w:rsidRDefault="00F77EC6" w:rsidP="00F77EC6">
      <w:pPr>
        <w:pStyle w:val="HTML"/>
        <w:shd w:val="clear" w:color="auto" w:fill="FFFFFF"/>
        <w:rPr>
          <w:color w:val="0D0D0D" w:themeColor="text1" w:themeTint="F2"/>
          <w:sz w:val="23"/>
          <w:szCs w:val="23"/>
        </w:rPr>
      </w:pPr>
      <w:r w:rsidRPr="00F761F3">
        <w:rPr>
          <w:color w:val="0D0D0D" w:themeColor="text1" w:themeTint="F2"/>
          <w:sz w:val="23"/>
          <w:szCs w:val="23"/>
        </w:rPr>
        <w:t>серия _________ номер ____________________________________________</w:t>
      </w:r>
    </w:p>
    <w:p w14:paraId="25110690" w14:textId="77777777" w:rsidR="00F77EC6" w:rsidRPr="00F761F3" w:rsidRDefault="00F77EC6" w:rsidP="00F77EC6">
      <w:pPr>
        <w:pStyle w:val="HTML"/>
        <w:shd w:val="clear" w:color="auto" w:fill="FFFFFF"/>
        <w:rPr>
          <w:color w:val="0D0D0D" w:themeColor="text1" w:themeTint="F2"/>
          <w:sz w:val="23"/>
          <w:szCs w:val="23"/>
        </w:rPr>
      </w:pPr>
      <w:r w:rsidRPr="00F761F3">
        <w:rPr>
          <w:color w:val="0D0D0D" w:themeColor="text1" w:themeTint="F2"/>
          <w:sz w:val="23"/>
          <w:szCs w:val="23"/>
        </w:rPr>
        <w:t>___________________________________________________________________</w:t>
      </w:r>
    </w:p>
    <w:p w14:paraId="19358A65" w14:textId="77777777" w:rsidR="00F77EC6" w:rsidRPr="00F761F3" w:rsidRDefault="00F77EC6" w:rsidP="00F77EC6">
      <w:pPr>
        <w:pStyle w:val="HTML"/>
        <w:shd w:val="clear" w:color="auto" w:fill="FFFFFF"/>
        <w:rPr>
          <w:color w:val="0D0D0D" w:themeColor="text1" w:themeTint="F2"/>
          <w:sz w:val="23"/>
          <w:szCs w:val="23"/>
        </w:rPr>
      </w:pPr>
      <w:r w:rsidRPr="00F761F3">
        <w:rPr>
          <w:color w:val="0D0D0D" w:themeColor="text1" w:themeTint="F2"/>
          <w:sz w:val="23"/>
          <w:szCs w:val="23"/>
        </w:rPr>
        <w:t xml:space="preserve">                            (кем и когда выдан)</w:t>
      </w:r>
    </w:p>
    <w:p w14:paraId="360B147E" w14:textId="77777777" w:rsidR="00F77EC6" w:rsidRPr="00F761F3" w:rsidRDefault="00F77EC6" w:rsidP="00F77EC6">
      <w:pPr>
        <w:pStyle w:val="HTML"/>
        <w:shd w:val="clear" w:color="auto" w:fill="FFFFFF"/>
        <w:rPr>
          <w:color w:val="0D0D0D" w:themeColor="text1" w:themeTint="F2"/>
          <w:sz w:val="23"/>
          <w:szCs w:val="23"/>
        </w:rPr>
      </w:pPr>
      <w:bookmarkStart w:id="26" w:name="100681"/>
      <w:bookmarkEnd w:id="26"/>
      <w:r w:rsidRPr="00F761F3">
        <w:rPr>
          <w:color w:val="0D0D0D" w:themeColor="text1" w:themeTint="F2"/>
          <w:sz w:val="23"/>
          <w:szCs w:val="23"/>
        </w:rPr>
        <w:t>Страховой номер индивидуального лицевого счета (СНИЛС) ____________________</w:t>
      </w:r>
    </w:p>
    <w:p w14:paraId="621DEA68" w14:textId="77777777" w:rsidR="00F77EC6" w:rsidRPr="00F761F3" w:rsidRDefault="00F77EC6" w:rsidP="00F77EC6">
      <w:pPr>
        <w:pStyle w:val="HTML"/>
        <w:shd w:val="clear" w:color="auto" w:fill="FFFFFF"/>
        <w:rPr>
          <w:color w:val="0D0D0D" w:themeColor="text1" w:themeTint="F2"/>
          <w:sz w:val="23"/>
          <w:szCs w:val="23"/>
        </w:rPr>
      </w:pPr>
    </w:p>
    <w:p w14:paraId="64651915" w14:textId="5AE62274" w:rsidR="00F77EC6" w:rsidRPr="00F761F3" w:rsidRDefault="00F77EC6" w:rsidP="00F77EC6">
      <w:pPr>
        <w:pStyle w:val="HTML"/>
        <w:shd w:val="clear" w:color="auto" w:fill="FFFFFF"/>
        <w:rPr>
          <w:color w:val="0D0D0D" w:themeColor="text1" w:themeTint="F2"/>
          <w:sz w:val="23"/>
          <w:szCs w:val="23"/>
        </w:rPr>
      </w:pPr>
      <w:bookmarkStart w:id="27" w:name="100682"/>
      <w:bookmarkEnd w:id="27"/>
      <w:proofErr w:type="gramStart"/>
      <w:r w:rsidRPr="00F761F3">
        <w:rPr>
          <w:color w:val="0D0D0D" w:themeColor="text1" w:themeTint="F2"/>
          <w:sz w:val="23"/>
          <w:szCs w:val="23"/>
        </w:rPr>
        <w:lastRenderedPageBreak/>
        <w:t>Заключение  органа</w:t>
      </w:r>
      <w:proofErr w:type="gramEnd"/>
      <w:r w:rsidRPr="00F761F3">
        <w:rPr>
          <w:color w:val="0D0D0D" w:themeColor="text1" w:themeTint="F2"/>
          <w:sz w:val="23"/>
          <w:szCs w:val="23"/>
        </w:rPr>
        <w:t xml:space="preserve">  опеки  и  попечительства,  выданное по месту жительства гражданина,   о  возможности  гражданина  быть  усыновителем  или  опекуном (попечителем) подготовлено: _____________________________________________________________</w:t>
      </w:r>
    </w:p>
    <w:p w14:paraId="15803849" w14:textId="77777777" w:rsidR="00F77EC6" w:rsidRPr="00F761F3" w:rsidRDefault="00F77EC6" w:rsidP="00F77EC6">
      <w:pPr>
        <w:pStyle w:val="HTML"/>
        <w:shd w:val="clear" w:color="auto" w:fill="FFFFFF"/>
        <w:rPr>
          <w:color w:val="0D0D0D" w:themeColor="text1" w:themeTint="F2"/>
          <w:sz w:val="23"/>
          <w:szCs w:val="23"/>
        </w:rPr>
      </w:pPr>
      <w:r w:rsidRPr="00F761F3">
        <w:rPr>
          <w:color w:val="0D0D0D" w:themeColor="text1" w:themeTint="F2"/>
          <w:sz w:val="23"/>
          <w:szCs w:val="23"/>
        </w:rPr>
        <w:t>___________________________________________________________________</w:t>
      </w:r>
    </w:p>
    <w:p w14:paraId="72FC1372" w14:textId="77777777" w:rsidR="00F77EC6" w:rsidRPr="00F761F3" w:rsidRDefault="00F77EC6" w:rsidP="00F77EC6">
      <w:pPr>
        <w:pStyle w:val="HTML"/>
        <w:shd w:val="clear" w:color="auto" w:fill="FFFFFF"/>
        <w:rPr>
          <w:color w:val="0D0D0D" w:themeColor="text1" w:themeTint="F2"/>
          <w:sz w:val="23"/>
          <w:szCs w:val="23"/>
        </w:rPr>
      </w:pPr>
      <w:r w:rsidRPr="00F761F3">
        <w:rPr>
          <w:color w:val="0D0D0D" w:themeColor="text1" w:themeTint="F2"/>
          <w:sz w:val="23"/>
          <w:szCs w:val="23"/>
        </w:rPr>
        <w:t xml:space="preserve">                           (наименование органа)</w:t>
      </w:r>
    </w:p>
    <w:p w14:paraId="4B82EED4" w14:textId="77777777" w:rsidR="00F77EC6" w:rsidRPr="00F761F3" w:rsidRDefault="00F77EC6" w:rsidP="00F77EC6">
      <w:pPr>
        <w:pStyle w:val="HTML"/>
        <w:shd w:val="clear" w:color="auto" w:fill="FFFFFF"/>
        <w:rPr>
          <w:color w:val="0D0D0D" w:themeColor="text1" w:themeTint="F2"/>
          <w:sz w:val="23"/>
          <w:szCs w:val="23"/>
        </w:rPr>
      </w:pPr>
      <w:r w:rsidRPr="00F761F3">
        <w:rPr>
          <w:color w:val="0D0D0D" w:themeColor="text1" w:themeTint="F2"/>
          <w:sz w:val="23"/>
          <w:szCs w:val="23"/>
        </w:rPr>
        <w:t>дата __________________ номер ___________________________________;</w:t>
      </w:r>
    </w:p>
    <w:p w14:paraId="791122F0" w14:textId="77777777" w:rsidR="00F77EC6" w:rsidRPr="00F761F3" w:rsidRDefault="00F77EC6" w:rsidP="00F77EC6">
      <w:pPr>
        <w:pStyle w:val="HTML"/>
        <w:shd w:val="clear" w:color="auto" w:fill="FFFFFF"/>
        <w:rPr>
          <w:color w:val="0D0D0D" w:themeColor="text1" w:themeTint="F2"/>
          <w:sz w:val="23"/>
          <w:szCs w:val="23"/>
        </w:rPr>
      </w:pPr>
      <w:r w:rsidRPr="00F761F3">
        <w:rPr>
          <w:color w:val="0D0D0D" w:themeColor="text1" w:themeTint="F2"/>
          <w:sz w:val="23"/>
          <w:szCs w:val="23"/>
        </w:rPr>
        <w:t>количество детей, которых гражданин желал бы принять в свою семью _________</w:t>
      </w:r>
    </w:p>
    <w:p w14:paraId="21764EEB" w14:textId="77777777" w:rsidR="00F77EC6" w:rsidRPr="00F761F3" w:rsidRDefault="00F77EC6" w:rsidP="00F77EC6">
      <w:pPr>
        <w:rPr>
          <w:rFonts w:ascii="Courier New" w:eastAsia="Times New Roman" w:hAnsi="Courier New" w:cs="Courier New"/>
          <w:color w:val="0D0D0D" w:themeColor="text1" w:themeTint="F2"/>
          <w:sz w:val="23"/>
          <w:szCs w:val="23"/>
          <w:lang w:eastAsia="ru-RU"/>
        </w:rPr>
      </w:pPr>
    </w:p>
    <w:p w14:paraId="52BE5F6B" w14:textId="77777777" w:rsidR="00F77EC6" w:rsidRPr="00F761F3" w:rsidRDefault="00F77EC6" w:rsidP="00F77E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93" w:lineRule="atLeast"/>
        <w:rPr>
          <w:rFonts w:ascii="Courier New" w:eastAsia="Times New Roman" w:hAnsi="Courier New" w:cs="Courier New"/>
          <w:color w:val="0D0D0D" w:themeColor="text1" w:themeTint="F2"/>
          <w:sz w:val="20"/>
          <w:szCs w:val="20"/>
          <w:lang w:eastAsia="ru-RU"/>
        </w:rPr>
      </w:pPr>
      <w:proofErr w:type="gramStart"/>
      <w:r w:rsidRPr="00F761F3">
        <w:rPr>
          <w:rFonts w:ascii="Courier New" w:eastAsia="Times New Roman" w:hAnsi="Courier New" w:cs="Courier New"/>
          <w:color w:val="0D0D0D" w:themeColor="text1" w:themeTint="F2"/>
          <w:sz w:val="20"/>
          <w:szCs w:val="20"/>
          <w:lang w:eastAsia="ru-RU"/>
        </w:rPr>
        <w:t>Информация  о</w:t>
      </w:r>
      <w:proofErr w:type="gramEnd"/>
      <w:r w:rsidRPr="00F761F3">
        <w:rPr>
          <w:rFonts w:ascii="Courier New" w:eastAsia="Times New Roman" w:hAnsi="Courier New" w:cs="Courier New"/>
          <w:color w:val="0D0D0D" w:themeColor="text1" w:themeTint="F2"/>
          <w:sz w:val="20"/>
          <w:szCs w:val="20"/>
          <w:lang w:eastAsia="ru-RU"/>
        </w:rPr>
        <w:t xml:space="preserve">  ребенке (детях),  которого(-ых) гражданин желал бы принять в</w:t>
      </w:r>
    </w:p>
    <w:p w14:paraId="6C5F61BD" w14:textId="77777777" w:rsidR="00F77EC6" w:rsidRPr="00F761F3" w:rsidRDefault="00F77EC6" w:rsidP="00F77E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93" w:lineRule="atLeast"/>
        <w:rPr>
          <w:rFonts w:ascii="Courier New" w:eastAsia="Times New Roman" w:hAnsi="Courier New" w:cs="Courier New"/>
          <w:color w:val="0D0D0D" w:themeColor="text1" w:themeTint="F2"/>
          <w:sz w:val="20"/>
          <w:szCs w:val="20"/>
          <w:lang w:eastAsia="ru-RU"/>
        </w:rPr>
      </w:pPr>
      <w:r w:rsidRPr="00F761F3">
        <w:rPr>
          <w:rFonts w:ascii="Courier New" w:eastAsia="Times New Roman" w:hAnsi="Courier New" w:cs="Courier New"/>
          <w:color w:val="0D0D0D" w:themeColor="text1" w:themeTint="F2"/>
          <w:sz w:val="20"/>
          <w:szCs w:val="20"/>
          <w:lang w:eastAsia="ru-RU"/>
        </w:rPr>
        <w:t>семью, (заполняется отдельно на каждого ребенка)</w:t>
      </w:r>
    </w:p>
    <w:p w14:paraId="22356FA5" w14:textId="77777777" w:rsidR="00F77EC6" w:rsidRPr="00F761F3" w:rsidRDefault="00F77EC6" w:rsidP="00F77E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93" w:lineRule="atLeast"/>
        <w:rPr>
          <w:rFonts w:ascii="Courier New" w:eastAsia="Times New Roman" w:hAnsi="Courier New" w:cs="Courier New"/>
          <w:color w:val="0D0D0D" w:themeColor="text1" w:themeTint="F2"/>
          <w:sz w:val="20"/>
          <w:szCs w:val="20"/>
          <w:lang w:eastAsia="ru-RU"/>
        </w:rPr>
      </w:pPr>
      <w:bookmarkStart w:id="28" w:name="100684"/>
      <w:bookmarkEnd w:id="28"/>
      <w:r w:rsidRPr="00F761F3">
        <w:rPr>
          <w:rFonts w:ascii="Courier New" w:eastAsia="Times New Roman" w:hAnsi="Courier New" w:cs="Courier New"/>
          <w:color w:val="0D0D0D" w:themeColor="text1" w:themeTint="F2"/>
          <w:sz w:val="20"/>
          <w:szCs w:val="20"/>
          <w:lang w:eastAsia="ru-RU"/>
        </w:rPr>
        <w:t>Пол _________ Возраст от __________ до ____________ лет</w:t>
      </w:r>
    </w:p>
    <w:p w14:paraId="7708DAA4" w14:textId="77777777" w:rsidR="00F77EC6" w:rsidRPr="00F761F3" w:rsidRDefault="00F77EC6" w:rsidP="00F77E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93" w:lineRule="atLeast"/>
        <w:rPr>
          <w:rFonts w:ascii="Courier New" w:eastAsia="Times New Roman" w:hAnsi="Courier New" w:cs="Courier New"/>
          <w:color w:val="0D0D0D" w:themeColor="text1" w:themeTint="F2"/>
          <w:sz w:val="20"/>
          <w:szCs w:val="20"/>
          <w:lang w:eastAsia="ru-RU"/>
        </w:rPr>
      </w:pPr>
      <w:bookmarkStart w:id="29" w:name="100685"/>
      <w:bookmarkEnd w:id="29"/>
      <w:r w:rsidRPr="00F761F3">
        <w:rPr>
          <w:rFonts w:ascii="Courier New" w:eastAsia="Times New Roman" w:hAnsi="Courier New" w:cs="Courier New"/>
          <w:color w:val="0D0D0D" w:themeColor="text1" w:themeTint="F2"/>
          <w:sz w:val="20"/>
          <w:szCs w:val="20"/>
          <w:lang w:eastAsia="ru-RU"/>
        </w:rPr>
        <w:t>Состояние здоровья ________________________________________________________</w:t>
      </w:r>
    </w:p>
    <w:p w14:paraId="29B8AD48" w14:textId="77777777" w:rsidR="00F77EC6" w:rsidRPr="00F761F3" w:rsidRDefault="00F77EC6" w:rsidP="00F77E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93" w:lineRule="atLeast"/>
        <w:rPr>
          <w:rFonts w:ascii="Courier New" w:eastAsia="Times New Roman" w:hAnsi="Courier New" w:cs="Courier New"/>
          <w:color w:val="0D0D0D" w:themeColor="text1" w:themeTint="F2"/>
          <w:sz w:val="20"/>
          <w:szCs w:val="20"/>
          <w:lang w:eastAsia="ru-RU"/>
        </w:rPr>
      </w:pPr>
      <w:bookmarkStart w:id="30" w:name="100686"/>
      <w:bookmarkEnd w:id="30"/>
      <w:r w:rsidRPr="00F761F3">
        <w:rPr>
          <w:rFonts w:ascii="Courier New" w:eastAsia="Times New Roman" w:hAnsi="Courier New" w:cs="Courier New"/>
          <w:color w:val="0D0D0D" w:themeColor="text1" w:themeTint="F2"/>
          <w:sz w:val="20"/>
          <w:szCs w:val="20"/>
          <w:lang w:eastAsia="ru-RU"/>
        </w:rPr>
        <w:t>Внешность: цвет глаз _____________________ цвет волос _____________________</w:t>
      </w:r>
    </w:p>
    <w:p w14:paraId="2CDC659F" w14:textId="77777777" w:rsidR="00F77EC6" w:rsidRPr="00F761F3" w:rsidRDefault="00F77EC6" w:rsidP="00F77E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93" w:lineRule="atLeast"/>
        <w:rPr>
          <w:rFonts w:ascii="Courier New" w:eastAsia="Times New Roman" w:hAnsi="Courier New" w:cs="Courier New"/>
          <w:color w:val="0D0D0D" w:themeColor="text1" w:themeTint="F2"/>
          <w:sz w:val="20"/>
          <w:szCs w:val="20"/>
          <w:lang w:eastAsia="ru-RU"/>
        </w:rPr>
      </w:pPr>
      <w:bookmarkStart w:id="31" w:name="100687"/>
      <w:bookmarkEnd w:id="31"/>
      <w:r w:rsidRPr="00F761F3">
        <w:rPr>
          <w:rFonts w:ascii="Courier New" w:eastAsia="Times New Roman" w:hAnsi="Courier New" w:cs="Courier New"/>
          <w:color w:val="0D0D0D" w:themeColor="text1" w:themeTint="F2"/>
          <w:sz w:val="20"/>
          <w:szCs w:val="20"/>
          <w:lang w:eastAsia="ru-RU"/>
        </w:rPr>
        <w:t>Иные пожелания ____________________________________________________________</w:t>
      </w:r>
    </w:p>
    <w:p w14:paraId="1E333CA9" w14:textId="77777777" w:rsidR="00F77EC6" w:rsidRPr="00F761F3" w:rsidRDefault="00F77EC6" w:rsidP="00F77E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93" w:lineRule="atLeast"/>
        <w:rPr>
          <w:rFonts w:ascii="Courier New" w:eastAsia="Times New Roman" w:hAnsi="Courier New" w:cs="Courier New"/>
          <w:color w:val="0D0D0D" w:themeColor="text1" w:themeTint="F2"/>
          <w:sz w:val="20"/>
          <w:szCs w:val="20"/>
          <w:lang w:eastAsia="ru-RU"/>
        </w:rPr>
      </w:pPr>
      <w:bookmarkStart w:id="32" w:name="100688"/>
      <w:bookmarkEnd w:id="32"/>
      <w:r w:rsidRPr="00F761F3">
        <w:rPr>
          <w:rFonts w:ascii="Courier New" w:eastAsia="Times New Roman" w:hAnsi="Courier New" w:cs="Courier New"/>
          <w:color w:val="0D0D0D" w:themeColor="text1" w:themeTint="F2"/>
          <w:sz w:val="20"/>
          <w:szCs w:val="20"/>
          <w:lang w:eastAsia="ru-RU"/>
        </w:rPr>
        <w:t>Регионы, из которых гражданин желал бы принять ребенка на воспитание в свою</w:t>
      </w:r>
    </w:p>
    <w:p w14:paraId="2EAAE634" w14:textId="77777777" w:rsidR="00F77EC6" w:rsidRPr="00F761F3" w:rsidRDefault="00F77EC6" w:rsidP="00F77E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93" w:lineRule="atLeast"/>
        <w:rPr>
          <w:rFonts w:ascii="Courier New" w:eastAsia="Times New Roman" w:hAnsi="Courier New" w:cs="Courier New"/>
          <w:color w:val="0D0D0D" w:themeColor="text1" w:themeTint="F2"/>
          <w:sz w:val="20"/>
          <w:szCs w:val="20"/>
          <w:lang w:eastAsia="ru-RU"/>
        </w:rPr>
      </w:pPr>
      <w:r w:rsidRPr="00F761F3">
        <w:rPr>
          <w:rFonts w:ascii="Courier New" w:eastAsia="Times New Roman" w:hAnsi="Courier New" w:cs="Courier New"/>
          <w:color w:val="0D0D0D" w:themeColor="text1" w:themeTint="F2"/>
          <w:sz w:val="20"/>
          <w:szCs w:val="20"/>
          <w:lang w:eastAsia="ru-RU"/>
        </w:rPr>
        <w:t>семью (при обращении   гражданина   к   региональному   оператору   вместо</w:t>
      </w:r>
    </w:p>
    <w:p w14:paraId="6D4E2551" w14:textId="77777777" w:rsidR="00F77EC6" w:rsidRPr="00F761F3" w:rsidRDefault="00F77EC6" w:rsidP="00F77E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93" w:lineRule="atLeast"/>
        <w:rPr>
          <w:rFonts w:ascii="Courier New" w:eastAsia="Times New Roman" w:hAnsi="Courier New" w:cs="Courier New"/>
          <w:color w:val="0D0D0D" w:themeColor="text1" w:themeTint="F2"/>
          <w:sz w:val="20"/>
          <w:szCs w:val="20"/>
          <w:lang w:eastAsia="ru-RU"/>
        </w:rPr>
      </w:pPr>
      <w:proofErr w:type="gramStart"/>
      <w:r w:rsidRPr="00F761F3">
        <w:rPr>
          <w:rFonts w:ascii="Courier New" w:eastAsia="Times New Roman" w:hAnsi="Courier New" w:cs="Courier New"/>
          <w:color w:val="0D0D0D" w:themeColor="text1" w:themeTint="F2"/>
          <w:sz w:val="20"/>
          <w:szCs w:val="20"/>
          <w:lang w:eastAsia="ru-RU"/>
        </w:rPr>
        <w:t>наименования  регионов</w:t>
      </w:r>
      <w:proofErr w:type="gramEnd"/>
      <w:r w:rsidRPr="00F761F3">
        <w:rPr>
          <w:rFonts w:ascii="Courier New" w:eastAsia="Times New Roman" w:hAnsi="Courier New" w:cs="Courier New"/>
          <w:color w:val="0D0D0D" w:themeColor="text1" w:themeTint="F2"/>
          <w:sz w:val="20"/>
          <w:szCs w:val="20"/>
          <w:lang w:eastAsia="ru-RU"/>
        </w:rPr>
        <w:t xml:space="preserve"> указываются наименования муниципальных образований):</w:t>
      </w:r>
    </w:p>
    <w:p w14:paraId="69FA78C1" w14:textId="77777777" w:rsidR="00F77EC6" w:rsidRPr="00F761F3" w:rsidRDefault="00F77EC6" w:rsidP="00F77E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93" w:lineRule="atLeast"/>
        <w:rPr>
          <w:rFonts w:ascii="Courier New" w:eastAsia="Times New Roman" w:hAnsi="Courier New" w:cs="Courier New"/>
          <w:color w:val="0D0D0D" w:themeColor="text1" w:themeTint="F2"/>
          <w:sz w:val="20"/>
          <w:szCs w:val="20"/>
          <w:lang w:eastAsia="ru-RU"/>
        </w:rPr>
      </w:pPr>
      <w:r w:rsidRPr="00F761F3">
        <w:rPr>
          <w:rFonts w:ascii="Courier New" w:eastAsia="Times New Roman" w:hAnsi="Courier New" w:cs="Courier New"/>
          <w:color w:val="0D0D0D" w:themeColor="text1" w:themeTint="F2"/>
          <w:sz w:val="20"/>
          <w:szCs w:val="20"/>
          <w:lang w:eastAsia="ru-RU"/>
        </w:rPr>
        <w:t>___________________________________________________________________________</w:t>
      </w:r>
    </w:p>
    <w:p w14:paraId="48F76658" w14:textId="77777777" w:rsidR="00F77EC6" w:rsidRPr="00F761F3" w:rsidRDefault="00F77EC6" w:rsidP="00F77E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93" w:lineRule="atLeast"/>
        <w:rPr>
          <w:rFonts w:ascii="Courier New" w:eastAsia="Times New Roman" w:hAnsi="Courier New" w:cs="Courier New"/>
          <w:color w:val="0D0D0D" w:themeColor="text1" w:themeTint="F2"/>
          <w:sz w:val="20"/>
          <w:szCs w:val="20"/>
          <w:lang w:eastAsia="ru-RU"/>
        </w:rPr>
      </w:pPr>
      <w:r w:rsidRPr="00F761F3">
        <w:rPr>
          <w:rFonts w:ascii="Courier New" w:eastAsia="Times New Roman" w:hAnsi="Courier New" w:cs="Courier New"/>
          <w:color w:val="0D0D0D" w:themeColor="text1" w:themeTint="F2"/>
          <w:sz w:val="20"/>
          <w:szCs w:val="20"/>
          <w:lang w:eastAsia="ru-RU"/>
        </w:rPr>
        <w:t>"__" _____________ 2___ г.                 подпись гражданина</w:t>
      </w:r>
    </w:p>
    <w:p w14:paraId="561E1CD4" w14:textId="77777777" w:rsidR="00F77EC6" w:rsidRPr="00F761F3" w:rsidRDefault="00F77EC6" w:rsidP="00F77EC6">
      <w:pPr>
        <w:rPr>
          <w:rFonts w:ascii="Courier New" w:eastAsia="Times New Roman" w:hAnsi="Courier New" w:cs="Courier New"/>
          <w:color w:val="0D0D0D" w:themeColor="text1" w:themeTint="F2"/>
          <w:sz w:val="23"/>
          <w:szCs w:val="23"/>
          <w:lang w:eastAsia="ru-RU"/>
        </w:rPr>
      </w:pPr>
    </w:p>
    <w:p w14:paraId="5C44C934" w14:textId="77777777" w:rsidR="00F77EC6" w:rsidRPr="00F761F3" w:rsidRDefault="00F77EC6" w:rsidP="00F77EC6">
      <w:pPr>
        <w:rPr>
          <w:rFonts w:ascii="Courier New" w:eastAsia="Times New Roman" w:hAnsi="Courier New" w:cs="Courier New"/>
          <w:color w:val="0D0D0D" w:themeColor="text1" w:themeTint="F2"/>
          <w:sz w:val="23"/>
          <w:szCs w:val="23"/>
          <w:lang w:eastAsia="ru-RU"/>
        </w:rPr>
      </w:pPr>
      <w:r w:rsidRPr="00F761F3">
        <w:rPr>
          <w:rFonts w:ascii="Courier New" w:eastAsia="Times New Roman" w:hAnsi="Courier New" w:cs="Courier New"/>
          <w:color w:val="0D0D0D" w:themeColor="text1" w:themeTint="F2"/>
          <w:sz w:val="23"/>
          <w:szCs w:val="23"/>
          <w:lang w:eastAsia="ru-RU"/>
        </w:rPr>
        <w:br w:type="page"/>
      </w:r>
    </w:p>
    <w:p w14:paraId="55E7C813" w14:textId="77777777" w:rsidR="00F77EC6" w:rsidRPr="00710CBE" w:rsidRDefault="00F77EC6" w:rsidP="00F77E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color w:val="0D0D0D" w:themeColor="text1" w:themeTint="F2"/>
          <w:sz w:val="23"/>
          <w:szCs w:val="23"/>
          <w:lang w:eastAsia="ru-RU"/>
        </w:rPr>
      </w:pPr>
      <w:r w:rsidRPr="00710CBE">
        <w:rPr>
          <w:rFonts w:ascii="Times New Roman" w:eastAsia="Times New Roman" w:hAnsi="Times New Roman" w:cs="Times New Roman"/>
          <w:color w:val="0D0D0D" w:themeColor="text1" w:themeTint="F2"/>
          <w:sz w:val="23"/>
          <w:szCs w:val="23"/>
          <w:lang w:eastAsia="ru-RU"/>
        </w:rPr>
        <w:lastRenderedPageBreak/>
        <w:t>Приложение №3</w:t>
      </w:r>
    </w:p>
    <w:tbl>
      <w:tblPr>
        <w:tblStyle w:val="aa"/>
        <w:tblW w:w="0" w:type="auto"/>
        <w:tblInd w:w="43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tblGrid>
      <w:tr w:rsidR="00EB44C9" w14:paraId="1B4C7658" w14:textId="77777777" w:rsidTr="006D6B8E">
        <w:tc>
          <w:tcPr>
            <w:tcW w:w="4955" w:type="dxa"/>
          </w:tcPr>
          <w:p w14:paraId="1404E832" w14:textId="77777777" w:rsidR="00EB44C9" w:rsidRDefault="00EB44C9" w:rsidP="006D6B8E">
            <w:pPr>
              <w:jc w:val="right"/>
              <w:rPr>
                <w:rFonts w:ascii="Times New Roman" w:hAnsi="Times New Roman" w:cs="Times New Roman"/>
                <w:color w:val="0D0D0D" w:themeColor="text1" w:themeTint="F2"/>
              </w:rPr>
            </w:pPr>
            <w:r w:rsidRPr="00710CBE">
              <w:rPr>
                <w:rFonts w:ascii="Times New Roman" w:hAnsi="Times New Roman" w:cs="Times New Roman"/>
                <w:color w:val="0D0D0D" w:themeColor="text1" w:themeTint="F2"/>
              </w:rPr>
              <w:t xml:space="preserve">к Административному </w:t>
            </w:r>
            <w:r w:rsidRPr="00EB44C9">
              <w:rPr>
                <w:rFonts w:ascii="Times New Roman" w:hAnsi="Times New Roman" w:cs="Times New Roman"/>
                <w:color w:val="0D0D0D" w:themeColor="text1" w:themeTint="F2"/>
              </w:rPr>
              <w:t>регламент</w:t>
            </w:r>
            <w:r>
              <w:rPr>
                <w:rFonts w:ascii="Times New Roman" w:hAnsi="Times New Roman" w:cs="Times New Roman"/>
                <w:color w:val="0D0D0D" w:themeColor="text1" w:themeTint="F2"/>
              </w:rPr>
              <w:t>у</w:t>
            </w:r>
            <w:r w:rsidRPr="00EB44C9">
              <w:rPr>
                <w:rFonts w:ascii="Times New Roman" w:hAnsi="Times New Roman" w:cs="Times New Roman"/>
                <w:color w:val="0D0D0D" w:themeColor="text1" w:themeTint="F2"/>
              </w:rPr>
              <w:t xml:space="preserve"> Министерства просвещения и науки Кабардино-Балкарской Республики по предоставлению государственной услуги «Предоставление кандидатам по всем</w:t>
            </w:r>
            <w:r>
              <w:rPr>
                <w:rFonts w:ascii="Times New Roman" w:hAnsi="Times New Roman" w:cs="Times New Roman"/>
                <w:color w:val="0D0D0D" w:themeColor="text1" w:themeTint="F2"/>
              </w:rPr>
              <w:t xml:space="preserve"> </w:t>
            </w:r>
            <w:r w:rsidRPr="00EB44C9">
              <w:rPr>
                <w:rFonts w:ascii="Times New Roman" w:hAnsi="Times New Roman" w:cs="Times New Roman"/>
                <w:color w:val="0D0D0D" w:themeColor="text1" w:themeTint="F2"/>
              </w:rPr>
              <w:t xml:space="preserve">формам семейного устройства детей (усыновители, опекуны, приемные родители) информации о детях, оставшихся без попечения родителей, из регионального банка данных </w:t>
            </w:r>
            <w:r>
              <w:rPr>
                <w:rFonts w:ascii="Times New Roman" w:hAnsi="Times New Roman" w:cs="Times New Roman"/>
                <w:color w:val="0D0D0D" w:themeColor="text1" w:themeTint="F2"/>
              </w:rPr>
              <w:br/>
            </w:r>
            <w:r w:rsidRPr="00EB44C9">
              <w:rPr>
                <w:rFonts w:ascii="Times New Roman" w:hAnsi="Times New Roman" w:cs="Times New Roman"/>
                <w:color w:val="0D0D0D" w:themeColor="text1" w:themeTint="F2"/>
              </w:rPr>
              <w:t>о детях, оставшихся без попечения родителей, КБР, оказание содействия гражданам в подборе ребенка, оставшегося без попечения родителей, для передачи его на воспитание в семью граждан в случаях, предусмотренных законодательством  Российской Федерации»</w:t>
            </w:r>
          </w:p>
        </w:tc>
      </w:tr>
    </w:tbl>
    <w:p w14:paraId="7294188D" w14:textId="77777777" w:rsidR="00A452FE" w:rsidRPr="00F761F3" w:rsidRDefault="00A452FE" w:rsidP="00F77E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Courier New" w:eastAsia="Times New Roman" w:hAnsi="Courier New" w:cs="Courier New"/>
          <w:color w:val="0D0D0D" w:themeColor="text1" w:themeTint="F2"/>
          <w:sz w:val="23"/>
          <w:szCs w:val="23"/>
          <w:lang w:eastAsia="ru-RU"/>
        </w:rPr>
      </w:pPr>
    </w:p>
    <w:p w14:paraId="37F3683B" w14:textId="77777777" w:rsidR="00F77EC6" w:rsidRPr="00F761F3" w:rsidRDefault="00F77EC6" w:rsidP="00F77E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D0D0D" w:themeColor="text1" w:themeTint="F2"/>
          <w:sz w:val="23"/>
          <w:szCs w:val="23"/>
          <w:lang w:eastAsia="ru-RU"/>
        </w:rPr>
      </w:pPr>
      <w:r w:rsidRPr="00F761F3">
        <w:rPr>
          <w:rFonts w:ascii="Courier New" w:eastAsia="Times New Roman" w:hAnsi="Courier New" w:cs="Courier New"/>
          <w:color w:val="0D0D0D" w:themeColor="text1" w:themeTint="F2"/>
          <w:sz w:val="23"/>
          <w:szCs w:val="23"/>
          <w:lang w:eastAsia="ru-RU"/>
        </w:rPr>
        <w:t>Бланк органа опеки</w:t>
      </w:r>
    </w:p>
    <w:p w14:paraId="0FF2656B" w14:textId="77777777" w:rsidR="00F77EC6" w:rsidRPr="00F761F3" w:rsidRDefault="00F77EC6" w:rsidP="00F77E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D0D0D" w:themeColor="text1" w:themeTint="F2"/>
          <w:sz w:val="23"/>
          <w:szCs w:val="23"/>
          <w:lang w:eastAsia="ru-RU"/>
        </w:rPr>
      </w:pPr>
      <w:r w:rsidRPr="00F761F3">
        <w:rPr>
          <w:rFonts w:ascii="Courier New" w:eastAsia="Times New Roman" w:hAnsi="Courier New" w:cs="Courier New"/>
          <w:color w:val="0D0D0D" w:themeColor="text1" w:themeTint="F2"/>
          <w:sz w:val="23"/>
          <w:szCs w:val="23"/>
          <w:lang w:eastAsia="ru-RU"/>
        </w:rPr>
        <w:t>и попечительства</w:t>
      </w:r>
    </w:p>
    <w:p w14:paraId="6129865F" w14:textId="77777777" w:rsidR="00F77EC6" w:rsidRPr="00F761F3" w:rsidRDefault="00F77EC6" w:rsidP="00F77E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D0D0D" w:themeColor="text1" w:themeTint="F2"/>
          <w:sz w:val="23"/>
          <w:szCs w:val="23"/>
          <w:lang w:eastAsia="ru-RU"/>
        </w:rPr>
      </w:pPr>
    </w:p>
    <w:p w14:paraId="1114D5D0" w14:textId="77777777" w:rsidR="00F77EC6" w:rsidRPr="00F761F3" w:rsidRDefault="00F77EC6" w:rsidP="00F77E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D0D0D" w:themeColor="text1" w:themeTint="F2"/>
          <w:sz w:val="23"/>
          <w:szCs w:val="23"/>
          <w:lang w:eastAsia="ru-RU"/>
        </w:rPr>
      </w:pPr>
      <w:bookmarkStart w:id="33" w:name="100713"/>
      <w:bookmarkEnd w:id="33"/>
      <w:r w:rsidRPr="00F761F3">
        <w:rPr>
          <w:rFonts w:ascii="Courier New" w:eastAsia="Times New Roman" w:hAnsi="Courier New" w:cs="Courier New"/>
          <w:color w:val="0D0D0D" w:themeColor="text1" w:themeTint="F2"/>
          <w:sz w:val="23"/>
          <w:szCs w:val="23"/>
          <w:lang w:eastAsia="ru-RU"/>
        </w:rPr>
        <w:t xml:space="preserve">                                ЗАКЛЮЧЕНИЕ</w:t>
      </w:r>
    </w:p>
    <w:p w14:paraId="675B443B" w14:textId="77777777" w:rsidR="00F77EC6" w:rsidRPr="00F761F3" w:rsidRDefault="00F77EC6" w:rsidP="00F77E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D0D0D" w:themeColor="text1" w:themeTint="F2"/>
          <w:sz w:val="23"/>
          <w:szCs w:val="23"/>
          <w:lang w:eastAsia="ru-RU"/>
        </w:rPr>
      </w:pPr>
      <w:r w:rsidRPr="00F761F3">
        <w:rPr>
          <w:rFonts w:ascii="Courier New" w:eastAsia="Times New Roman" w:hAnsi="Courier New" w:cs="Courier New"/>
          <w:color w:val="0D0D0D" w:themeColor="text1" w:themeTint="F2"/>
          <w:sz w:val="23"/>
          <w:szCs w:val="23"/>
          <w:lang w:eastAsia="ru-RU"/>
        </w:rPr>
        <w:t xml:space="preserve">        органа опеки и попечительства, выданное по месту жительства</w:t>
      </w:r>
    </w:p>
    <w:p w14:paraId="33558A10" w14:textId="77777777" w:rsidR="00F77EC6" w:rsidRPr="00F761F3" w:rsidRDefault="00F77EC6" w:rsidP="00F77E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D0D0D" w:themeColor="text1" w:themeTint="F2"/>
          <w:sz w:val="23"/>
          <w:szCs w:val="23"/>
          <w:lang w:eastAsia="ru-RU"/>
        </w:rPr>
      </w:pPr>
      <w:r w:rsidRPr="00F761F3">
        <w:rPr>
          <w:rFonts w:ascii="Courier New" w:eastAsia="Times New Roman" w:hAnsi="Courier New" w:cs="Courier New"/>
          <w:color w:val="0D0D0D" w:themeColor="text1" w:themeTint="F2"/>
          <w:sz w:val="23"/>
          <w:szCs w:val="23"/>
          <w:lang w:eastAsia="ru-RU"/>
        </w:rPr>
        <w:t xml:space="preserve">        гражданина(-ан), о возможности гражданина быть усыновителем</w:t>
      </w:r>
    </w:p>
    <w:p w14:paraId="739E609A" w14:textId="77777777" w:rsidR="00F77EC6" w:rsidRPr="00F761F3" w:rsidRDefault="00F77EC6" w:rsidP="00F77E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D0D0D" w:themeColor="text1" w:themeTint="F2"/>
          <w:sz w:val="23"/>
          <w:szCs w:val="23"/>
          <w:lang w:eastAsia="ru-RU"/>
        </w:rPr>
      </w:pPr>
      <w:r w:rsidRPr="00F761F3">
        <w:rPr>
          <w:rFonts w:ascii="Courier New" w:eastAsia="Times New Roman" w:hAnsi="Courier New" w:cs="Courier New"/>
          <w:color w:val="0D0D0D" w:themeColor="text1" w:themeTint="F2"/>
          <w:sz w:val="23"/>
          <w:szCs w:val="23"/>
          <w:lang w:eastAsia="ru-RU"/>
        </w:rPr>
        <w:t xml:space="preserve">              или опекуном (попечителем) (нужное подчеркнуть)</w:t>
      </w:r>
    </w:p>
    <w:p w14:paraId="1DECD727" w14:textId="77777777" w:rsidR="00F77EC6" w:rsidRPr="00F761F3" w:rsidRDefault="00F77EC6" w:rsidP="00F77E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D0D0D" w:themeColor="text1" w:themeTint="F2"/>
          <w:sz w:val="23"/>
          <w:szCs w:val="23"/>
          <w:lang w:eastAsia="ru-RU"/>
        </w:rPr>
      </w:pPr>
    </w:p>
    <w:p w14:paraId="2206B987" w14:textId="77777777" w:rsidR="00F77EC6" w:rsidRPr="00F761F3" w:rsidRDefault="00F77EC6" w:rsidP="00F77E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D0D0D" w:themeColor="text1" w:themeTint="F2"/>
          <w:sz w:val="23"/>
          <w:szCs w:val="23"/>
          <w:lang w:eastAsia="ru-RU"/>
        </w:rPr>
      </w:pPr>
      <w:bookmarkStart w:id="34" w:name="100714"/>
      <w:bookmarkEnd w:id="34"/>
      <w:r w:rsidRPr="00F761F3">
        <w:rPr>
          <w:rFonts w:ascii="Courier New" w:eastAsia="Times New Roman" w:hAnsi="Courier New" w:cs="Courier New"/>
          <w:color w:val="0D0D0D" w:themeColor="text1" w:themeTint="F2"/>
          <w:sz w:val="23"/>
          <w:szCs w:val="23"/>
          <w:lang w:eastAsia="ru-RU"/>
        </w:rPr>
        <w:t>Ф.И.О. (полностью, отчество - при наличии) одного супруга _________</w:t>
      </w:r>
    </w:p>
    <w:p w14:paraId="77083905" w14:textId="77777777" w:rsidR="00F77EC6" w:rsidRPr="00F761F3" w:rsidRDefault="00F77EC6" w:rsidP="00F77E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D0D0D" w:themeColor="text1" w:themeTint="F2"/>
          <w:sz w:val="23"/>
          <w:szCs w:val="23"/>
          <w:lang w:eastAsia="ru-RU"/>
        </w:rPr>
      </w:pPr>
      <w:r w:rsidRPr="00F761F3">
        <w:rPr>
          <w:rFonts w:ascii="Courier New" w:eastAsia="Times New Roman" w:hAnsi="Courier New" w:cs="Courier New"/>
          <w:color w:val="0D0D0D" w:themeColor="text1" w:themeTint="F2"/>
          <w:sz w:val="23"/>
          <w:szCs w:val="23"/>
          <w:lang w:eastAsia="ru-RU"/>
        </w:rPr>
        <w:t>___________________________________________________________________</w:t>
      </w:r>
    </w:p>
    <w:p w14:paraId="118071E0" w14:textId="77777777" w:rsidR="00F77EC6" w:rsidRPr="00F761F3" w:rsidRDefault="00F77EC6" w:rsidP="00F77E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D0D0D" w:themeColor="text1" w:themeTint="F2"/>
          <w:sz w:val="23"/>
          <w:szCs w:val="23"/>
          <w:lang w:eastAsia="ru-RU"/>
        </w:rPr>
      </w:pPr>
      <w:bookmarkStart w:id="35" w:name="100715"/>
      <w:bookmarkEnd w:id="35"/>
      <w:r w:rsidRPr="00F761F3">
        <w:rPr>
          <w:rFonts w:ascii="Courier New" w:eastAsia="Times New Roman" w:hAnsi="Courier New" w:cs="Courier New"/>
          <w:color w:val="0D0D0D" w:themeColor="text1" w:themeTint="F2"/>
          <w:sz w:val="23"/>
          <w:szCs w:val="23"/>
          <w:lang w:eastAsia="ru-RU"/>
        </w:rPr>
        <w:t>Дата рождения: _____________, зарегистрированный по адресу: ______</w:t>
      </w:r>
    </w:p>
    <w:p w14:paraId="079D5800" w14:textId="77777777" w:rsidR="00F77EC6" w:rsidRPr="00F761F3" w:rsidRDefault="00F77EC6" w:rsidP="00F77E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D0D0D" w:themeColor="text1" w:themeTint="F2"/>
          <w:sz w:val="23"/>
          <w:szCs w:val="23"/>
          <w:lang w:eastAsia="ru-RU"/>
        </w:rPr>
      </w:pPr>
      <w:r w:rsidRPr="00F761F3">
        <w:rPr>
          <w:rFonts w:ascii="Courier New" w:eastAsia="Times New Roman" w:hAnsi="Courier New" w:cs="Courier New"/>
          <w:color w:val="0D0D0D" w:themeColor="text1" w:themeTint="F2"/>
          <w:sz w:val="23"/>
          <w:szCs w:val="23"/>
          <w:lang w:eastAsia="ru-RU"/>
        </w:rPr>
        <w:t>___________________________________________________________________</w:t>
      </w:r>
    </w:p>
    <w:p w14:paraId="3A459F43" w14:textId="77777777" w:rsidR="00F77EC6" w:rsidRPr="00F761F3" w:rsidRDefault="00F77EC6" w:rsidP="00F77E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D0D0D" w:themeColor="text1" w:themeTint="F2"/>
          <w:sz w:val="23"/>
          <w:szCs w:val="23"/>
          <w:lang w:eastAsia="ru-RU"/>
        </w:rPr>
      </w:pPr>
      <w:r w:rsidRPr="00F761F3">
        <w:rPr>
          <w:rFonts w:ascii="Courier New" w:eastAsia="Times New Roman" w:hAnsi="Courier New" w:cs="Courier New"/>
          <w:color w:val="0D0D0D" w:themeColor="text1" w:themeTint="F2"/>
          <w:sz w:val="23"/>
          <w:szCs w:val="23"/>
          <w:lang w:eastAsia="ru-RU"/>
        </w:rPr>
        <w:t xml:space="preserve">                      (с указанием почтового индекса)</w:t>
      </w:r>
    </w:p>
    <w:p w14:paraId="1BFBAE13" w14:textId="77777777" w:rsidR="00F77EC6" w:rsidRPr="00F761F3" w:rsidRDefault="00F77EC6" w:rsidP="00F77E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D0D0D" w:themeColor="text1" w:themeTint="F2"/>
          <w:sz w:val="23"/>
          <w:szCs w:val="23"/>
          <w:lang w:eastAsia="ru-RU"/>
        </w:rPr>
      </w:pPr>
      <w:r w:rsidRPr="00F761F3">
        <w:rPr>
          <w:rFonts w:ascii="Courier New" w:eastAsia="Times New Roman" w:hAnsi="Courier New" w:cs="Courier New"/>
          <w:color w:val="0D0D0D" w:themeColor="text1" w:themeTint="F2"/>
          <w:sz w:val="23"/>
          <w:szCs w:val="23"/>
          <w:lang w:eastAsia="ru-RU"/>
        </w:rPr>
        <w:t>Ф.И.О.  (</w:t>
      </w:r>
      <w:proofErr w:type="gramStart"/>
      <w:r w:rsidRPr="00F761F3">
        <w:rPr>
          <w:rFonts w:ascii="Courier New" w:eastAsia="Times New Roman" w:hAnsi="Courier New" w:cs="Courier New"/>
          <w:color w:val="0D0D0D" w:themeColor="text1" w:themeTint="F2"/>
          <w:sz w:val="23"/>
          <w:szCs w:val="23"/>
          <w:lang w:eastAsia="ru-RU"/>
        </w:rPr>
        <w:t>полностью,  отчество</w:t>
      </w:r>
      <w:proofErr w:type="gramEnd"/>
      <w:r w:rsidRPr="00F761F3">
        <w:rPr>
          <w:rFonts w:ascii="Courier New" w:eastAsia="Times New Roman" w:hAnsi="Courier New" w:cs="Courier New"/>
          <w:color w:val="0D0D0D" w:themeColor="text1" w:themeTint="F2"/>
          <w:sz w:val="23"/>
          <w:szCs w:val="23"/>
          <w:lang w:eastAsia="ru-RU"/>
        </w:rPr>
        <w:t xml:space="preserve">  -  при наличии) второго супруга (при наличии</w:t>
      </w:r>
    </w:p>
    <w:p w14:paraId="2151D57D" w14:textId="77777777" w:rsidR="00F77EC6" w:rsidRPr="00F761F3" w:rsidRDefault="00F77EC6" w:rsidP="00F77E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D0D0D" w:themeColor="text1" w:themeTint="F2"/>
          <w:sz w:val="23"/>
          <w:szCs w:val="23"/>
          <w:lang w:eastAsia="ru-RU"/>
        </w:rPr>
      </w:pPr>
      <w:r w:rsidRPr="00F761F3">
        <w:rPr>
          <w:rFonts w:ascii="Courier New" w:eastAsia="Times New Roman" w:hAnsi="Courier New" w:cs="Courier New"/>
          <w:color w:val="0D0D0D" w:themeColor="text1" w:themeTint="F2"/>
          <w:sz w:val="23"/>
          <w:szCs w:val="23"/>
          <w:lang w:eastAsia="ru-RU"/>
        </w:rPr>
        <w:t xml:space="preserve">либо в случае обращения обоих супругов) </w:t>
      </w:r>
    </w:p>
    <w:p w14:paraId="5B77D3EE" w14:textId="77777777" w:rsidR="00F77EC6" w:rsidRPr="00F761F3" w:rsidRDefault="00F77EC6" w:rsidP="00F77E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D0D0D" w:themeColor="text1" w:themeTint="F2"/>
          <w:sz w:val="23"/>
          <w:szCs w:val="23"/>
          <w:lang w:eastAsia="ru-RU"/>
        </w:rPr>
      </w:pPr>
      <w:r w:rsidRPr="00F761F3">
        <w:rPr>
          <w:rFonts w:ascii="Courier New" w:eastAsia="Times New Roman" w:hAnsi="Courier New" w:cs="Courier New"/>
          <w:color w:val="0D0D0D" w:themeColor="text1" w:themeTint="F2"/>
          <w:sz w:val="23"/>
          <w:szCs w:val="23"/>
          <w:lang w:eastAsia="ru-RU"/>
        </w:rPr>
        <w:t>___________________________________________________________________</w:t>
      </w:r>
    </w:p>
    <w:p w14:paraId="1F0A4228" w14:textId="77777777" w:rsidR="00F77EC6" w:rsidRPr="00F761F3" w:rsidRDefault="00F77EC6" w:rsidP="00F77E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D0D0D" w:themeColor="text1" w:themeTint="F2"/>
          <w:sz w:val="23"/>
          <w:szCs w:val="23"/>
          <w:lang w:eastAsia="ru-RU"/>
        </w:rPr>
      </w:pPr>
      <w:bookmarkStart w:id="36" w:name="100716"/>
      <w:bookmarkEnd w:id="36"/>
      <w:r w:rsidRPr="00F761F3">
        <w:rPr>
          <w:rFonts w:ascii="Courier New" w:eastAsia="Times New Roman" w:hAnsi="Courier New" w:cs="Courier New"/>
          <w:color w:val="0D0D0D" w:themeColor="text1" w:themeTint="F2"/>
          <w:sz w:val="23"/>
          <w:szCs w:val="23"/>
          <w:lang w:eastAsia="ru-RU"/>
        </w:rPr>
        <w:t xml:space="preserve">Дата рождения: ____________, зарегистрированный по адресу: </w:t>
      </w:r>
    </w:p>
    <w:p w14:paraId="6798B333" w14:textId="77777777" w:rsidR="00F77EC6" w:rsidRPr="00F761F3" w:rsidRDefault="00F77EC6" w:rsidP="00F77E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D0D0D" w:themeColor="text1" w:themeTint="F2"/>
          <w:sz w:val="23"/>
          <w:szCs w:val="23"/>
          <w:lang w:eastAsia="ru-RU"/>
        </w:rPr>
      </w:pPr>
      <w:r w:rsidRPr="00F761F3">
        <w:rPr>
          <w:rFonts w:ascii="Courier New" w:eastAsia="Times New Roman" w:hAnsi="Courier New" w:cs="Courier New"/>
          <w:color w:val="0D0D0D" w:themeColor="text1" w:themeTint="F2"/>
          <w:sz w:val="23"/>
          <w:szCs w:val="23"/>
          <w:lang w:eastAsia="ru-RU"/>
        </w:rPr>
        <w:t>___________________________________________________________________</w:t>
      </w:r>
    </w:p>
    <w:p w14:paraId="681F8DFB" w14:textId="77777777" w:rsidR="00F77EC6" w:rsidRPr="00F761F3" w:rsidRDefault="00F77EC6" w:rsidP="00F77E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D0D0D" w:themeColor="text1" w:themeTint="F2"/>
          <w:sz w:val="23"/>
          <w:szCs w:val="23"/>
          <w:lang w:eastAsia="ru-RU"/>
        </w:rPr>
      </w:pPr>
      <w:r w:rsidRPr="00F761F3">
        <w:rPr>
          <w:rFonts w:ascii="Courier New" w:eastAsia="Times New Roman" w:hAnsi="Courier New" w:cs="Courier New"/>
          <w:color w:val="0D0D0D" w:themeColor="text1" w:themeTint="F2"/>
          <w:sz w:val="23"/>
          <w:szCs w:val="23"/>
          <w:lang w:eastAsia="ru-RU"/>
        </w:rPr>
        <w:t xml:space="preserve">                      (с указанием почтового индекса)</w:t>
      </w:r>
    </w:p>
    <w:p w14:paraId="1D96C9F3" w14:textId="77777777" w:rsidR="00F77EC6" w:rsidRPr="00F761F3" w:rsidRDefault="00F77EC6" w:rsidP="00F77E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D0D0D" w:themeColor="text1" w:themeTint="F2"/>
          <w:sz w:val="23"/>
          <w:szCs w:val="23"/>
          <w:lang w:eastAsia="ru-RU"/>
        </w:rPr>
      </w:pPr>
      <w:bookmarkStart w:id="37" w:name="100717"/>
      <w:bookmarkEnd w:id="37"/>
      <w:r w:rsidRPr="00F761F3">
        <w:rPr>
          <w:rFonts w:ascii="Courier New" w:eastAsia="Times New Roman" w:hAnsi="Courier New" w:cs="Courier New"/>
          <w:color w:val="0D0D0D" w:themeColor="text1" w:themeTint="F2"/>
          <w:sz w:val="23"/>
          <w:szCs w:val="23"/>
          <w:lang w:eastAsia="ru-RU"/>
        </w:rPr>
        <w:t>Проживающий(</w:t>
      </w:r>
      <w:proofErr w:type="spellStart"/>
      <w:r w:rsidRPr="00F761F3">
        <w:rPr>
          <w:rFonts w:ascii="Courier New" w:eastAsia="Times New Roman" w:hAnsi="Courier New" w:cs="Courier New"/>
          <w:color w:val="0D0D0D" w:themeColor="text1" w:themeTint="F2"/>
          <w:sz w:val="23"/>
          <w:szCs w:val="23"/>
          <w:lang w:eastAsia="ru-RU"/>
        </w:rPr>
        <w:t>щие</w:t>
      </w:r>
      <w:proofErr w:type="spellEnd"/>
      <w:r w:rsidRPr="00F761F3">
        <w:rPr>
          <w:rFonts w:ascii="Courier New" w:eastAsia="Times New Roman" w:hAnsi="Courier New" w:cs="Courier New"/>
          <w:color w:val="0D0D0D" w:themeColor="text1" w:themeTint="F2"/>
          <w:sz w:val="23"/>
          <w:szCs w:val="23"/>
          <w:lang w:eastAsia="ru-RU"/>
        </w:rPr>
        <w:t>) по адресу ________________________________________________</w:t>
      </w:r>
    </w:p>
    <w:p w14:paraId="3CCE3B1B" w14:textId="77777777" w:rsidR="00F77EC6" w:rsidRPr="00F761F3" w:rsidRDefault="00F77EC6" w:rsidP="00F77E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D0D0D" w:themeColor="text1" w:themeTint="F2"/>
          <w:sz w:val="23"/>
          <w:szCs w:val="23"/>
          <w:lang w:eastAsia="ru-RU"/>
        </w:rPr>
      </w:pPr>
      <w:r w:rsidRPr="00F761F3">
        <w:rPr>
          <w:rFonts w:ascii="Courier New" w:eastAsia="Times New Roman" w:hAnsi="Courier New" w:cs="Courier New"/>
          <w:color w:val="0D0D0D" w:themeColor="text1" w:themeTint="F2"/>
          <w:sz w:val="23"/>
          <w:szCs w:val="23"/>
          <w:lang w:eastAsia="ru-RU"/>
        </w:rPr>
        <w:t>(с указанием почтового индекса)</w:t>
      </w:r>
    </w:p>
    <w:p w14:paraId="4EBE4DC1" w14:textId="77777777" w:rsidR="00F77EC6" w:rsidRPr="00F761F3" w:rsidRDefault="00F77EC6" w:rsidP="00F77E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D0D0D" w:themeColor="text1" w:themeTint="F2"/>
          <w:sz w:val="23"/>
          <w:szCs w:val="23"/>
          <w:lang w:eastAsia="ru-RU"/>
        </w:rPr>
      </w:pPr>
      <w:r w:rsidRPr="00F761F3">
        <w:rPr>
          <w:rFonts w:ascii="Courier New" w:eastAsia="Times New Roman" w:hAnsi="Courier New" w:cs="Courier New"/>
          <w:color w:val="0D0D0D" w:themeColor="text1" w:themeTint="F2"/>
          <w:sz w:val="23"/>
          <w:szCs w:val="23"/>
          <w:lang w:eastAsia="ru-RU"/>
        </w:rPr>
        <w:t>___________________________________________________________________</w:t>
      </w:r>
    </w:p>
    <w:p w14:paraId="75B9C1DF" w14:textId="77777777" w:rsidR="00F77EC6" w:rsidRPr="00F761F3" w:rsidRDefault="00F77EC6" w:rsidP="00F77E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D0D0D" w:themeColor="text1" w:themeTint="F2"/>
          <w:sz w:val="23"/>
          <w:szCs w:val="23"/>
          <w:lang w:eastAsia="ru-RU"/>
        </w:rPr>
      </w:pPr>
    </w:p>
    <w:p w14:paraId="724F8344" w14:textId="77777777" w:rsidR="00F77EC6" w:rsidRPr="00F761F3" w:rsidRDefault="00F77EC6" w:rsidP="00F77E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D0D0D" w:themeColor="text1" w:themeTint="F2"/>
          <w:sz w:val="23"/>
          <w:szCs w:val="23"/>
          <w:lang w:eastAsia="ru-RU"/>
        </w:rPr>
      </w:pPr>
      <w:bookmarkStart w:id="38" w:name="100718"/>
      <w:bookmarkEnd w:id="38"/>
      <w:proofErr w:type="gramStart"/>
      <w:r w:rsidRPr="00F761F3">
        <w:rPr>
          <w:rFonts w:ascii="Courier New" w:eastAsia="Times New Roman" w:hAnsi="Courier New" w:cs="Courier New"/>
          <w:color w:val="0D0D0D" w:themeColor="text1" w:themeTint="F2"/>
          <w:sz w:val="23"/>
          <w:szCs w:val="23"/>
          <w:lang w:eastAsia="ru-RU"/>
        </w:rPr>
        <w:t>Характеристика  семьи</w:t>
      </w:r>
      <w:proofErr w:type="gramEnd"/>
      <w:r w:rsidRPr="00F761F3">
        <w:rPr>
          <w:rFonts w:ascii="Courier New" w:eastAsia="Times New Roman" w:hAnsi="Courier New" w:cs="Courier New"/>
          <w:color w:val="0D0D0D" w:themeColor="text1" w:themeTint="F2"/>
          <w:sz w:val="23"/>
          <w:szCs w:val="23"/>
          <w:lang w:eastAsia="ru-RU"/>
        </w:rPr>
        <w:t xml:space="preserve">  (состав,  длительность брака (при наличии повторного брака  указать  наличие детей от предыдущего брака), опыт общения с детьми, взаимоотношения  между  членами  семьи,  наличие близких родственников и их отношение   к  приему  ребенка  в  семью,  характерологические  особенности кандидата   в   усыновители,   опекуны   (попечители),  приемные  родители,</w:t>
      </w:r>
    </w:p>
    <w:p w14:paraId="6F6BC043" w14:textId="77777777" w:rsidR="00F77EC6" w:rsidRPr="00F761F3" w:rsidRDefault="00F77EC6" w:rsidP="00F77E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D0D0D" w:themeColor="text1" w:themeTint="F2"/>
          <w:sz w:val="23"/>
          <w:szCs w:val="23"/>
          <w:lang w:eastAsia="ru-RU"/>
        </w:rPr>
      </w:pPr>
      <w:proofErr w:type="gramStart"/>
      <w:r w:rsidRPr="00F761F3">
        <w:rPr>
          <w:rFonts w:ascii="Courier New" w:eastAsia="Times New Roman" w:hAnsi="Courier New" w:cs="Courier New"/>
          <w:color w:val="0D0D0D" w:themeColor="text1" w:themeTint="F2"/>
          <w:sz w:val="23"/>
          <w:szCs w:val="23"/>
          <w:lang w:eastAsia="ru-RU"/>
        </w:rPr>
        <w:t>патронатные  воспитатели</w:t>
      </w:r>
      <w:proofErr w:type="gramEnd"/>
      <w:r w:rsidRPr="00F761F3">
        <w:rPr>
          <w:rFonts w:ascii="Courier New" w:eastAsia="Times New Roman" w:hAnsi="Courier New" w:cs="Courier New"/>
          <w:color w:val="0D0D0D" w:themeColor="text1" w:themeTint="F2"/>
          <w:sz w:val="23"/>
          <w:szCs w:val="23"/>
          <w:lang w:eastAsia="ru-RU"/>
        </w:rPr>
        <w:t>);  при  усыновлении  (удочерении) ребенка одним из супругов   указать   наличие   согласия   второго  супруга  на  усыновление (удочерение),  при  установлении  опеки  (попечительства)  -  согласие всех совершеннолетних  членов  семьи с учетом мнения детей, достигших 10-летнего возраста,  проживающих  совместно  с  гражданином, выразившим желание стать</w:t>
      </w:r>
    </w:p>
    <w:p w14:paraId="13BBAE39" w14:textId="77777777" w:rsidR="00F77EC6" w:rsidRPr="00F761F3" w:rsidRDefault="00F77EC6" w:rsidP="00F77E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D0D0D" w:themeColor="text1" w:themeTint="F2"/>
          <w:sz w:val="23"/>
          <w:szCs w:val="23"/>
          <w:lang w:eastAsia="ru-RU"/>
        </w:rPr>
      </w:pPr>
      <w:r w:rsidRPr="00F761F3">
        <w:rPr>
          <w:rFonts w:ascii="Courier New" w:eastAsia="Times New Roman" w:hAnsi="Courier New" w:cs="Courier New"/>
          <w:color w:val="0D0D0D" w:themeColor="text1" w:themeTint="F2"/>
          <w:sz w:val="23"/>
          <w:szCs w:val="23"/>
          <w:lang w:eastAsia="ru-RU"/>
        </w:rPr>
        <w:t>опекуном (попечителем), на прием ребенка (детей) в семью).</w:t>
      </w:r>
    </w:p>
    <w:p w14:paraId="22177921" w14:textId="77777777" w:rsidR="00F77EC6" w:rsidRPr="00F761F3" w:rsidRDefault="00F77EC6" w:rsidP="00F77E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D0D0D" w:themeColor="text1" w:themeTint="F2"/>
          <w:sz w:val="23"/>
          <w:szCs w:val="23"/>
          <w:lang w:eastAsia="ru-RU"/>
        </w:rPr>
      </w:pPr>
      <w:r w:rsidRPr="00F761F3">
        <w:rPr>
          <w:rFonts w:ascii="Courier New" w:eastAsia="Times New Roman" w:hAnsi="Courier New" w:cs="Courier New"/>
          <w:color w:val="0D0D0D" w:themeColor="text1" w:themeTint="F2"/>
          <w:sz w:val="23"/>
          <w:szCs w:val="23"/>
          <w:lang w:eastAsia="ru-RU"/>
        </w:rPr>
        <w:t>___________________________________________________________________</w:t>
      </w:r>
    </w:p>
    <w:p w14:paraId="798EB835" w14:textId="77777777" w:rsidR="00F77EC6" w:rsidRPr="00F761F3" w:rsidRDefault="00F77EC6" w:rsidP="00F77E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D0D0D" w:themeColor="text1" w:themeTint="F2"/>
          <w:sz w:val="23"/>
          <w:szCs w:val="23"/>
          <w:lang w:eastAsia="ru-RU"/>
        </w:rPr>
      </w:pPr>
      <w:bookmarkStart w:id="39" w:name="100719"/>
      <w:bookmarkEnd w:id="39"/>
      <w:r w:rsidRPr="00F761F3">
        <w:rPr>
          <w:rFonts w:ascii="Courier New" w:eastAsia="Times New Roman" w:hAnsi="Courier New" w:cs="Courier New"/>
          <w:color w:val="0D0D0D" w:themeColor="text1" w:themeTint="F2"/>
          <w:sz w:val="23"/>
          <w:szCs w:val="23"/>
          <w:lang w:eastAsia="ru-RU"/>
        </w:rPr>
        <w:t xml:space="preserve">Образование и профессиональная деятельность </w:t>
      </w:r>
    </w:p>
    <w:p w14:paraId="733DC58F" w14:textId="77777777" w:rsidR="00F77EC6" w:rsidRPr="00F761F3" w:rsidRDefault="00F77EC6" w:rsidP="00F77E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D0D0D" w:themeColor="text1" w:themeTint="F2"/>
          <w:sz w:val="23"/>
          <w:szCs w:val="23"/>
          <w:lang w:eastAsia="ru-RU"/>
        </w:rPr>
      </w:pPr>
      <w:r w:rsidRPr="00F761F3">
        <w:rPr>
          <w:rFonts w:ascii="Courier New" w:eastAsia="Times New Roman" w:hAnsi="Courier New" w:cs="Courier New"/>
          <w:color w:val="0D0D0D" w:themeColor="text1" w:themeTint="F2"/>
          <w:sz w:val="23"/>
          <w:szCs w:val="23"/>
          <w:lang w:eastAsia="ru-RU"/>
        </w:rPr>
        <w:lastRenderedPageBreak/>
        <w:t>___________________________________________________________________</w:t>
      </w:r>
    </w:p>
    <w:p w14:paraId="23D0E5FA" w14:textId="77777777" w:rsidR="00F77EC6" w:rsidRPr="00F761F3" w:rsidRDefault="00F77EC6" w:rsidP="00F77E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D0D0D" w:themeColor="text1" w:themeTint="F2"/>
          <w:sz w:val="23"/>
          <w:szCs w:val="23"/>
          <w:lang w:eastAsia="ru-RU"/>
        </w:rPr>
      </w:pPr>
      <w:bookmarkStart w:id="40" w:name="100720"/>
      <w:bookmarkEnd w:id="40"/>
      <w:proofErr w:type="gramStart"/>
      <w:r w:rsidRPr="00F761F3">
        <w:rPr>
          <w:rFonts w:ascii="Courier New" w:eastAsia="Times New Roman" w:hAnsi="Courier New" w:cs="Courier New"/>
          <w:color w:val="0D0D0D" w:themeColor="text1" w:themeTint="F2"/>
          <w:sz w:val="23"/>
          <w:szCs w:val="23"/>
          <w:lang w:eastAsia="ru-RU"/>
        </w:rPr>
        <w:t>Характеристика  состояния</w:t>
      </w:r>
      <w:proofErr w:type="gramEnd"/>
      <w:r w:rsidRPr="00F761F3">
        <w:rPr>
          <w:rFonts w:ascii="Courier New" w:eastAsia="Times New Roman" w:hAnsi="Courier New" w:cs="Courier New"/>
          <w:color w:val="0D0D0D" w:themeColor="text1" w:themeTint="F2"/>
          <w:sz w:val="23"/>
          <w:szCs w:val="23"/>
          <w:lang w:eastAsia="ru-RU"/>
        </w:rPr>
        <w:t xml:space="preserve">  здоровья  (общее  состояние здоровья, отсутствие</w:t>
      </w:r>
    </w:p>
    <w:p w14:paraId="2013785F" w14:textId="77777777" w:rsidR="00F77EC6" w:rsidRPr="00F761F3" w:rsidRDefault="00F77EC6" w:rsidP="00F77E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D0D0D" w:themeColor="text1" w:themeTint="F2"/>
          <w:sz w:val="23"/>
          <w:szCs w:val="23"/>
          <w:lang w:eastAsia="ru-RU"/>
        </w:rPr>
      </w:pPr>
      <w:r w:rsidRPr="00F761F3">
        <w:rPr>
          <w:rFonts w:ascii="Courier New" w:eastAsia="Times New Roman" w:hAnsi="Courier New" w:cs="Courier New"/>
          <w:color w:val="0D0D0D" w:themeColor="text1" w:themeTint="F2"/>
          <w:sz w:val="23"/>
          <w:szCs w:val="23"/>
          <w:lang w:eastAsia="ru-RU"/>
        </w:rPr>
        <w:t>заболеваний, препятствующих принятию ребенка на воспитание в семью)</w:t>
      </w:r>
    </w:p>
    <w:p w14:paraId="25FD921B" w14:textId="77777777" w:rsidR="00F77EC6" w:rsidRPr="00F761F3" w:rsidRDefault="00F77EC6" w:rsidP="00F77E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D0D0D" w:themeColor="text1" w:themeTint="F2"/>
          <w:sz w:val="23"/>
          <w:szCs w:val="23"/>
          <w:lang w:eastAsia="ru-RU"/>
        </w:rPr>
      </w:pPr>
      <w:r w:rsidRPr="00F761F3">
        <w:rPr>
          <w:rFonts w:ascii="Courier New" w:eastAsia="Times New Roman" w:hAnsi="Courier New" w:cs="Courier New"/>
          <w:color w:val="0D0D0D" w:themeColor="text1" w:themeTint="F2"/>
          <w:sz w:val="23"/>
          <w:szCs w:val="23"/>
          <w:lang w:eastAsia="ru-RU"/>
        </w:rPr>
        <w:t>___________________________________________________________________</w:t>
      </w:r>
    </w:p>
    <w:p w14:paraId="0BDAD520" w14:textId="77777777" w:rsidR="00F77EC6" w:rsidRPr="00F761F3" w:rsidRDefault="00F77EC6" w:rsidP="00F77E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D0D0D" w:themeColor="text1" w:themeTint="F2"/>
          <w:sz w:val="23"/>
          <w:szCs w:val="23"/>
          <w:lang w:eastAsia="ru-RU"/>
        </w:rPr>
      </w:pPr>
      <w:bookmarkStart w:id="41" w:name="100721"/>
      <w:bookmarkEnd w:id="41"/>
      <w:proofErr w:type="gramStart"/>
      <w:r w:rsidRPr="00F761F3">
        <w:rPr>
          <w:rFonts w:ascii="Courier New" w:eastAsia="Times New Roman" w:hAnsi="Courier New" w:cs="Courier New"/>
          <w:color w:val="0D0D0D" w:themeColor="text1" w:themeTint="F2"/>
          <w:sz w:val="23"/>
          <w:szCs w:val="23"/>
          <w:lang w:eastAsia="ru-RU"/>
        </w:rPr>
        <w:t>Материальное  положение</w:t>
      </w:r>
      <w:proofErr w:type="gramEnd"/>
      <w:r w:rsidRPr="00F761F3">
        <w:rPr>
          <w:rFonts w:ascii="Courier New" w:eastAsia="Times New Roman" w:hAnsi="Courier New" w:cs="Courier New"/>
          <w:color w:val="0D0D0D" w:themeColor="text1" w:themeTint="F2"/>
          <w:sz w:val="23"/>
          <w:szCs w:val="23"/>
          <w:lang w:eastAsia="ru-RU"/>
        </w:rPr>
        <w:t xml:space="preserve">  (имущество,  размер  заработной  платы,  иные виды доходов,  соотношение размера дохода с прожиточным минимумом, установленным в регионе)</w:t>
      </w:r>
    </w:p>
    <w:p w14:paraId="652EF2C2" w14:textId="77777777" w:rsidR="00F77EC6" w:rsidRPr="00F761F3" w:rsidRDefault="00F77EC6" w:rsidP="00F77E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D0D0D" w:themeColor="text1" w:themeTint="F2"/>
          <w:sz w:val="23"/>
          <w:szCs w:val="23"/>
          <w:lang w:eastAsia="ru-RU"/>
        </w:rPr>
      </w:pPr>
      <w:r w:rsidRPr="00F761F3">
        <w:rPr>
          <w:rFonts w:ascii="Courier New" w:eastAsia="Times New Roman" w:hAnsi="Courier New" w:cs="Courier New"/>
          <w:color w:val="0D0D0D" w:themeColor="text1" w:themeTint="F2"/>
          <w:sz w:val="23"/>
          <w:szCs w:val="23"/>
          <w:lang w:eastAsia="ru-RU"/>
        </w:rPr>
        <w:t>___________________________________________________________________</w:t>
      </w:r>
    </w:p>
    <w:p w14:paraId="5523D6EA" w14:textId="77777777" w:rsidR="00F77EC6" w:rsidRPr="00F761F3" w:rsidRDefault="00F77EC6" w:rsidP="00F77E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D0D0D" w:themeColor="text1" w:themeTint="F2"/>
          <w:sz w:val="23"/>
          <w:szCs w:val="23"/>
          <w:lang w:eastAsia="ru-RU"/>
        </w:rPr>
      </w:pPr>
      <w:bookmarkStart w:id="42" w:name="100722"/>
      <w:bookmarkEnd w:id="42"/>
      <w:r w:rsidRPr="00F761F3">
        <w:rPr>
          <w:rFonts w:ascii="Courier New" w:eastAsia="Times New Roman" w:hAnsi="Courier New" w:cs="Courier New"/>
          <w:color w:val="0D0D0D" w:themeColor="text1" w:themeTint="F2"/>
          <w:sz w:val="23"/>
          <w:szCs w:val="23"/>
          <w:lang w:eastAsia="ru-RU"/>
        </w:rPr>
        <w:t>Сведения, подтверждающие отсутствие у гражданина обстоятельств, указанных в подпунктах  9 и 10 пункта 1 статьи 127 и абзацах третьем и четвертом пункта 1 статьи 146 Семейного кодекса Российской Федерации</w:t>
      </w:r>
    </w:p>
    <w:p w14:paraId="5AF8B210" w14:textId="77777777" w:rsidR="00F77EC6" w:rsidRPr="00F761F3" w:rsidRDefault="00F77EC6" w:rsidP="00F77E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D0D0D" w:themeColor="text1" w:themeTint="F2"/>
          <w:sz w:val="23"/>
          <w:szCs w:val="23"/>
          <w:lang w:eastAsia="ru-RU"/>
        </w:rPr>
      </w:pPr>
      <w:r w:rsidRPr="00F761F3">
        <w:rPr>
          <w:rFonts w:ascii="Courier New" w:eastAsia="Times New Roman" w:hAnsi="Courier New" w:cs="Courier New"/>
          <w:color w:val="0D0D0D" w:themeColor="text1" w:themeTint="F2"/>
          <w:sz w:val="23"/>
          <w:szCs w:val="23"/>
          <w:lang w:eastAsia="ru-RU"/>
        </w:rPr>
        <w:t>___________________________________________________________________</w:t>
      </w:r>
    </w:p>
    <w:p w14:paraId="11D3EE9A" w14:textId="77777777" w:rsidR="00F77EC6" w:rsidRPr="00F761F3" w:rsidRDefault="00F77EC6" w:rsidP="00F77E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D0D0D" w:themeColor="text1" w:themeTint="F2"/>
          <w:sz w:val="23"/>
          <w:szCs w:val="23"/>
          <w:lang w:eastAsia="ru-RU"/>
        </w:rPr>
      </w:pPr>
      <w:bookmarkStart w:id="43" w:name="100723"/>
      <w:bookmarkEnd w:id="43"/>
      <w:r w:rsidRPr="00F761F3">
        <w:rPr>
          <w:rFonts w:ascii="Courier New" w:eastAsia="Times New Roman" w:hAnsi="Courier New" w:cs="Courier New"/>
          <w:color w:val="0D0D0D" w:themeColor="text1" w:themeTint="F2"/>
          <w:sz w:val="23"/>
          <w:szCs w:val="23"/>
          <w:lang w:eastAsia="ru-RU"/>
        </w:rPr>
        <w:t xml:space="preserve">Мотивы для приема ребенка (детей) на воспитание в семью </w:t>
      </w:r>
    </w:p>
    <w:p w14:paraId="0A7534CF" w14:textId="77777777" w:rsidR="00F77EC6" w:rsidRPr="00F761F3" w:rsidRDefault="00F77EC6" w:rsidP="00F77E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D0D0D" w:themeColor="text1" w:themeTint="F2"/>
          <w:sz w:val="23"/>
          <w:szCs w:val="23"/>
          <w:lang w:eastAsia="ru-RU"/>
        </w:rPr>
      </w:pPr>
      <w:r w:rsidRPr="00F761F3">
        <w:rPr>
          <w:rFonts w:ascii="Courier New" w:eastAsia="Times New Roman" w:hAnsi="Courier New" w:cs="Courier New"/>
          <w:color w:val="0D0D0D" w:themeColor="text1" w:themeTint="F2"/>
          <w:sz w:val="23"/>
          <w:szCs w:val="23"/>
          <w:lang w:eastAsia="ru-RU"/>
        </w:rPr>
        <w:t>___________________________________________________________________</w:t>
      </w:r>
    </w:p>
    <w:p w14:paraId="4D7798C7" w14:textId="77777777" w:rsidR="00F77EC6" w:rsidRPr="00F761F3" w:rsidRDefault="00F77EC6" w:rsidP="00F77E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D0D0D" w:themeColor="text1" w:themeTint="F2"/>
          <w:sz w:val="23"/>
          <w:szCs w:val="23"/>
          <w:lang w:eastAsia="ru-RU"/>
        </w:rPr>
      </w:pPr>
      <w:bookmarkStart w:id="44" w:name="100724"/>
      <w:bookmarkEnd w:id="44"/>
      <w:proofErr w:type="gramStart"/>
      <w:r w:rsidRPr="00F761F3">
        <w:rPr>
          <w:rFonts w:ascii="Courier New" w:eastAsia="Times New Roman" w:hAnsi="Courier New" w:cs="Courier New"/>
          <w:color w:val="0D0D0D" w:themeColor="text1" w:themeTint="F2"/>
          <w:sz w:val="23"/>
          <w:szCs w:val="23"/>
          <w:lang w:eastAsia="ru-RU"/>
        </w:rPr>
        <w:t>Пожелания  по</w:t>
      </w:r>
      <w:proofErr w:type="gramEnd"/>
      <w:r w:rsidRPr="00F761F3">
        <w:rPr>
          <w:rFonts w:ascii="Courier New" w:eastAsia="Times New Roman" w:hAnsi="Courier New" w:cs="Courier New"/>
          <w:color w:val="0D0D0D" w:themeColor="text1" w:themeTint="F2"/>
          <w:sz w:val="23"/>
          <w:szCs w:val="23"/>
          <w:lang w:eastAsia="ru-RU"/>
        </w:rPr>
        <w:t xml:space="preserve">  кандидатуре ребенка (детей) (количество детей, пол, возраст, состояние здоровья) _______________________________________________________</w:t>
      </w:r>
    </w:p>
    <w:p w14:paraId="002CF140" w14:textId="77777777" w:rsidR="00F77EC6" w:rsidRPr="00F761F3" w:rsidRDefault="00F77EC6" w:rsidP="00F77E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D0D0D" w:themeColor="text1" w:themeTint="F2"/>
          <w:sz w:val="23"/>
          <w:szCs w:val="23"/>
          <w:lang w:eastAsia="ru-RU"/>
        </w:rPr>
      </w:pPr>
      <w:r w:rsidRPr="00F761F3">
        <w:rPr>
          <w:rFonts w:ascii="Courier New" w:eastAsia="Times New Roman" w:hAnsi="Courier New" w:cs="Courier New"/>
          <w:color w:val="0D0D0D" w:themeColor="text1" w:themeTint="F2"/>
          <w:sz w:val="23"/>
          <w:szCs w:val="23"/>
          <w:lang w:eastAsia="ru-RU"/>
        </w:rPr>
        <w:t>___________________________________________________________________</w:t>
      </w:r>
    </w:p>
    <w:p w14:paraId="572FC764" w14:textId="77777777" w:rsidR="00F77EC6" w:rsidRPr="00F761F3" w:rsidRDefault="00F77EC6" w:rsidP="00F77E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D0D0D" w:themeColor="text1" w:themeTint="F2"/>
          <w:sz w:val="23"/>
          <w:szCs w:val="23"/>
          <w:lang w:eastAsia="ru-RU"/>
        </w:rPr>
      </w:pPr>
      <w:bookmarkStart w:id="45" w:name="100725"/>
      <w:bookmarkEnd w:id="45"/>
      <w:r w:rsidRPr="00F761F3">
        <w:rPr>
          <w:rFonts w:ascii="Courier New" w:eastAsia="Times New Roman" w:hAnsi="Courier New" w:cs="Courier New"/>
          <w:color w:val="0D0D0D" w:themeColor="text1" w:themeTint="F2"/>
          <w:sz w:val="23"/>
          <w:szCs w:val="23"/>
          <w:lang w:eastAsia="ru-RU"/>
        </w:rPr>
        <w:t>Заключение о возможности/невозможности ____________________________________</w:t>
      </w:r>
    </w:p>
    <w:p w14:paraId="5F01286F" w14:textId="77777777" w:rsidR="00F77EC6" w:rsidRPr="00F761F3" w:rsidRDefault="00F77EC6" w:rsidP="00F77E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D0D0D" w:themeColor="text1" w:themeTint="F2"/>
          <w:sz w:val="23"/>
          <w:szCs w:val="23"/>
          <w:lang w:eastAsia="ru-RU"/>
        </w:rPr>
      </w:pPr>
      <w:r w:rsidRPr="00F761F3">
        <w:rPr>
          <w:rFonts w:ascii="Courier New" w:eastAsia="Times New Roman" w:hAnsi="Courier New" w:cs="Courier New"/>
          <w:color w:val="0D0D0D" w:themeColor="text1" w:themeTint="F2"/>
          <w:sz w:val="23"/>
          <w:szCs w:val="23"/>
          <w:lang w:eastAsia="ru-RU"/>
        </w:rPr>
        <w:t xml:space="preserve">___________________________________________________________________        </w:t>
      </w:r>
      <w:proofErr w:type="gramStart"/>
      <w:r w:rsidRPr="00F761F3">
        <w:rPr>
          <w:rFonts w:ascii="Courier New" w:eastAsia="Times New Roman" w:hAnsi="Courier New" w:cs="Courier New"/>
          <w:color w:val="0D0D0D" w:themeColor="text1" w:themeTint="F2"/>
          <w:sz w:val="23"/>
          <w:szCs w:val="23"/>
          <w:lang w:eastAsia="ru-RU"/>
        </w:rPr>
        <w:t xml:space="preserve">   (</w:t>
      </w:r>
      <w:proofErr w:type="gramEnd"/>
      <w:r w:rsidRPr="00F761F3">
        <w:rPr>
          <w:rFonts w:ascii="Courier New" w:eastAsia="Times New Roman" w:hAnsi="Courier New" w:cs="Courier New"/>
          <w:color w:val="0D0D0D" w:themeColor="text1" w:themeTint="F2"/>
          <w:sz w:val="23"/>
          <w:szCs w:val="23"/>
          <w:lang w:eastAsia="ru-RU"/>
        </w:rPr>
        <w:t>фамилия, имя, отчество (при наличии) заявителя(-лей)</w:t>
      </w:r>
    </w:p>
    <w:p w14:paraId="4A792222" w14:textId="77777777" w:rsidR="00F77EC6" w:rsidRPr="00F761F3" w:rsidRDefault="00F77EC6" w:rsidP="00F77E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D0D0D" w:themeColor="text1" w:themeTint="F2"/>
          <w:sz w:val="23"/>
          <w:szCs w:val="23"/>
          <w:lang w:eastAsia="ru-RU"/>
        </w:rPr>
      </w:pPr>
      <w:r w:rsidRPr="00F761F3">
        <w:rPr>
          <w:rFonts w:ascii="Courier New" w:eastAsia="Times New Roman" w:hAnsi="Courier New" w:cs="Courier New"/>
          <w:color w:val="0D0D0D" w:themeColor="text1" w:themeTint="F2"/>
          <w:sz w:val="23"/>
          <w:szCs w:val="23"/>
          <w:lang w:eastAsia="ru-RU"/>
        </w:rPr>
        <w:t xml:space="preserve">       быть кандидатами(ом) в усыновители или опекуны (попечители):</w:t>
      </w:r>
    </w:p>
    <w:p w14:paraId="241F5D34" w14:textId="77777777" w:rsidR="00F77EC6" w:rsidRPr="00F761F3" w:rsidRDefault="00F77EC6" w:rsidP="00F77E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D0D0D" w:themeColor="text1" w:themeTint="F2"/>
          <w:sz w:val="23"/>
          <w:szCs w:val="23"/>
          <w:lang w:eastAsia="ru-RU"/>
        </w:rPr>
      </w:pPr>
      <w:r w:rsidRPr="00F761F3">
        <w:rPr>
          <w:rFonts w:ascii="Courier New" w:eastAsia="Times New Roman" w:hAnsi="Courier New" w:cs="Courier New"/>
          <w:color w:val="0D0D0D" w:themeColor="text1" w:themeTint="F2"/>
          <w:sz w:val="23"/>
          <w:szCs w:val="23"/>
          <w:lang w:eastAsia="ru-RU"/>
        </w:rPr>
        <w:t>___________________________________________________________________</w:t>
      </w:r>
    </w:p>
    <w:p w14:paraId="6247481D" w14:textId="77777777" w:rsidR="00F77EC6" w:rsidRPr="00F761F3" w:rsidRDefault="00F77EC6" w:rsidP="00F77E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D0D0D" w:themeColor="text1" w:themeTint="F2"/>
          <w:sz w:val="23"/>
          <w:szCs w:val="23"/>
          <w:lang w:eastAsia="ru-RU"/>
        </w:rPr>
      </w:pPr>
      <w:r w:rsidRPr="00F761F3">
        <w:rPr>
          <w:rFonts w:ascii="Courier New" w:eastAsia="Times New Roman" w:hAnsi="Courier New" w:cs="Courier New"/>
          <w:color w:val="0D0D0D" w:themeColor="text1" w:themeTint="F2"/>
          <w:sz w:val="23"/>
          <w:szCs w:val="23"/>
          <w:lang w:eastAsia="ru-RU"/>
        </w:rPr>
        <w:t xml:space="preserve">          (решение о возможности/невозможности граждан(</w:t>
      </w:r>
      <w:proofErr w:type="spellStart"/>
      <w:r w:rsidRPr="00F761F3">
        <w:rPr>
          <w:rFonts w:ascii="Courier New" w:eastAsia="Times New Roman" w:hAnsi="Courier New" w:cs="Courier New"/>
          <w:color w:val="0D0D0D" w:themeColor="text1" w:themeTint="F2"/>
          <w:sz w:val="23"/>
          <w:szCs w:val="23"/>
          <w:lang w:eastAsia="ru-RU"/>
        </w:rPr>
        <w:t>ина</w:t>
      </w:r>
      <w:proofErr w:type="spellEnd"/>
      <w:r w:rsidRPr="00F761F3">
        <w:rPr>
          <w:rFonts w:ascii="Courier New" w:eastAsia="Times New Roman" w:hAnsi="Courier New" w:cs="Courier New"/>
          <w:color w:val="0D0D0D" w:themeColor="text1" w:themeTint="F2"/>
          <w:sz w:val="23"/>
          <w:szCs w:val="23"/>
          <w:lang w:eastAsia="ru-RU"/>
        </w:rPr>
        <w:t>) быть</w:t>
      </w:r>
    </w:p>
    <w:p w14:paraId="63A67186" w14:textId="77777777" w:rsidR="00F77EC6" w:rsidRPr="00F761F3" w:rsidRDefault="00F77EC6" w:rsidP="00F77E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D0D0D" w:themeColor="text1" w:themeTint="F2"/>
          <w:sz w:val="23"/>
          <w:szCs w:val="23"/>
          <w:lang w:eastAsia="ru-RU"/>
        </w:rPr>
      </w:pPr>
      <w:r w:rsidRPr="00F761F3">
        <w:rPr>
          <w:rFonts w:ascii="Courier New" w:eastAsia="Times New Roman" w:hAnsi="Courier New" w:cs="Courier New"/>
          <w:color w:val="0D0D0D" w:themeColor="text1" w:themeTint="F2"/>
          <w:sz w:val="23"/>
          <w:szCs w:val="23"/>
          <w:lang w:eastAsia="ru-RU"/>
        </w:rPr>
        <w:t xml:space="preserve">          кандидатами(ом) в усыновители или опекуны (попечители)</w:t>
      </w:r>
    </w:p>
    <w:p w14:paraId="035E1E97" w14:textId="77777777" w:rsidR="00F77EC6" w:rsidRPr="00F761F3" w:rsidRDefault="00F77EC6" w:rsidP="00F77E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D0D0D" w:themeColor="text1" w:themeTint="F2"/>
          <w:sz w:val="23"/>
          <w:szCs w:val="23"/>
          <w:lang w:eastAsia="ru-RU"/>
        </w:rPr>
      </w:pPr>
      <w:r w:rsidRPr="00F761F3">
        <w:rPr>
          <w:rFonts w:ascii="Courier New" w:eastAsia="Times New Roman" w:hAnsi="Courier New" w:cs="Courier New"/>
          <w:color w:val="0D0D0D" w:themeColor="text1" w:themeTint="F2"/>
          <w:sz w:val="23"/>
          <w:szCs w:val="23"/>
          <w:lang w:eastAsia="ru-RU"/>
        </w:rPr>
        <w:t>___________________________________________________________________</w:t>
      </w:r>
    </w:p>
    <w:p w14:paraId="4CC83277" w14:textId="77777777" w:rsidR="00F77EC6" w:rsidRPr="00F761F3" w:rsidRDefault="00F77EC6" w:rsidP="00F77E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D0D0D" w:themeColor="text1" w:themeTint="F2"/>
          <w:sz w:val="23"/>
          <w:szCs w:val="23"/>
          <w:lang w:eastAsia="ru-RU"/>
        </w:rPr>
      </w:pPr>
      <w:r w:rsidRPr="00F761F3">
        <w:rPr>
          <w:rFonts w:ascii="Courier New" w:eastAsia="Times New Roman" w:hAnsi="Courier New" w:cs="Courier New"/>
          <w:color w:val="0D0D0D" w:themeColor="text1" w:themeTint="F2"/>
          <w:sz w:val="23"/>
          <w:szCs w:val="23"/>
          <w:lang w:eastAsia="ru-RU"/>
        </w:rPr>
        <w:t xml:space="preserve">         принимается с учетом пожеланий граждан(</w:t>
      </w:r>
      <w:proofErr w:type="spellStart"/>
      <w:r w:rsidRPr="00F761F3">
        <w:rPr>
          <w:rFonts w:ascii="Courier New" w:eastAsia="Times New Roman" w:hAnsi="Courier New" w:cs="Courier New"/>
          <w:color w:val="0D0D0D" w:themeColor="text1" w:themeTint="F2"/>
          <w:sz w:val="23"/>
          <w:szCs w:val="23"/>
          <w:lang w:eastAsia="ru-RU"/>
        </w:rPr>
        <w:t>ина</w:t>
      </w:r>
      <w:proofErr w:type="spellEnd"/>
      <w:r w:rsidRPr="00F761F3">
        <w:rPr>
          <w:rFonts w:ascii="Courier New" w:eastAsia="Times New Roman" w:hAnsi="Courier New" w:cs="Courier New"/>
          <w:color w:val="0D0D0D" w:themeColor="text1" w:themeTint="F2"/>
          <w:sz w:val="23"/>
          <w:szCs w:val="23"/>
          <w:lang w:eastAsia="ru-RU"/>
        </w:rPr>
        <w:t>) относительно</w:t>
      </w:r>
    </w:p>
    <w:p w14:paraId="3744CE21" w14:textId="77777777" w:rsidR="00F77EC6" w:rsidRPr="00F761F3" w:rsidRDefault="00F77EC6" w:rsidP="00F77E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D0D0D" w:themeColor="text1" w:themeTint="F2"/>
          <w:sz w:val="23"/>
          <w:szCs w:val="23"/>
          <w:lang w:eastAsia="ru-RU"/>
        </w:rPr>
      </w:pPr>
      <w:r w:rsidRPr="00F761F3">
        <w:rPr>
          <w:rFonts w:ascii="Courier New" w:eastAsia="Times New Roman" w:hAnsi="Courier New" w:cs="Courier New"/>
          <w:color w:val="0D0D0D" w:themeColor="text1" w:themeTint="F2"/>
          <w:sz w:val="23"/>
          <w:szCs w:val="23"/>
          <w:lang w:eastAsia="ru-RU"/>
        </w:rPr>
        <w:t xml:space="preserve">                  количества и состояния здоровья детей,</w:t>
      </w:r>
    </w:p>
    <w:p w14:paraId="65A4AC17" w14:textId="77777777" w:rsidR="00F77EC6" w:rsidRPr="00F761F3" w:rsidRDefault="00F77EC6" w:rsidP="00F77E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D0D0D" w:themeColor="text1" w:themeTint="F2"/>
          <w:sz w:val="23"/>
          <w:szCs w:val="23"/>
          <w:lang w:eastAsia="ru-RU"/>
        </w:rPr>
      </w:pPr>
      <w:r w:rsidRPr="00F761F3">
        <w:rPr>
          <w:rFonts w:ascii="Courier New" w:eastAsia="Times New Roman" w:hAnsi="Courier New" w:cs="Courier New"/>
          <w:color w:val="0D0D0D" w:themeColor="text1" w:themeTint="F2"/>
          <w:sz w:val="23"/>
          <w:szCs w:val="23"/>
          <w:lang w:eastAsia="ru-RU"/>
        </w:rPr>
        <w:t>___________________________________________________________________</w:t>
      </w:r>
    </w:p>
    <w:p w14:paraId="796AE1F7" w14:textId="77777777" w:rsidR="00F77EC6" w:rsidRPr="00F761F3" w:rsidRDefault="00F77EC6" w:rsidP="00F77E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D0D0D" w:themeColor="text1" w:themeTint="F2"/>
          <w:sz w:val="23"/>
          <w:szCs w:val="23"/>
          <w:lang w:eastAsia="ru-RU"/>
        </w:rPr>
      </w:pPr>
      <w:r w:rsidRPr="00F761F3">
        <w:rPr>
          <w:rFonts w:ascii="Courier New" w:eastAsia="Times New Roman" w:hAnsi="Courier New" w:cs="Courier New"/>
          <w:color w:val="0D0D0D" w:themeColor="text1" w:themeTint="F2"/>
          <w:sz w:val="23"/>
          <w:szCs w:val="23"/>
          <w:lang w:eastAsia="ru-RU"/>
        </w:rPr>
        <w:t xml:space="preserve">      в случае принятия решения о невозможности быть кандидатами(ом)</w:t>
      </w:r>
    </w:p>
    <w:p w14:paraId="146BCB5A" w14:textId="77777777" w:rsidR="00F77EC6" w:rsidRPr="00F761F3" w:rsidRDefault="00F77EC6" w:rsidP="00F77E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D0D0D" w:themeColor="text1" w:themeTint="F2"/>
          <w:sz w:val="23"/>
          <w:szCs w:val="23"/>
          <w:lang w:eastAsia="ru-RU"/>
        </w:rPr>
      </w:pPr>
      <w:r w:rsidRPr="00F761F3">
        <w:rPr>
          <w:rFonts w:ascii="Courier New" w:eastAsia="Times New Roman" w:hAnsi="Courier New" w:cs="Courier New"/>
          <w:color w:val="0D0D0D" w:themeColor="text1" w:themeTint="F2"/>
          <w:sz w:val="23"/>
          <w:szCs w:val="23"/>
          <w:lang w:eastAsia="ru-RU"/>
        </w:rPr>
        <w:t xml:space="preserve"> в усыновители или опекуны (попечители) должны быть указаны причины отказа</w:t>
      </w:r>
    </w:p>
    <w:p w14:paraId="0664F0AC" w14:textId="77777777" w:rsidR="00F77EC6" w:rsidRPr="00F761F3" w:rsidRDefault="00F77EC6" w:rsidP="00F77E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D0D0D" w:themeColor="text1" w:themeTint="F2"/>
          <w:sz w:val="23"/>
          <w:szCs w:val="23"/>
          <w:lang w:eastAsia="ru-RU"/>
        </w:rPr>
      </w:pPr>
      <w:r w:rsidRPr="00F761F3">
        <w:rPr>
          <w:rFonts w:ascii="Courier New" w:eastAsia="Times New Roman" w:hAnsi="Courier New" w:cs="Courier New"/>
          <w:color w:val="0D0D0D" w:themeColor="text1" w:themeTint="F2"/>
          <w:sz w:val="23"/>
          <w:szCs w:val="23"/>
          <w:lang w:eastAsia="ru-RU"/>
        </w:rPr>
        <w:t>___________________________________________________________________</w:t>
      </w:r>
    </w:p>
    <w:p w14:paraId="6971BA11" w14:textId="77777777" w:rsidR="00F77EC6" w:rsidRPr="00F761F3" w:rsidRDefault="00F77EC6" w:rsidP="00F77E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D0D0D" w:themeColor="text1" w:themeTint="F2"/>
          <w:sz w:val="23"/>
          <w:szCs w:val="23"/>
          <w:lang w:eastAsia="ru-RU"/>
        </w:rPr>
      </w:pPr>
      <w:r w:rsidRPr="00F761F3">
        <w:rPr>
          <w:rFonts w:ascii="Courier New" w:eastAsia="Times New Roman" w:hAnsi="Courier New" w:cs="Courier New"/>
          <w:color w:val="0D0D0D" w:themeColor="text1" w:themeTint="F2"/>
          <w:sz w:val="23"/>
          <w:szCs w:val="23"/>
          <w:lang w:eastAsia="ru-RU"/>
        </w:rPr>
        <w:t xml:space="preserve">  с указанием нормы нормативных правовых актов, в соответствии с которыми     принято решение о невозможности граждан(</w:t>
      </w:r>
      <w:proofErr w:type="spellStart"/>
      <w:r w:rsidRPr="00F761F3">
        <w:rPr>
          <w:rFonts w:ascii="Courier New" w:eastAsia="Times New Roman" w:hAnsi="Courier New" w:cs="Courier New"/>
          <w:color w:val="0D0D0D" w:themeColor="text1" w:themeTint="F2"/>
          <w:sz w:val="23"/>
          <w:szCs w:val="23"/>
          <w:lang w:eastAsia="ru-RU"/>
        </w:rPr>
        <w:t>ина</w:t>
      </w:r>
      <w:proofErr w:type="spellEnd"/>
      <w:r w:rsidRPr="00F761F3">
        <w:rPr>
          <w:rFonts w:ascii="Courier New" w:eastAsia="Times New Roman" w:hAnsi="Courier New" w:cs="Courier New"/>
          <w:color w:val="0D0D0D" w:themeColor="text1" w:themeTint="F2"/>
          <w:sz w:val="23"/>
          <w:szCs w:val="23"/>
          <w:lang w:eastAsia="ru-RU"/>
        </w:rPr>
        <w:t>) быть кандидатами(ом)в усыновители или опекуны (попечители)</w:t>
      </w:r>
    </w:p>
    <w:p w14:paraId="4AFC183C" w14:textId="77777777" w:rsidR="00F77EC6" w:rsidRPr="00F761F3" w:rsidRDefault="00F77EC6" w:rsidP="00F77E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D0D0D" w:themeColor="text1" w:themeTint="F2"/>
          <w:sz w:val="23"/>
          <w:szCs w:val="23"/>
          <w:lang w:eastAsia="ru-RU"/>
        </w:rPr>
      </w:pPr>
    </w:p>
    <w:p w14:paraId="443A8B84" w14:textId="77777777" w:rsidR="00F77EC6" w:rsidRPr="00F761F3" w:rsidRDefault="00F77EC6" w:rsidP="00F77E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D0D0D" w:themeColor="text1" w:themeTint="F2"/>
          <w:sz w:val="23"/>
          <w:szCs w:val="23"/>
          <w:lang w:eastAsia="ru-RU"/>
        </w:rPr>
      </w:pPr>
      <w:r w:rsidRPr="00F761F3">
        <w:rPr>
          <w:rFonts w:ascii="Courier New" w:eastAsia="Times New Roman" w:hAnsi="Courier New" w:cs="Courier New"/>
          <w:color w:val="0D0D0D" w:themeColor="text1" w:themeTint="F2"/>
          <w:sz w:val="23"/>
          <w:szCs w:val="23"/>
          <w:lang w:eastAsia="ru-RU"/>
        </w:rPr>
        <w:t>_________________   _______________   _____________________________</w:t>
      </w:r>
    </w:p>
    <w:p w14:paraId="15071901" w14:textId="77777777" w:rsidR="00F77EC6" w:rsidRPr="00F761F3" w:rsidRDefault="00F77EC6" w:rsidP="00F77E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D0D0D" w:themeColor="text1" w:themeTint="F2"/>
          <w:sz w:val="23"/>
          <w:szCs w:val="23"/>
          <w:lang w:eastAsia="ru-RU"/>
        </w:rPr>
      </w:pPr>
      <w:r w:rsidRPr="00F761F3">
        <w:rPr>
          <w:rFonts w:ascii="Courier New" w:eastAsia="Times New Roman" w:hAnsi="Courier New" w:cs="Courier New"/>
          <w:color w:val="0D0D0D" w:themeColor="text1" w:themeTint="F2"/>
          <w:sz w:val="23"/>
          <w:szCs w:val="23"/>
          <w:lang w:eastAsia="ru-RU"/>
        </w:rPr>
        <w:t xml:space="preserve">    должность          подпись        фамилия, имя, отчество (при  </w:t>
      </w:r>
    </w:p>
    <w:p w14:paraId="4C56EADE" w14:textId="77777777" w:rsidR="00F77EC6" w:rsidRPr="00F761F3" w:rsidRDefault="00F77EC6" w:rsidP="00F77E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D0D0D" w:themeColor="text1" w:themeTint="F2"/>
          <w:sz w:val="23"/>
          <w:szCs w:val="23"/>
          <w:lang w:eastAsia="ru-RU"/>
        </w:rPr>
      </w:pPr>
      <w:r w:rsidRPr="00F761F3">
        <w:rPr>
          <w:rFonts w:ascii="Courier New" w:eastAsia="Times New Roman" w:hAnsi="Courier New" w:cs="Courier New"/>
          <w:color w:val="0D0D0D" w:themeColor="text1" w:themeTint="F2"/>
          <w:sz w:val="23"/>
          <w:szCs w:val="23"/>
          <w:lang w:eastAsia="ru-RU"/>
        </w:rPr>
        <w:t xml:space="preserve">                                                наличии)</w:t>
      </w:r>
    </w:p>
    <w:p w14:paraId="3D7D26A2" w14:textId="77777777" w:rsidR="00F77EC6" w:rsidRPr="00F761F3" w:rsidRDefault="00F77EC6" w:rsidP="00F77E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D0D0D" w:themeColor="text1" w:themeTint="F2"/>
          <w:sz w:val="23"/>
          <w:szCs w:val="23"/>
          <w:lang w:eastAsia="ru-RU"/>
        </w:rPr>
      </w:pPr>
    </w:p>
    <w:p w14:paraId="053FE27B" w14:textId="77777777" w:rsidR="00F77EC6" w:rsidRPr="00F761F3" w:rsidRDefault="00F77EC6" w:rsidP="00F77E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D0D0D" w:themeColor="text1" w:themeTint="F2"/>
          <w:sz w:val="23"/>
          <w:szCs w:val="23"/>
          <w:lang w:eastAsia="ru-RU"/>
        </w:rPr>
      </w:pPr>
      <w:r w:rsidRPr="00F761F3">
        <w:rPr>
          <w:rFonts w:ascii="Courier New" w:eastAsia="Times New Roman" w:hAnsi="Courier New" w:cs="Courier New"/>
          <w:color w:val="0D0D0D" w:themeColor="text1" w:themeTint="F2"/>
          <w:sz w:val="23"/>
          <w:szCs w:val="23"/>
          <w:lang w:eastAsia="ru-RU"/>
        </w:rPr>
        <w:t xml:space="preserve">    М.П.</w:t>
      </w:r>
    </w:p>
    <w:p w14:paraId="7EE0430D" w14:textId="77777777" w:rsidR="00F77EC6" w:rsidRPr="00F761F3" w:rsidRDefault="00F77EC6" w:rsidP="00F77EC6">
      <w:pPr>
        <w:rPr>
          <w:color w:val="0D0D0D" w:themeColor="text1" w:themeTint="F2"/>
        </w:rPr>
      </w:pPr>
      <w:r w:rsidRPr="00F761F3">
        <w:rPr>
          <w:color w:val="0D0D0D" w:themeColor="text1" w:themeTint="F2"/>
        </w:rPr>
        <w:br w:type="page"/>
      </w:r>
    </w:p>
    <w:p w14:paraId="7C7936AA" w14:textId="77777777" w:rsidR="00F77EC6" w:rsidRPr="00710CBE" w:rsidRDefault="00F77EC6" w:rsidP="00F77EC6">
      <w:pPr>
        <w:jc w:val="right"/>
        <w:rPr>
          <w:rFonts w:ascii="Times New Roman" w:hAnsi="Times New Roman" w:cs="Times New Roman"/>
          <w:color w:val="0D0D0D" w:themeColor="text1" w:themeTint="F2"/>
        </w:rPr>
      </w:pPr>
      <w:r w:rsidRPr="00710CBE">
        <w:rPr>
          <w:rFonts w:ascii="Times New Roman" w:hAnsi="Times New Roman" w:cs="Times New Roman"/>
          <w:color w:val="0D0D0D" w:themeColor="text1" w:themeTint="F2"/>
        </w:rPr>
        <w:lastRenderedPageBreak/>
        <w:t>Приложение №4</w:t>
      </w:r>
    </w:p>
    <w:tbl>
      <w:tblPr>
        <w:tblStyle w:val="aa"/>
        <w:tblW w:w="0" w:type="auto"/>
        <w:tblInd w:w="43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tblGrid>
      <w:tr w:rsidR="00EB44C9" w14:paraId="28AA33F6" w14:textId="77777777" w:rsidTr="006D6B8E">
        <w:tc>
          <w:tcPr>
            <w:tcW w:w="4955" w:type="dxa"/>
          </w:tcPr>
          <w:p w14:paraId="2EBD2110" w14:textId="77777777" w:rsidR="00EB44C9" w:rsidRDefault="00EB44C9" w:rsidP="006D6B8E">
            <w:pPr>
              <w:jc w:val="right"/>
              <w:rPr>
                <w:rFonts w:ascii="Times New Roman" w:hAnsi="Times New Roman" w:cs="Times New Roman"/>
                <w:color w:val="0D0D0D" w:themeColor="text1" w:themeTint="F2"/>
              </w:rPr>
            </w:pPr>
            <w:r w:rsidRPr="00710CBE">
              <w:rPr>
                <w:rFonts w:ascii="Times New Roman" w:hAnsi="Times New Roman" w:cs="Times New Roman"/>
                <w:color w:val="0D0D0D" w:themeColor="text1" w:themeTint="F2"/>
              </w:rPr>
              <w:t xml:space="preserve">к Административному </w:t>
            </w:r>
            <w:r w:rsidRPr="00EB44C9">
              <w:rPr>
                <w:rFonts w:ascii="Times New Roman" w:hAnsi="Times New Roman" w:cs="Times New Roman"/>
                <w:color w:val="0D0D0D" w:themeColor="text1" w:themeTint="F2"/>
              </w:rPr>
              <w:t>регламент</w:t>
            </w:r>
            <w:r>
              <w:rPr>
                <w:rFonts w:ascii="Times New Roman" w:hAnsi="Times New Roman" w:cs="Times New Roman"/>
                <w:color w:val="0D0D0D" w:themeColor="text1" w:themeTint="F2"/>
              </w:rPr>
              <w:t>у</w:t>
            </w:r>
            <w:r w:rsidRPr="00EB44C9">
              <w:rPr>
                <w:rFonts w:ascii="Times New Roman" w:hAnsi="Times New Roman" w:cs="Times New Roman"/>
                <w:color w:val="0D0D0D" w:themeColor="text1" w:themeTint="F2"/>
              </w:rPr>
              <w:t xml:space="preserve"> Министерства просвещения и науки Кабардино-Балкарской Республики по предоставлению государственной услуги «Предоставление кандидатам по всем</w:t>
            </w:r>
            <w:r>
              <w:rPr>
                <w:rFonts w:ascii="Times New Roman" w:hAnsi="Times New Roman" w:cs="Times New Roman"/>
                <w:color w:val="0D0D0D" w:themeColor="text1" w:themeTint="F2"/>
              </w:rPr>
              <w:t xml:space="preserve"> </w:t>
            </w:r>
            <w:r w:rsidRPr="00EB44C9">
              <w:rPr>
                <w:rFonts w:ascii="Times New Roman" w:hAnsi="Times New Roman" w:cs="Times New Roman"/>
                <w:color w:val="0D0D0D" w:themeColor="text1" w:themeTint="F2"/>
              </w:rPr>
              <w:t xml:space="preserve">формам семейного устройства детей (усыновители, опекуны, приемные родители) информации о детях, оставшихся без попечения родителей, из регионального банка данных </w:t>
            </w:r>
            <w:r>
              <w:rPr>
                <w:rFonts w:ascii="Times New Roman" w:hAnsi="Times New Roman" w:cs="Times New Roman"/>
                <w:color w:val="0D0D0D" w:themeColor="text1" w:themeTint="F2"/>
              </w:rPr>
              <w:br/>
            </w:r>
            <w:r w:rsidRPr="00EB44C9">
              <w:rPr>
                <w:rFonts w:ascii="Times New Roman" w:hAnsi="Times New Roman" w:cs="Times New Roman"/>
                <w:color w:val="0D0D0D" w:themeColor="text1" w:themeTint="F2"/>
              </w:rPr>
              <w:t>о детях, оставшихся без попечения родителей, КБР, оказание содействия гражданам в подборе ребенка, оставшегося без попечения родителей, для передачи его на воспитание в семью граждан в случаях, предусмотренных законодательством  Российской Федерации»</w:t>
            </w:r>
          </w:p>
        </w:tc>
      </w:tr>
    </w:tbl>
    <w:p w14:paraId="7BD5701B" w14:textId="77777777" w:rsidR="00A452FE" w:rsidRPr="00F761F3" w:rsidRDefault="00A452FE" w:rsidP="00F77EC6">
      <w:pPr>
        <w:jc w:val="right"/>
        <w:rPr>
          <w:color w:val="0D0D0D" w:themeColor="text1" w:themeTint="F2"/>
        </w:rPr>
      </w:pPr>
    </w:p>
    <w:p w14:paraId="51331C28" w14:textId="77777777" w:rsidR="00F77EC6" w:rsidRPr="00F761F3" w:rsidRDefault="00F77EC6" w:rsidP="00F77EC6">
      <w:pPr>
        <w:pStyle w:val="HTML"/>
        <w:shd w:val="clear" w:color="auto" w:fill="FFFFFF"/>
        <w:rPr>
          <w:color w:val="0D0D0D" w:themeColor="text1" w:themeTint="F2"/>
          <w:sz w:val="23"/>
          <w:szCs w:val="23"/>
        </w:rPr>
      </w:pPr>
      <w:r w:rsidRPr="00F761F3">
        <w:rPr>
          <w:color w:val="0D0D0D" w:themeColor="text1" w:themeTint="F2"/>
          <w:sz w:val="23"/>
          <w:szCs w:val="23"/>
        </w:rPr>
        <w:t>Бланк органа (организации)</w:t>
      </w:r>
    </w:p>
    <w:p w14:paraId="30CC02DF" w14:textId="77777777" w:rsidR="00F77EC6" w:rsidRPr="00F761F3" w:rsidRDefault="00F77EC6" w:rsidP="00F77EC6">
      <w:pPr>
        <w:pStyle w:val="HTML"/>
        <w:shd w:val="clear" w:color="auto" w:fill="FFFFFF"/>
        <w:rPr>
          <w:color w:val="0D0D0D" w:themeColor="text1" w:themeTint="F2"/>
          <w:sz w:val="23"/>
          <w:szCs w:val="23"/>
        </w:rPr>
      </w:pPr>
    </w:p>
    <w:p w14:paraId="1D9704C6" w14:textId="77777777" w:rsidR="00F77EC6" w:rsidRPr="00F761F3" w:rsidRDefault="00F77EC6" w:rsidP="00F77EC6">
      <w:pPr>
        <w:pStyle w:val="HTML"/>
        <w:shd w:val="clear" w:color="auto" w:fill="FFFFFF"/>
        <w:rPr>
          <w:color w:val="0D0D0D" w:themeColor="text1" w:themeTint="F2"/>
          <w:sz w:val="23"/>
          <w:szCs w:val="23"/>
        </w:rPr>
      </w:pPr>
      <w:bookmarkStart w:id="46" w:name="100729"/>
      <w:bookmarkEnd w:id="46"/>
      <w:r w:rsidRPr="00F761F3">
        <w:rPr>
          <w:color w:val="0D0D0D" w:themeColor="text1" w:themeTint="F2"/>
          <w:sz w:val="23"/>
          <w:szCs w:val="23"/>
        </w:rPr>
        <w:t xml:space="preserve">                               ОБЯЗАТЕЛЬСТВО</w:t>
      </w:r>
    </w:p>
    <w:p w14:paraId="459ED8A7" w14:textId="77777777" w:rsidR="00F77EC6" w:rsidRPr="00F761F3" w:rsidRDefault="00F77EC6" w:rsidP="00F77EC6">
      <w:pPr>
        <w:pStyle w:val="HTML"/>
        <w:shd w:val="clear" w:color="auto" w:fill="FFFFFF"/>
        <w:rPr>
          <w:color w:val="0D0D0D" w:themeColor="text1" w:themeTint="F2"/>
          <w:sz w:val="23"/>
          <w:szCs w:val="23"/>
        </w:rPr>
      </w:pPr>
    </w:p>
    <w:p w14:paraId="79EA4566" w14:textId="77777777" w:rsidR="00F77EC6" w:rsidRPr="00F761F3" w:rsidRDefault="00F77EC6" w:rsidP="00F77EC6">
      <w:pPr>
        <w:pStyle w:val="HTML"/>
        <w:shd w:val="clear" w:color="auto" w:fill="FFFFFF"/>
        <w:rPr>
          <w:color w:val="0D0D0D" w:themeColor="text1" w:themeTint="F2"/>
          <w:sz w:val="23"/>
          <w:szCs w:val="23"/>
        </w:rPr>
      </w:pPr>
      <w:bookmarkStart w:id="47" w:name="100730"/>
      <w:bookmarkEnd w:id="47"/>
      <w:r w:rsidRPr="00F761F3">
        <w:rPr>
          <w:color w:val="0D0D0D" w:themeColor="text1" w:themeTint="F2"/>
          <w:sz w:val="23"/>
          <w:szCs w:val="23"/>
        </w:rPr>
        <w:t>___________________________________________________________________</w:t>
      </w:r>
    </w:p>
    <w:p w14:paraId="2B7545E1" w14:textId="77777777" w:rsidR="00F77EC6" w:rsidRPr="00F761F3" w:rsidRDefault="00F77EC6" w:rsidP="00F77EC6">
      <w:pPr>
        <w:pStyle w:val="HTML"/>
        <w:shd w:val="clear" w:color="auto" w:fill="FFFFFF"/>
        <w:rPr>
          <w:color w:val="0D0D0D" w:themeColor="text1" w:themeTint="F2"/>
          <w:sz w:val="23"/>
          <w:szCs w:val="23"/>
        </w:rPr>
      </w:pPr>
      <w:r w:rsidRPr="00F761F3">
        <w:rPr>
          <w:color w:val="0D0D0D" w:themeColor="text1" w:themeTint="F2"/>
          <w:sz w:val="23"/>
          <w:szCs w:val="23"/>
        </w:rPr>
        <w:t xml:space="preserve">       (наименование органа/организации, дающего(-ей) обязательства</w:t>
      </w:r>
    </w:p>
    <w:p w14:paraId="4D068AE6" w14:textId="77777777" w:rsidR="00F77EC6" w:rsidRPr="00F761F3" w:rsidRDefault="00F77EC6" w:rsidP="00F77EC6">
      <w:pPr>
        <w:pStyle w:val="HTML"/>
        <w:shd w:val="clear" w:color="auto" w:fill="FFFFFF"/>
        <w:rPr>
          <w:color w:val="0D0D0D" w:themeColor="text1" w:themeTint="F2"/>
          <w:sz w:val="23"/>
          <w:szCs w:val="23"/>
        </w:rPr>
      </w:pPr>
      <w:r w:rsidRPr="00F761F3">
        <w:rPr>
          <w:color w:val="0D0D0D" w:themeColor="text1" w:themeTint="F2"/>
          <w:sz w:val="23"/>
          <w:szCs w:val="23"/>
        </w:rPr>
        <w:t xml:space="preserve">                           осуществлять контроль</w:t>
      </w:r>
    </w:p>
    <w:p w14:paraId="0F0B824F" w14:textId="77777777" w:rsidR="00F77EC6" w:rsidRPr="00F761F3" w:rsidRDefault="00F77EC6" w:rsidP="00F77EC6">
      <w:pPr>
        <w:pStyle w:val="HTML"/>
        <w:shd w:val="clear" w:color="auto" w:fill="FFFFFF"/>
        <w:rPr>
          <w:color w:val="0D0D0D" w:themeColor="text1" w:themeTint="F2"/>
          <w:sz w:val="23"/>
          <w:szCs w:val="23"/>
        </w:rPr>
      </w:pPr>
      <w:r w:rsidRPr="00F761F3">
        <w:rPr>
          <w:color w:val="0D0D0D" w:themeColor="text1" w:themeTint="F2"/>
          <w:sz w:val="23"/>
          <w:szCs w:val="23"/>
        </w:rPr>
        <w:t>___________________________________________________________________</w:t>
      </w:r>
    </w:p>
    <w:p w14:paraId="4792C1A1" w14:textId="77777777" w:rsidR="00F77EC6" w:rsidRPr="00F761F3" w:rsidRDefault="00F77EC6" w:rsidP="00F77EC6">
      <w:pPr>
        <w:pStyle w:val="HTML"/>
        <w:shd w:val="clear" w:color="auto" w:fill="FFFFFF"/>
        <w:rPr>
          <w:color w:val="0D0D0D" w:themeColor="text1" w:themeTint="F2"/>
          <w:sz w:val="23"/>
          <w:szCs w:val="23"/>
        </w:rPr>
      </w:pPr>
      <w:r w:rsidRPr="00F761F3">
        <w:rPr>
          <w:color w:val="0D0D0D" w:themeColor="text1" w:themeTint="F2"/>
          <w:sz w:val="23"/>
          <w:szCs w:val="23"/>
        </w:rPr>
        <w:t xml:space="preserve">        за условиями жизни и воспитания ребенка после усыновления)</w:t>
      </w:r>
    </w:p>
    <w:p w14:paraId="641B086A" w14:textId="0B4CECE4" w:rsidR="00F77EC6" w:rsidRPr="00F761F3" w:rsidRDefault="00F77EC6" w:rsidP="00F77EC6">
      <w:pPr>
        <w:pStyle w:val="HTML"/>
        <w:shd w:val="clear" w:color="auto" w:fill="FFFFFF"/>
        <w:rPr>
          <w:color w:val="0D0D0D" w:themeColor="text1" w:themeTint="F2"/>
          <w:sz w:val="23"/>
          <w:szCs w:val="23"/>
        </w:rPr>
      </w:pPr>
      <w:proofErr w:type="gramStart"/>
      <w:r w:rsidRPr="00F761F3">
        <w:rPr>
          <w:color w:val="0D0D0D" w:themeColor="text1" w:themeTint="F2"/>
          <w:sz w:val="23"/>
          <w:szCs w:val="23"/>
        </w:rPr>
        <w:t>обязуется  осуществлять</w:t>
      </w:r>
      <w:proofErr w:type="gramEnd"/>
      <w:r w:rsidRPr="00F761F3">
        <w:rPr>
          <w:color w:val="0D0D0D" w:themeColor="text1" w:themeTint="F2"/>
          <w:sz w:val="23"/>
          <w:szCs w:val="23"/>
        </w:rPr>
        <w:t xml:space="preserve">  контроль  за условиями жизни и воспитания ребенка,</w:t>
      </w:r>
      <w:r w:rsidR="00C32C98">
        <w:rPr>
          <w:color w:val="0D0D0D" w:themeColor="text1" w:themeTint="F2"/>
          <w:sz w:val="23"/>
          <w:szCs w:val="23"/>
        </w:rPr>
        <w:t xml:space="preserve"> </w:t>
      </w:r>
      <w:r w:rsidRPr="00F761F3">
        <w:rPr>
          <w:color w:val="0D0D0D" w:themeColor="text1" w:themeTint="F2"/>
          <w:sz w:val="23"/>
          <w:szCs w:val="23"/>
        </w:rPr>
        <w:t>усыновленного (удочеренного) ______________________________________________</w:t>
      </w:r>
    </w:p>
    <w:p w14:paraId="7C1EBCEC" w14:textId="77777777" w:rsidR="00F77EC6" w:rsidRPr="00F761F3" w:rsidRDefault="00F77EC6" w:rsidP="00F77EC6">
      <w:pPr>
        <w:pStyle w:val="HTML"/>
        <w:shd w:val="clear" w:color="auto" w:fill="FFFFFF"/>
        <w:rPr>
          <w:color w:val="0D0D0D" w:themeColor="text1" w:themeTint="F2"/>
          <w:sz w:val="23"/>
          <w:szCs w:val="23"/>
        </w:rPr>
      </w:pPr>
      <w:r w:rsidRPr="00F761F3">
        <w:rPr>
          <w:color w:val="0D0D0D" w:themeColor="text1" w:themeTint="F2"/>
          <w:sz w:val="23"/>
          <w:szCs w:val="23"/>
        </w:rPr>
        <w:t>(Ф.И.О. (отчество - при наличии) кандидатов в усыновители)</w:t>
      </w:r>
    </w:p>
    <w:p w14:paraId="42429196" w14:textId="77777777" w:rsidR="00F77EC6" w:rsidRPr="00F761F3" w:rsidRDefault="00F77EC6" w:rsidP="00F77EC6">
      <w:pPr>
        <w:pStyle w:val="HTML"/>
        <w:shd w:val="clear" w:color="auto" w:fill="FFFFFF"/>
        <w:rPr>
          <w:color w:val="0D0D0D" w:themeColor="text1" w:themeTint="F2"/>
          <w:sz w:val="23"/>
          <w:szCs w:val="23"/>
        </w:rPr>
      </w:pPr>
      <w:r w:rsidRPr="00F761F3">
        <w:rPr>
          <w:color w:val="0D0D0D" w:themeColor="text1" w:themeTint="F2"/>
          <w:sz w:val="23"/>
          <w:szCs w:val="23"/>
        </w:rPr>
        <w:t>__________________________________________________________________,</w:t>
      </w:r>
    </w:p>
    <w:p w14:paraId="0ED7F80B" w14:textId="77777777" w:rsidR="00F77EC6" w:rsidRPr="00F761F3" w:rsidRDefault="00F77EC6" w:rsidP="00F77EC6">
      <w:pPr>
        <w:pStyle w:val="HTML"/>
        <w:shd w:val="clear" w:color="auto" w:fill="FFFFFF"/>
        <w:rPr>
          <w:color w:val="0D0D0D" w:themeColor="text1" w:themeTint="F2"/>
          <w:sz w:val="23"/>
          <w:szCs w:val="23"/>
        </w:rPr>
      </w:pPr>
      <w:r w:rsidRPr="00F761F3">
        <w:rPr>
          <w:color w:val="0D0D0D" w:themeColor="text1" w:themeTint="F2"/>
          <w:sz w:val="23"/>
          <w:szCs w:val="23"/>
        </w:rPr>
        <w:t>проживающими по адресу: ___________________________________________________</w:t>
      </w:r>
    </w:p>
    <w:p w14:paraId="0E537B97" w14:textId="77777777" w:rsidR="00F77EC6" w:rsidRPr="00F761F3" w:rsidRDefault="00F77EC6" w:rsidP="00F77EC6">
      <w:pPr>
        <w:pStyle w:val="HTML"/>
        <w:shd w:val="clear" w:color="auto" w:fill="FFFFFF"/>
        <w:rPr>
          <w:color w:val="0D0D0D" w:themeColor="text1" w:themeTint="F2"/>
          <w:sz w:val="23"/>
          <w:szCs w:val="23"/>
        </w:rPr>
      </w:pPr>
      <w:r w:rsidRPr="00F761F3">
        <w:rPr>
          <w:color w:val="0D0D0D" w:themeColor="text1" w:themeTint="F2"/>
          <w:sz w:val="23"/>
          <w:szCs w:val="23"/>
        </w:rPr>
        <w:t xml:space="preserve"> и представлять отчеты об условиях жизни и воспитания ребенка в семье усыновителей.</w:t>
      </w:r>
    </w:p>
    <w:p w14:paraId="33B90F2C" w14:textId="77777777" w:rsidR="00F77EC6" w:rsidRPr="00F761F3" w:rsidRDefault="00F77EC6" w:rsidP="00F77EC6">
      <w:pPr>
        <w:pStyle w:val="HTML"/>
        <w:shd w:val="clear" w:color="auto" w:fill="FFFFFF"/>
        <w:rPr>
          <w:color w:val="0D0D0D" w:themeColor="text1" w:themeTint="F2"/>
          <w:sz w:val="23"/>
          <w:szCs w:val="23"/>
        </w:rPr>
      </w:pPr>
      <w:bookmarkStart w:id="48" w:name="100731"/>
      <w:bookmarkEnd w:id="48"/>
      <w:r w:rsidRPr="00F761F3">
        <w:rPr>
          <w:color w:val="0D0D0D" w:themeColor="text1" w:themeTint="F2"/>
          <w:sz w:val="23"/>
          <w:szCs w:val="23"/>
        </w:rPr>
        <w:t xml:space="preserve">Отчеты   будут   </w:t>
      </w:r>
      <w:proofErr w:type="gramStart"/>
      <w:r w:rsidRPr="00F761F3">
        <w:rPr>
          <w:color w:val="0D0D0D" w:themeColor="text1" w:themeTint="F2"/>
          <w:sz w:val="23"/>
          <w:szCs w:val="23"/>
        </w:rPr>
        <w:t>составляться  и</w:t>
      </w:r>
      <w:proofErr w:type="gramEnd"/>
      <w:r w:rsidRPr="00F761F3">
        <w:rPr>
          <w:color w:val="0D0D0D" w:themeColor="text1" w:themeTint="F2"/>
          <w:sz w:val="23"/>
          <w:szCs w:val="23"/>
        </w:rPr>
        <w:t xml:space="preserve">  представляться  в  соответствующий  орган исполнительной власти субъекта Российской Федерации, на территории которого будет  усыновлен (удочерен) ребенок непосредственно/через представительство иностранной организации по усыновлению</w:t>
      </w:r>
    </w:p>
    <w:p w14:paraId="5D87D11E" w14:textId="77777777" w:rsidR="00F77EC6" w:rsidRPr="00F761F3" w:rsidRDefault="00F77EC6" w:rsidP="00F77EC6">
      <w:pPr>
        <w:pStyle w:val="HTML"/>
        <w:shd w:val="clear" w:color="auto" w:fill="FFFFFF"/>
        <w:rPr>
          <w:color w:val="0D0D0D" w:themeColor="text1" w:themeTint="F2"/>
          <w:sz w:val="23"/>
          <w:szCs w:val="23"/>
        </w:rPr>
      </w:pPr>
      <w:r w:rsidRPr="00F761F3">
        <w:rPr>
          <w:color w:val="0D0D0D" w:themeColor="text1" w:themeTint="F2"/>
          <w:sz w:val="23"/>
          <w:szCs w:val="23"/>
        </w:rPr>
        <w:t>___________________________________________________________________</w:t>
      </w:r>
    </w:p>
    <w:p w14:paraId="3E6E4656" w14:textId="77777777" w:rsidR="00F77EC6" w:rsidRPr="00F761F3" w:rsidRDefault="00F77EC6" w:rsidP="00F77EC6">
      <w:pPr>
        <w:pStyle w:val="HTML"/>
        <w:shd w:val="clear" w:color="auto" w:fill="FFFFFF"/>
        <w:rPr>
          <w:color w:val="0D0D0D" w:themeColor="text1" w:themeTint="F2"/>
          <w:sz w:val="23"/>
          <w:szCs w:val="23"/>
        </w:rPr>
      </w:pPr>
      <w:r w:rsidRPr="00F761F3">
        <w:rPr>
          <w:color w:val="0D0D0D" w:themeColor="text1" w:themeTint="F2"/>
          <w:sz w:val="23"/>
          <w:szCs w:val="23"/>
        </w:rPr>
        <w:t>___________________________________________________________________</w:t>
      </w:r>
    </w:p>
    <w:p w14:paraId="278D344D" w14:textId="77777777" w:rsidR="00F77EC6" w:rsidRPr="00F761F3" w:rsidRDefault="00F77EC6" w:rsidP="00F77EC6">
      <w:pPr>
        <w:pStyle w:val="HTML"/>
        <w:shd w:val="clear" w:color="auto" w:fill="FFFFFF"/>
        <w:rPr>
          <w:color w:val="0D0D0D" w:themeColor="text1" w:themeTint="F2"/>
          <w:sz w:val="23"/>
          <w:szCs w:val="23"/>
        </w:rPr>
      </w:pPr>
      <w:r w:rsidRPr="00F761F3">
        <w:rPr>
          <w:color w:val="0D0D0D" w:themeColor="text1" w:themeTint="F2"/>
          <w:sz w:val="23"/>
          <w:szCs w:val="23"/>
        </w:rPr>
        <w:t xml:space="preserve"> (наименование иностранной организации, которая будет оказывать</w:t>
      </w:r>
    </w:p>
    <w:p w14:paraId="6F1C2664" w14:textId="77777777" w:rsidR="00F77EC6" w:rsidRPr="00F761F3" w:rsidRDefault="00F77EC6" w:rsidP="00F77EC6">
      <w:pPr>
        <w:pStyle w:val="HTML"/>
        <w:shd w:val="clear" w:color="auto" w:fill="FFFFFF"/>
        <w:rPr>
          <w:color w:val="0D0D0D" w:themeColor="text1" w:themeTint="F2"/>
          <w:sz w:val="23"/>
          <w:szCs w:val="23"/>
        </w:rPr>
      </w:pPr>
      <w:r w:rsidRPr="00F761F3">
        <w:rPr>
          <w:color w:val="0D0D0D" w:themeColor="text1" w:themeTint="F2"/>
          <w:sz w:val="23"/>
          <w:szCs w:val="23"/>
        </w:rPr>
        <w:t>___________________________________________________________________</w:t>
      </w:r>
    </w:p>
    <w:p w14:paraId="25F9C1EA" w14:textId="77777777" w:rsidR="00F77EC6" w:rsidRPr="00F761F3" w:rsidRDefault="00F77EC6" w:rsidP="00F77EC6">
      <w:pPr>
        <w:pStyle w:val="HTML"/>
        <w:shd w:val="clear" w:color="auto" w:fill="FFFFFF"/>
        <w:rPr>
          <w:color w:val="0D0D0D" w:themeColor="text1" w:themeTint="F2"/>
          <w:sz w:val="23"/>
          <w:szCs w:val="23"/>
        </w:rPr>
      </w:pPr>
      <w:r w:rsidRPr="00F761F3">
        <w:rPr>
          <w:color w:val="0D0D0D" w:themeColor="text1" w:themeTint="F2"/>
          <w:sz w:val="23"/>
          <w:szCs w:val="23"/>
        </w:rPr>
        <w:t xml:space="preserve">              гражданам содействие в усыновлении, и ее адрес)</w:t>
      </w:r>
    </w:p>
    <w:p w14:paraId="799103F3" w14:textId="77777777" w:rsidR="00F77EC6" w:rsidRPr="00F761F3" w:rsidRDefault="00F77EC6" w:rsidP="00F77EC6">
      <w:pPr>
        <w:pStyle w:val="HTML"/>
        <w:shd w:val="clear" w:color="auto" w:fill="FFFFFF"/>
        <w:rPr>
          <w:color w:val="0D0D0D" w:themeColor="text1" w:themeTint="F2"/>
          <w:sz w:val="23"/>
          <w:szCs w:val="23"/>
        </w:rPr>
      </w:pPr>
      <w:r w:rsidRPr="00F761F3">
        <w:rPr>
          <w:color w:val="0D0D0D" w:themeColor="text1" w:themeTint="F2"/>
          <w:sz w:val="23"/>
          <w:szCs w:val="23"/>
        </w:rPr>
        <w:t>___________________________________________________________________</w:t>
      </w:r>
    </w:p>
    <w:p w14:paraId="4B51683A" w14:textId="77777777" w:rsidR="00F77EC6" w:rsidRPr="00F761F3" w:rsidRDefault="00F77EC6" w:rsidP="00F77EC6">
      <w:pPr>
        <w:pStyle w:val="HTML"/>
        <w:shd w:val="clear" w:color="auto" w:fill="FFFFFF"/>
        <w:rPr>
          <w:color w:val="0D0D0D" w:themeColor="text1" w:themeTint="F2"/>
          <w:sz w:val="23"/>
          <w:szCs w:val="23"/>
        </w:rPr>
      </w:pPr>
      <w:bookmarkStart w:id="49" w:name="100732"/>
      <w:bookmarkEnd w:id="49"/>
      <w:r w:rsidRPr="00F761F3">
        <w:rPr>
          <w:color w:val="0D0D0D" w:themeColor="text1" w:themeTint="F2"/>
          <w:sz w:val="23"/>
          <w:szCs w:val="23"/>
        </w:rPr>
        <w:t xml:space="preserve">    в соответствии с требованиями законодательства Российской Федерации:</w:t>
      </w:r>
      <w:bookmarkStart w:id="50" w:name="100733"/>
      <w:bookmarkEnd w:id="50"/>
      <w:r w:rsidRPr="00F761F3">
        <w:rPr>
          <w:color w:val="0D0D0D" w:themeColor="text1" w:themeTint="F2"/>
          <w:sz w:val="23"/>
          <w:szCs w:val="23"/>
        </w:rPr>
        <w:t xml:space="preserve"> </w:t>
      </w:r>
      <w:proofErr w:type="gramStart"/>
      <w:r w:rsidRPr="00F761F3">
        <w:rPr>
          <w:color w:val="0D0D0D" w:themeColor="text1" w:themeTint="F2"/>
          <w:sz w:val="23"/>
          <w:szCs w:val="23"/>
        </w:rPr>
        <w:t>первое  обследование</w:t>
      </w:r>
      <w:proofErr w:type="gramEnd"/>
      <w:r w:rsidRPr="00F761F3">
        <w:rPr>
          <w:color w:val="0D0D0D" w:themeColor="text1" w:themeTint="F2"/>
          <w:sz w:val="23"/>
          <w:szCs w:val="23"/>
        </w:rPr>
        <w:t xml:space="preserve"> условий жизни и воспитания ребенка производится по истечении  2  месяцев  со  дня  вступления  в законную силу решения суда об усыновлении, отчет об условиях жизни и воспитания ребенка представляется не  позднее  окончания  4-го  месяца  со дня вступления в законную силу решения</w:t>
      </w:r>
    </w:p>
    <w:p w14:paraId="0D186917" w14:textId="77777777" w:rsidR="00F77EC6" w:rsidRPr="00F761F3" w:rsidRDefault="00F77EC6" w:rsidP="00F77EC6">
      <w:pPr>
        <w:pStyle w:val="HTML"/>
        <w:shd w:val="clear" w:color="auto" w:fill="FFFFFF"/>
        <w:rPr>
          <w:color w:val="0D0D0D" w:themeColor="text1" w:themeTint="F2"/>
          <w:sz w:val="23"/>
          <w:szCs w:val="23"/>
        </w:rPr>
      </w:pPr>
      <w:r w:rsidRPr="00F761F3">
        <w:rPr>
          <w:color w:val="0D0D0D" w:themeColor="text1" w:themeTint="F2"/>
          <w:sz w:val="23"/>
          <w:szCs w:val="23"/>
        </w:rPr>
        <w:t xml:space="preserve">суда об усыновлении; </w:t>
      </w:r>
      <w:bookmarkStart w:id="51" w:name="100734"/>
      <w:bookmarkEnd w:id="51"/>
      <w:r w:rsidRPr="00F761F3">
        <w:rPr>
          <w:color w:val="0D0D0D" w:themeColor="text1" w:themeTint="F2"/>
          <w:sz w:val="23"/>
          <w:szCs w:val="23"/>
        </w:rPr>
        <w:t xml:space="preserve">    </w:t>
      </w:r>
    </w:p>
    <w:p w14:paraId="7C846008" w14:textId="77777777" w:rsidR="00F77EC6" w:rsidRPr="00F761F3" w:rsidRDefault="00F77EC6" w:rsidP="00F77EC6">
      <w:pPr>
        <w:pStyle w:val="HTML"/>
        <w:shd w:val="clear" w:color="auto" w:fill="FFFFFF"/>
        <w:rPr>
          <w:color w:val="0D0D0D" w:themeColor="text1" w:themeTint="F2"/>
          <w:sz w:val="23"/>
          <w:szCs w:val="23"/>
        </w:rPr>
      </w:pPr>
      <w:proofErr w:type="gramStart"/>
      <w:r w:rsidRPr="00F761F3">
        <w:rPr>
          <w:color w:val="0D0D0D" w:themeColor="text1" w:themeTint="F2"/>
          <w:sz w:val="23"/>
          <w:szCs w:val="23"/>
        </w:rPr>
        <w:t>второе  обследование</w:t>
      </w:r>
      <w:proofErr w:type="gramEnd"/>
      <w:r w:rsidRPr="00F761F3">
        <w:rPr>
          <w:color w:val="0D0D0D" w:themeColor="text1" w:themeTint="F2"/>
          <w:sz w:val="23"/>
          <w:szCs w:val="23"/>
        </w:rPr>
        <w:t xml:space="preserve"> условий жизни и воспитания ребенка производится по истечении  5  месяцев  со  дня  вступления  в </w:t>
      </w:r>
      <w:r w:rsidRPr="00F761F3">
        <w:rPr>
          <w:color w:val="0D0D0D" w:themeColor="text1" w:themeTint="F2"/>
          <w:sz w:val="23"/>
          <w:szCs w:val="23"/>
        </w:rPr>
        <w:lastRenderedPageBreak/>
        <w:t>законную силу решения суда об усыновлении, отчет об условиях жизни и воспитания ребенка представляется не позднее  окончания  7-го  месяца  со дня вступления в законную силу решения</w:t>
      </w:r>
    </w:p>
    <w:p w14:paraId="7D651A73" w14:textId="77777777" w:rsidR="00F77EC6" w:rsidRPr="00F761F3" w:rsidRDefault="00F77EC6" w:rsidP="00F77EC6">
      <w:pPr>
        <w:pStyle w:val="HTML"/>
        <w:shd w:val="clear" w:color="auto" w:fill="FFFFFF"/>
        <w:rPr>
          <w:color w:val="0D0D0D" w:themeColor="text1" w:themeTint="F2"/>
          <w:sz w:val="23"/>
          <w:szCs w:val="23"/>
        </w:rPr>
      </w:pPr>
      <w:r w:rsidRPr="00F761F3">
        <w:rPr>
          <w:color w:val="0D0D0D" w:themeColor="text1" w:themeTint="F2"/>
          <w:sz w:val="23"/>
          <w:szCs w:val="23"/>
        </w:rPr>
        <w:t>суда об усыновлении;</w:t>
      </w:r>
    </w:p>
    <w:p w14:paraId="2AB49E3F" w14:textId="77777777" w:rsidR="00F77EC6" w:rsidRPr="00F761F3" w:rsidRDefault="00F77EC6" w:rsidP="00F77EC6">
      <w:pPr>
        <w:pStyle w:val="HTML"/>
        <w:shd w:val="clear" w:color="auto" w:fill="FFFFFF"/>
        <w:rPr>
          <w:color w:val="0D0D0D" w:themeColor="text1" w:themeTint="F2"/>
          <w:sz w:val="23"/>
          <w:szCs w:val="23"/>
        </w:rPr>
      </w:pPr>
      <w:bookmarkStart w:id="52" w:name="100735"/>
      <w:bookmarkEnd w:id="52"/>
      <w:r w:rsidRPr="00F761F3">
        <w:rPr>
          <w:color w:val="0D0D0D" w:themeColor="text1" w:themeTint="F2"/>
          <w:sz w:val="23"/>
          <w:szCs w:val="23"/>
        </w:rPr>
        <w:t xml:space="preserve">    </w:t>
      </w:r>
      <w:proofErr w:type="gramStart"/>
      <w:r w:rsidRPr="00F761F3">
        <w:rPr>
          <w:color w:val="0D0D0D" w:themeColor="text1" w:themeTint="F2"/>
          <w:sz w:val="23"/>
          <w:szCs w:val="23"/>
        </w:rPr>
        <w:t>третье  обследование</w:t>
      </w:r>
      <w:proofErr w:type="gramEnd"/>
      <w:r w:rsidRPr="00F761F3">
        <w:rPr>
          <w:color w:val="0D0D0D" w:themeColor="text1" w:themeTint="F2"/>
          <w:sz w:val="23"/>
          <w:szCs w:val="23"/>
        </w:rPr>
        <w:t xml:space="preserve"> условий жизни и воспитания ребенка производится по истечении  11  месяцев  со  дня  вступления в законную силу решения суда об усыновлении, отчет об условиях жизни и воспитания ребенка представляется не позднее  окончания  13-го  месяца со дня вступления в законную силу решения суда об усыновлении;</w:t>
      </w:r>
    </w:p>
    <w:p w14:paraId="6E27A316" w14:textId="77777777" w:rsidR="00F77EC6" w:rsidRPr="00F761F3" w:rsidRDefault="00F77EC6" w:rsidP="00F77EC6">
      <w:pPr>
        <w:pStyle w:val="HTML"/>
        <w:shd w:val="clear" w:color="auto" w:fill="FFFFFF"/>
        <w:rPr>
          <w:color w:val="0D0D0D" w:themeColor="text1" w:themeTint="F2"/>
          <w:sz w:val="23"/>
          <w:szCs w:val="23"/>
        </w:rPr>
      </w:pPr>
      <w:bookmarkStart w:id="53" w:name="100736"/>
      <w:bookmarkEnd w:id="53"/>
      <w:r w:rsidRPr="00F761F3">
        <w:rPr>
          <w:color w:val="0D0D0D" w:themeColor="text1" w:themeTint="F2"/>
          <w:sz w:val="23"/>
          <w:szCs w:val="23"/>
        </w:rPr>
        <w:t xml:space="preserve">    </w:t>
      </w:r>
      <w:proofErr w:type="gramStart"/>
      <w:r w:rsidRPr="00F761F3">
        <w:rPr>
          <w:color w:val="0D0D0D" w:themeColor="text1" w:themeTint="F2"/>
          <w:sz w:val="23"/>
          <w:szCs w:val="23"/>
        </w:rPr>
        <w:t>четвертое  обследование</w:t>
      </w:r>
      <w:proofErr w:type="gramEnd"/>
      <w:r w:rsidRPr="00F761F3">
        <w:rPr>
          <w:color w:val="0D0D0D" w:themeColor="text1" w:themeTint="F2"/>
          <w:sz w:val="23"/>
          <w:szCs w:val="23"/>
        </w:rPr>
        <w:t xml:space="preserve"> условий жизни и воспитания ребенка производится по  истечении  23 месяцев со дня вступления в законную силу решения суда об усыновлении, отчет об условиях жизни и воспитания ребенка представляется не позднее  окончания  25-го  месяца со дня вступления в законную силу решения суда об усыновлении;</w:t>
      </w:r>
    </w:p>
    <w:p w14:paraId="01A878C9" w14:textId="77777777" w:rsidR="00F77EC6" w:rsidRPr="00F761F3" w:rsidRDefault="00F77EC6" w:rsidP="00F77EC6">
      <w:pPr>
        <w:pStyle w:val="HTML"/>
        <w:shd w:val="clear" w:color="auto" w:fill="FFFFFF"/>
        <w:rPr>
          <w:color w:val="0D0D0D" w:themeColor="text1" w:themeTint="F2"/>
          <w:sz w:val="23"/>
          <w:szCs w:val="23"/>
        </w:rPr>
      </w:pPr>
      <w:bookmarkStart w:id="54" w:name="100737"/>
      <w:bookmarkEnd w:id="54"/>
      <w:r w:rsidRPr="00F761F3">
        <w:rPr>
          <w:color w:val="0D0D0D" w:themeColor="text1" w:themeTint="F2"/>
          <w:sz w:val="23"/>
          <w:szCs w:val="23"/>
        </w:rPr>
        <w:t xml:space="preserve">    </w:t>
      </w:r>
      <w:proofErr w:type="gramStart"/>
      <w:r w:rsidRPr="00F761F3">
        <w:rPr>
          <w:color w:val="0D0D0D" w:themeColor="text1" w:themeTint="F2"/>
          <w:sz w:val="23"/>
          <w:szCs w:val="23"/>
        </w:rPr>
        <w:t>пятое  обследование</w:t>
      </w:r>
      <w:proofErr w:type="gramEnd"/>
      <w:r w:rsidRPr="00F761F3">
        <w:rPr>
          <w:color w:val="0D0D0D" w:themeColor="text1" w:themeTint="F2"/>
          <w:sz w:val="23"/>
          <w:szCs w:val="23"/>
        </w:rPr>
        <w:t xml:space="preserve">  условий жизни и воспитания ребенка производится по истечении  35  месяцев  со  дня  вступления в законную силу решения суда об усыновлении, отчет об условиях жизни и воспитания ребенка представляется не позднее  окончания  37-го  месяца со дня вступления в законную силу решения суда об усыновлении.</w:t>
      </w:r>
    </w:p>
    <w:p w14:paraId="372E58D0" w14:textId="77777777" w:rsidR="00F77EC6" w:rsidRPr="00F761F3" w:rsidRDefault="00F77EC6" w:rsidP="00F77EC6">
      <w:pPr>
        <w:pStyle w:val="HTML"/>
        <w:shd w:val="clear" w:color="auto" w:fill="FFFFFF"/>
        <w:rPr>
          <w:color w:val="0D0D0D" w:themeColor="text1" w:themeTint="F2"/>
          <w:sz w:val="23"/>
          <w:szCs w:val="23"/>
        </w:rPr>
      </w:pPr>
      <w:bookmarkStart w:id="55" w:name="100738"/>
      <w:bookmarkEnd w:id="55"/>
      <w:r w:rsidRPr="00F761F3">
        <w:rPr>
          <w:color w:val="0D0D0D" w:themeColor="text1" w:themeTint="F2"/>
          <w:sz w:val="23"/>
          <w:szCs w:val="23"/>
        </w:rPr>
        <w:t xml:space="preserve">    </w:t>
      </w:r>
      <w:proofErr w:type="gramStart"/>
      <w:r w:rsidRPr="00F761F3">
        <w:rPr>
          <w:color w:val="0D0D0D" w:themeColor="text1" w:themeTint="F2"/>
          <w:sz w:val="23"/>
          <w:szCs w:val="23"/>
        </w:rPr>
        <w:t>По  истечении</w:t>
      </w:r>
      <w:proofErr w:type="gramEnd"/>
      <w:r w:rsidRPr="00F761F3">
        <w:rPr>
          <w:color w:val="0D0D0D" w:themeColor="text1" w:themeTint="F2"/>
          <w:sz w:val="23"/>
          <w:szCs w:val="23"/>
        </w:rPr>
        <w:t xml:space="preserve">  3  лет со дня вступления в законную силу решения суда об усыновлении  ребенка  и до его совершеннолетия обследование условий жизни и воспитания  ребенка производится по истечении 23 месяцев со дня составления предыдущего  отчета  об  условиях  жизни  и  воспитания  ребенка.  Отчет об </w:t>
      </w:r>
      <w:proofErr w:type="gramStart"/>
      <w:r w:rsidRPr="00F761F3">
        <w:rPr>
          <w:color w:val="0D0D0D" w:themeColor="text1" w:themeTint="F2"/>
          <w:sz w:val="23"/>
          <w:szCs w:val="23"/>
        </w:rPr>
        <w:t>условиях  жизни</w:t>
      </w:r>
      <w:proofErr w:type="gramEnd"/>
      <w:r w:rsidRPr="00F761F3">
        <w:rPr>
          <w:color w:val="0D0D0D" w:themeColor="text1" w:themeTint="F2"/>
          <w:sz w:val="23"/>
          <w:szCs w:val="23"/>
        </w:rPr>
        <w:t xml:space="preserve">  и  воспитания  ребенка представляется не позднее окончания 25-го месяца со дня составления предыдущего отчета.</w:t>
      </w:r>
    </w:p>
    <w:p w14:paraId="0811FA56" w14:textId="77777777" w:rsidR="00F77EC6" w:rsidRPr="00F761F3" w:rsidRDefault="00F77EC6" w:rsidP="00F77EC6">
      <w:pPr>
        <w:pStyle w:val="HTML"/>
        <w:shd w:val="clear" w:color="auto" w:fill="FFFFFF"/>
        <w:rPr>
          <w:color w:val="0D0D0D" w:themeColor="text1" w:themeTint="F2"/>
          <w:sz w:val="23"/>
          <w:szCs w:val="23"/>
        </w:rPr>
      </w:pPr>
      <w:bookmarkStart w:id="56" w:name="100739"/>
      <w:bookmarkEnd w:id="56"/>
      <w:r w:rsidRPr="00F761F3">
        <w:rPr>
          <w:color w:val="0D0D0D" w:themeColor="text1" w:themeTint="F2"/>
          <w:sz w:val="23"/>
          <w:szCs w:val="23"/>
        </w:rPr>
        <w:t xml:space="preserve">    Отчеты    представляются   на   государственном</w:t>
      </w:r>
      <w:proofErr w:type="gramStart"/>
      <w:r w:rsidRPr="00F761F3">
        <w:rPr>
          <w:color w:val="0D0D0D" w:themeColor="text1" w:themeTint="F2"/>
          <w:sz w:val="23"/>
          <w:szCs w:val="23"/>
        </w:rPr>
        <w:t xml:space="preserve">   (</w:t>
      </w:r>
      <w:proofErr w:type="gramEnd"/>
      <w:r w:rsidRPr="00F761F3">
        <w:rPr>
          <w:color w:val="0D0D0D" w:themeColor="text1" w:themeTint="F2"/>
          <w:sz w:val="23"/>
          <w:szCs w:val="23"/>
        </w:rPr>
        <w:t>официальном)   языке соответствующего иностранного государства.</w:t>
      </w:r>
    </w:p>
    <w:p w14:paraId="34BD5ADB" w14:textId="77777777" w:rsidR="00F77EC6" w:rsidRPr="00F761F3" w:rsidRDefault="00F77EC6" w:rsidP="00F77EC6">
      <w:pPr>
        <w:pStyle w:val="HTML"/>
        <w:shd w:val="clear" w:color="auto" w:fill="FFFFFF"/>
        <w:rPr>
          <w:color w:val="0D0D0D" w:themeColor="text1" w:themeTint="F2"/>
          <w:sz w:val="23"/>
          <w:szCs w:val="23"/>
        </w:rPr>
      </w:pPr>
      <w:bookmarkStart w:id="57" w:name="100740"/>
      <w:bookmarkEnd w:id="57"/>
      <w:r w:rsidRPr="00F761F3">
        <w:rPr>
          <w:color w:val="0D0D0D" w:themeColor="text1" w:themeTint="F2"/>
          <w:sz w:val="23"/>
          <w:szCs w:val="23"/>
        </w:rPr>
        <w:t xml:space="preserve">    Представляемые отчеты должны быть легализованы в порядке, установленном Федеральным   </w:t>
      </w:r>
      <w:hyperlink r:id="rId9" w:history="1">
        <w:r w:rsidRPr="00F761F3">
          <w:rPr>
            <w:rStyle w:val="a8"/>
            <w:rFonts w:ascii="Arial" w:hAnsi="Arial" w:cs="Arial"/>
            <w:color w:val="0D0D0D" w:themeColor="text1" w:themeTint="F2"/>
            <w:sz w:val="23"/>
            <w:szCs w:val="23"/>
            <w:bdr w:val="none" w:sz="0" w:space="0" w:color="auto" w:frame="1"/>
          </w:rPr>
          <w:t>законом</w:t>
        </w:r>
      </w:hyperlink>
      <w:r w:rsidRPr="00F761F3">
        <w:rPr>
          <w:color w:val="0D0D0D" w:themeColor="text1" w:themeTint="F2"/>
          <w:sz w:val="23"/>
          <w:szCs w:val="23"/>
        </w:rPr>
        <w:t xml:space="preserve">   от  5  июля  2010  г.  </w:t>
      </w:r>
      <w:proofErr w:type="gramStart"/>
      <w:r w:rsidRPr="00F761F3">
        <w:rPr>
          <w:color w:val="0D0D0D" w:themeColor="text1" w:themeTint="F2"/>
          <w:sz w:val="23"/>
          <w:szCs w:val="23"/>
        </w:rPr>
        <w:t>N  154</w:t>
      </w:r>
      <w:proofErr w:type="gramEnd"/>
      <w:r w:rsidRPr="00F761F3">
        <w:rPr>
          <w:color w:val="0D0D0D" w:themeColor="text1" w:themeTint="F2"/>
          <w:sz w:val="23"/>
          <w:szCs w:val="23"/>
        </w:rPr>
        <w:t xml:space="preserve">-ФЗ "Консульский устав Российской  Федерации"  (Собрание  законодательства  Российской  Федерации, 2010,  N  28,  ст.  3554; 2019, N 30, ст. 4134), если иное не предусмотрено законодательством   Российской   </w:t>
      </w:r>
      <w:proofErr w:type="gramStart"/>
      <w:r w:rsidRPr="00F761F3">
        <w:rPr>
          <w:color w:val="0D0D0D" w:themeColor="text1" w:themeTint="F2"/>
          <w:sz w:val="23"/>
          <w:szCs w:val="23"/>
        </w:rPr>
        <w:t>Федерации  или</w:t>
      </w:r>
      <w:proofErr w:type="gramEnd"/>
      <w:r w:rsidRPr="00F761F3">
        <w:rPr>
          <w:color w:val="0D0D0D" w:themeColor="text1" w:themeTint="F2"/>
          <w:sz w:val="23"/>
          <w:szCs w:val="23"/>
        </w:rPr>
        <w:t xml:space="preserve">  международными  договорами Российской  Федерации, а также переведены на русский язык. При этом перевод</w:t>
      </w:r>
    </w:p>
    <w:p w14:paraId="5F536470" w14:textId="77777777" w:rsidR="00F77EC6" w:rsidRPr="00F761F3" w:rsidRDefault="00F77EC6" w:rsidP="00F77EC6">
      <w:pPr>
        <w:pStyle w:val="HTML"/>
        <w:shd w:val="clear" w:color="auto" w:fill="FFFFFF"/>
        <w:rPr>
          <w:color w:val="0D0D0D" w:themeColor="text1" w:themeTint="F2"/>
          <w:sz w:val="23"/>
          <w:szCs w:val="23"/>
        </w:rPr>
      </w:pPr>
      <w:r w:rsidRPr="00F761F3">
        <w:rPr>
          <w:color w:val="0D0D0D" w:themeColor="text1" w:themeTint="F2"/>
          <w:sz w:val="23"/>
          <w:szCs w:val="23"/>
        </w:rPr>
        <w:t xml:space="preserve">удостоверяется     в    консульском    учреждении    или    дипломатическом </w:t>
      </w:r>
      <w:proofErr w:type="gramStart"/>
      <w:r w:rsidRPr="00F761F3">
        <w:rPr>
          <w:color w:val="0D0D0D" w:themeColor="text1" w:themeTint="F2"/>
          <w:sz w:val="23"/>
          <w:szCs w:val="23"/>
        </w:rPr>
        <w:t>представительстве  Российской</w:t>
      </w:r>
      <w:proofErr w:type="gramEnd"/>
      <w:r w:rsidRPr="00F761F3">
        <w:rPr>
          <w:color w:val="0D0D0D" w:themeColor="text1" w:themeTint="F2"/>
          <w:sz w:val="23"/>
          <w:szCs w:val="23"/>
        </w:rPr>
        <w:t xml:space="preserve">  Федерации  в  государстве  места  жительства усыновителей либо нотариусом на территории Российской Федерации.</w:t>
      </w:r>
    </w:p>
    <w:p w14:paraId="1D411793" w14:textId="77777777" w:rsidR="00F77EC6" w:rsidRPr="00F761F3" w:rsidRDefault="00F77EC6" w:rsidP="00F77EC6">
      <w:pPr>
        <w:pStyle w:val="HTML"/>
        <w:shd w:val="clear" w:color="auto" w:fill="FFFFFF"/>
        <w:rPr>
          <w:color w:val="0D0D0D" w:themeColor="text1" w:themeTint="F2"/>
          <w:sz w:val="23"/>
          <w:szCs w:val="23"/>
        </w:rPr>
      </w:pPr>
      <w:bookmarkStart w:id="58" w:name="100741"/>
      <w:bookmarkEnd w:id="58"/>
      <w:r w:rsidRPr="00F761F3">
        <w:rPr>
          <w:color w:val="0D0D0D" w:themeColor="text1" w:themeTint="F2"/>
          <w:sz w:val="23"/>
          <w:szCs w:val="23"/>
        </w:rPr>
        <w:t xml:space="preserve">    К отчетам должны быть приложены фотоматериалы.</w:t>
      </w:r>
    </w:p>
    <w:p w14:paraId="653211AE" w14:textId="77777777" w:rsidR="00F77EC6" w:rsidRPr="00F761F3" w:rsidRDefault="00F77EC6" w:rsidP="00F77EC6">
      <w:pPr>
        <w:pStyle w:val="HTML"/>
        <w:shd w:val="clear" w:color="auto" w:fill="FFFFFF"/>
        <w:rPr>
          <w:color w:val="0D0D0D" w:themeColor="text1" w:themeTint="F2"/>
          <w:sz w:val="23"/>
          <w:szCs w:val="23"/>
        </w:rPr>
      </w:pPr>
      <w:bookmarkStart w:id="59" w:name="100742"/>
      <w:bookmarkEnd w:id="59"/>
      <w:r w:rsidRPr="00F761F3">
        <w:rPr>
          <w:color w:val="0D0D0D" w:themeColor="text1" w:themeTint="F2"/>
          <w:sz w:val="23"/>
          <w:szCs w:val="23"/>
        </w:rPr>
        <w:t xml:space="preserve">    В   представленных   отчетах   не   </w:t>
      </w:r>
      <w:proofErr w:type="gramStart"/>
      <w:r w:rsidRPr="00F761F3">
        <w:rPr>
          <w:color w:val="0D0D0D" w:themeColor="text1" w:themeTint="F2"/>
          <w:sz w:val="23"/>
          <w:szCs w:val="23"/>
        </w:rPr>
        <w:t>должно  быть</w:t>
      </w:r>
      <w:proofErr w:type="gramEnd"/>
      <w:r w:rsidRPr="00F761F3">
        <w:rPr>
          <w:color w:val="0D0D0D" w:themeColor="text1" w:themeTint="F2"/>
          <w:sz w:val="23"/>
          <w:szCs w:val="23"/>
        </w:rPr>
        <w:t xml:space="preserve">  подчисток,  приписок, зачеркнутых слов и иных исправлений, а также серьезных повреждений, наличие которых не позволяет однозначно истолковать их содержание.</w:t>
      </w:r>
    </w:p>
    <w:p w14:paraId="4CDD31A7" w14:textId="77777777" w:rsidR="00F77EC6" w:rsidRPr="00F761F3" w:rsidRDefault="00F77EC6" w:rsidP="00F77EC6">
      <w:pPr>
        <w:pStyle w:val="HTML"/>
        <w:shd w:val="clear" w:color="auto" w:fill="FFFFFF"/>
        <w:rPr>
          <w:color w:val="0D0D0D" w:themeColor="text1" w:themeTint="F2"/>
          <w:sz w:val="23"/>
          <w:szCs w:val="23"/>
        </w:rPr>
      </w:pPr>
    </w:p>
    <w:p w14:paraId="5CC6ADA8" w14:textId="77777777" w:rsidR="00F77EC6" w:rsidRPr="00F761F3" w:rsidRDefault="00F77EC6" w:rsidP="00F77EC6">
      <w:pPr>
        <w:pStyle w:val="HTML"/>
        <w:shd w:val="clear" w:color="auto" w:fill="FFFFFF"/>
        <w:rPr>
          <w:color w:val="0D0D0D" w:themeColor="text1" w:themeTint="F2"/>
          <w:sz w:val="23"/>
          <w:szCs w:val="23"/>
        </w:rPr>
      </w:pPr>
      <w:r w:rsidRPr="00F761F3">
        <w:rPr>
          <w:color w:val="0D0D0D" w:themeColor="text1" w:themeTint="F2"/>
          <w:sz w:val="23"/>
          <w:szCs w:val="23"/>
        </w:rPr>
        <w:t>_________________   _______________   _____________________________________</w:t>
      </w:r>
    </w:p>
    <w:p w14:paraId="4D00E5A4" w14:textId="77777777" w:rsidR="00F77EC6" w:rsidRPr="00F761F3" w:rsidRDefault="00F77EC6" w:rsidP="00F77EC6">
      <w:pPr>
        <w:pStyle w:val="HTML"/>
        <w:shd w:val="clear" w:color="auto" w:fill="FFFFFF"/>
        <w:rPr>
          <w:color w:val="0D0D0D" w:themeColor="text1" w:themeTint="F2"/>
          <w:sz w:val="23"/>
          <w:szCs w:val="23"/>
        </w:rPr>
      </w:pPr>
      <w:r w:rsidRPr="00F761F3">
        <w:rPr>
          <w:color w:val="0D0D0D" w:themeColor="text1" w:themeTint="F2"/>
          <w:sz w:val="23"/>
          <w:szCs w:val="23"/>
        </w:rPr>
        <w:t xml:space="preserve">   (</w:t>
      </w:r>
      <w:proofErr w:type="gramStart"/>
      <w:r w:rsidRPr="00F761F3">
        <w:rPr>
          <w:color w:val="0D0D0D" w:themeColor="text1" w:themeTint="F2"/>
          <w:sz w:val="23"/>
          <w:szCs w:val="23"/>
        </w:rPr>
        <w:t xml:space="preserve">должность)   </w:t>
      </w:r>
      <w:proofErr w:type="gramEnd"/>
      <w:r w:rsidRPr="00F761F3">
        <w:rPr>
          <w:color w:val="0D0D0D" w:themeColor="text1" w:themeTint="F2"/>
          <w:sz w:val="23"/>
          <w:szCs w:val="23"/>
        </w:rPr>
        <w:t xml:space="preserve">      (подпись)      фамилия, имя, отчество (при наличии)</w:t>
      </w:r>
    </w:p>
    <w:p w14:paraId="367695BA" w14:textId="77777777" w:rsidR="00F77EC6" w:rsidRPr="00F761F3" w:rsidRDefault="00F77EC6" w:rsidP="00F77EC6">
      <w:pPr>
        <w:pStyle w:val="HTML"/>
        <w:shd w:val="clear" w:color="auto" w:fill="FFFFFF"/>
        <w:rPr>
          <w:color w:val="0D0D0D" w:themeColor="text1" w:themeTint="F2"/>
          <w:sz w:val="23"/>
          <w:szCs w:val="23"/>
        </w:rPr>
      </w:pPr>
    </w:p>
    <w:p w14:paraId="7E5ACF8B" w14:textId="77777777" w:rsidR="00F77EC6" w:rsidRPr="00F761F3" w:rsidRDefault="00F77EC6" w:rsidP="00F77EC6">
      <w:pPr>
        <w:pStyle w:val="HTML"/>
        <w:shd w:val="clear" w:color="auto" w:fill="FFFFFF"/>
        <w:rPr>
          <w:color w:val="0D0D0D" w:themeColor="text1" w:themeTint="F2"/>
          <w:sz w:val="23"/>
          <w:szCs w:val="23"/>
        </w:rPr>
      </w:pPr>
      <w:r w:rsidRPr="00F761F3">
        <w:rPr>
          <w:color w:val="0D0D0D" w:themeColor="text1" w:themeTint="F2"/>
          <w:sz w:val="23"/>
          <w:szCs w:val="23"/>
        </w:rPr>
        <w:t xml:space="preserve">    М.П.</w:t>
      </w:r>
    </w:p>
    <w:p w14:paraId="29DE943F" w14:textId="77777777" w:rsidR="00F77EC6" w:rsidRPr="00F761F3" w:rsidRDefault="00F77EC6" w:rsidP="00F77EC6">
      <w:pPr>
        <w:rPr>
          <w:color w:val="0D0D0D" w:themeColor="text1" w:themeTint="F2"/>
        </w:rPr>
      </w:pPr>
      <w:r w:rsidRPr="00F761F3">
        <w:rPr>
          <w:color w:val="0D0D0D" w:themeColor="text1" w:themeTint="F2"/>
        </w:rPr>
        <w:br w:type="page"/>
      </w:r>
    </w:p>
    <w:p w14:paraId="5AE9FA32" w14:textId="77777777" w:rsidR="00F77EC6" w:rsidRPr="00710CBE" w:rsidRDefault="00F77EC6" w:rsidP="00F77EC6">
      <w:pPr>
        <w:jc w:val="right"/>
        <w:rPr>
          <w:rFonts w:ascii="Times New Roman" w:hAnsi="Times New Roman" w:cs="Times New Roman"/>
          <w:color w:val="0D0D0D" w:themeColor="text1" w:themeTint="F2"/>
        </w:rPr>
      </w:pPr>
      <w:r w:rsidRPr="00710CBE">
        <w:rPr>
          <w:rFonts w:ascii="Times New Roman" w:hAnsi="Times New Roman" w:cs="Times New Roman"/>
          <w:color w:val="0D0D0D" w:themeColor="text1" w:themeTint="F2"/>
        </w:rPr>
        <w:lastRenderedPageBreak/>
        <w:t>Приложение №5</w:t>
      </w:r>
    </w:p>
    <w:tbl>
      <w:tblPr>
        <w:tblStyle w:val="aa"/>
        <w:tblW w:w="0" w:type="auto"/>
        <w:tblInd w:w="43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tblGrid>
      <w:tr w:rsidR="00EB44C9" w14:paraId="00B2A7D6" w14:textId="77777777" w:rsidTr="006D6B8E">
        <w:tc>
          <w:tcPr>
            <w:tcW w:w="4955" w:type="dxa"/>
          </w:tcPr>
          <w:p w14:paraId="60358816" w14:textId="77777777" w:rsidR="00EB44C9" w:rsidRDefault="00EB44C9" w:rsidP="006D6B8E">
            <w:pPr>
              <w:jc w:val="right"/>
              <w:rPr>
                <w:rFonts w:ascii="Times New Roman" w:hAnsi="Times New Roman" w:cs="Times New Roman"/>
                <w:color w:val="0D0D0D" w:themeColor="text1" w:themeTint="F2"/>
              </w:rPr>
            </w:pPr>
            <w:r w:rsidRPr="00710CBE">
              <w:rPr>
                <w:rFonts w:ascii="Times New Roman" w:hAnsi="Times New Roman" w:cs="Times New Roman"/>
                <w:color w:val="0D0D0D" w:themeColor="text1" w:themeTint="F2"/>
              </w:rPr>
              <w:t xml:space="preserve">к Административному </w:t>
            </w:r>
            <w:r w:rsidRPr="00EB44C9">
              <w:rPr>
                <w:rFonts w:ascii="Times New Roman" w:hAnsi="Times New Roman" w:cs="Times New Roman"/>
                <w:color w:val="0D0D0D" w:themeColor="text1" w:themeTint="F2"/>
              </w:rPr>
              <w:t>регламент</w:t>
            </w:r>
            <w:r>
              <w:rPr>
                <w:rFonts w:ascii="Times New Roman" w:hAnsi="Times New Roman" w:cs="Times New Roman"/>
                <w:color w:val="0D0D0D" w:themeColor="text1" w:themeTint="F2"/>
              </w:rPr>
              <w:t>у</w:t>
            </w:r>
            <w:r w:rsidRPr="00EB44C9">
              <w:rPr>
                <w:rFonts w:ascii="Times New Roman" w:hAnsi="Times New Roman" w:cs="Times New Roman"/>
                <w:color w:val="0D0D0D" w:themeColor="text1" w:themeTint="F2"/>
              </w:rPr>
              <w:t xml:space="preserve"> Министерства просвещения и науки Кабардино-Балкарской Республики по предоставлению государственной услуги «Предоставление кандидатам по всем</w:t>
            </w:r>
            <w:r>
              <w:rPr>
                <w:rFonts w:ascii="Times New Roman" w:hAnsi="Times New Roman" w:cs="Times New Roman"/>
                <w:color w:val="0D0D0D" w:themeColor="text1" w:themeTint="F2"/>
              </w:rPr>
              <w:t xml:space="preserve"> </w:t>
            </w:r>
            <w:r w:rsidRPr="00EB44C9">
              <w:rPr>
                <w:rFonts w:ascii="Times New Roman" w:hAnsi="Times New Roman" w:cs="Times New Roman"/>
                <w:color w:val="0D0D0D" w:themeColor="text1" w:themeTint="F2"/>
              </w:rPr>
              <w:t xml:space="preserve">формам семейного устройства детей (усыновители, опекуны, приемные родители) информации о детях, оставшихся без попечения родителей, из регионального банка данных </w:t>
            </w:r>
            <w:r>
              <w:rPr>
                <w:rFonts w:ascii="Times New Roman" w:hAnsi="Times New Roman" w:cs="Times New Roman"/>
                <w:color w:val="0D0D0D" w:themeColor="text1" w:themeTint="F2"/>
              </w:rPr>
              <w:br/>
            </w:r>
            <w:r w:rsidRPr="00EB44C9">
              <w:rPr>
                <w:rFonts w:ascii="Times New Roman" w:hAnsi="Times New Roman" w:cs="Times New Roman"/>
                <w:color w:val="0D0D0D" w:themeColor="text1" w:themeTint="F2"/>
              </w:rPr>
              <w:t>о детях, оставшихся без попечения родителей, КБР, оказание содействия гражданам в подборе ребенка, оставшегося без попечения родителей, для передачи его на воспитание в семью граждан в случаях, предусмотренных законодательством  Российской Федерации»</w:t>
            </w:r>
          </w:p>
        </w:tc>
      </w:tr>
    </w:tbl>
    <w:p w14:paraId="04FD87F9" w14:textId="77777777" w:rsidR="00A452FE" w:rsidRPr="00F761F3" w:rsidRDefault="00A452FE" w:rsidP="00F77EC6">
      <w:pPr>
        <w:jc w:val="right"/>
        <w:rPr>
          <w:color w:val="0D0D0D" w:themeColor="text1" w:themeTint="F2"/>
        </w:rPr>
      </w:pPr>
    </w:p>
    <w:p w14:paraId="5D302AAD" w14:textId="77777777" w:rsidR="00F77EC6" w:rsidRPr="00F761F3" w:rsidRDefault="00F77EC6" w:rsidP="00F77EC6">
      <w:pPr>
        <w:pStyle w:val="HTML"/>
        <w:shd w:val="clear" w:color="auto" w:fill="FFFFFF"/>
        <w:rPr>
          <w:color w:val="0D0D0D" w:themeColor="text1" w:themeTint="F2"/>
          <w:sz w:val="23"/>
          <w:szCs w:val="23"/>
        </w:rPr>
      </w:pPr>
      <w:r w:rsidRPr="00F761F3">
        <w:rPr>
          <w:color w:val="0D0D0D" w:themeColor="text1" w:themeTint="F2"/>
          <w:sz w:val="23"/>
          <w:szCs w:val="23"/>
        </w:rPr>
        <w:t>Бланк органа (организации)</w:t>
      </w:r>
    </w:p>
    <w:p w14:paraId="1BE218E0" w14:textId="77777777" w:rsidR="00F77EC6" w:rsidRPr="00F761F3" w:rsidRDefault="00F77EC6" w:rsidP="00F77EC6">
      <w:pPr>
        <w:pStyle w:val="HTML"/>
        <w:shd w:val="clear" w:color="auto" w:fill="FFFFFF"/>
        <w:rPr>
          <w:color w:val="0D0D0D" w:themeColor="text1" w:themeTint="F2"/>
          <w:sz w:val="23"/>
          <w:szCs w:val="23"/>
        </w:rPr>
      </w:pPr>
    </w:p>
    <w:p w14:paraId="4BE0FDAD" w14:textId="77777777" w:rsidR="00F77EC6" w:rsidRPr="00F761F3" w:rsidRDefault="00F77EC6" w:rsidP="00F77EC6">
      <w:pPr>
        <w:pStyle w:val="HTML"/>
        <w:shd w:val="clear" w:color="auto" w:fill="FFFFFF"/>
        <w:rPr>
          <w:color w:val="0D0D0D" w:themeColor="text1" w:themeTint="F2"/>
          <w:sz w:val="23"/>
          <w:szCs w:val="23"/>
        </w:rPr>
      </w:pPr>
      <w:bookmarkStart w:id="60" w:name="100746"/>
      <w:bookmarkEnd w:id="60"/>
      <w:r w:rsidRPr="00F761F3">
        <w:rPr>
          <w:color w:val="0D0D0D" w:themeColor="text1" w:themeTint="F2"/>
          <w:sz w:val="23"/>
          <w:szCs w:val="23"/>
        </w:rPr>
        <w:t xml:space="preserve">                               ОБЯЗАТЕЛЬСТВО</w:t>
      </w:r>
    </w:p>
    <w:p w14:paraId="1170A773" w14:textId="77777777" w:rsidR="00F77EC6" w:rsidRPr="00F761F3" w:rsidRDefault="00F77EC6" w:rsidP="00F77EC6">
      <w:pPr>
        <w:pStyle w:val="HTML"/>
        <w:shd w:val="clear" w:color="auto" w:fill="FFFFFF"/>
        <w:rPr>
          <w:color w:val="0D0D0D" w:themeColor="text1" w:themeTint="F2"/>
          <w:sz w:val="23"/>
          <w:szCs w:val="23"/>
        </w:rPr>
      </w:pPr>
    </w:p>
    <w:p w14:paraId="29D492D6" w14:textId="77777777" w:rsidR="00F77EC6" w:rsidRPr="00F761F3" w:rsidRDefault="00F77EC6" w:rsidP="00F77EC6">
      <w:pPr>
        <w:pStyle w:val="HTML"/>
        <w:shd w:val="clear" w:color="auto" w:fill="FFFFFF"/>
        <w:rPr>
          <w:color w:val="0D0D0D" w:themeColor="text1" w:themeTint="F2"/>
          <w:sz w:val="23"/>
          <w:szCs w:val="23"/>
        </w:rPr>
      </w:pPr>
      <w:bookmarkStart w:id="61" w:name="100747"/>
      <w:bookmarkEnd w:id="61"/>
      <w:r w:rsidRPr="00F761F3">
        <w:rPr>
          <w:color w:val="0D0D0D" w:themeColor="text1" w:themeTint="F2"/>
          <w:sz w:val="23"/>
          <w:szCs w:val="23"/>
        </w:rPr>
        <w:t>___________________________________________________________________</w:t>
      </w:r>
    </w:p>
    <w:p w14:paraId="5B11EE16" w14:textId="77777777" w:rsidR="00F77EC6" w:rsidRPr="00F761F3" w:rsidRDefault="00F77EC6" w:rsidP="00F77EC6">
      <w:pPr>
        <w:pStyle w:val="HTML"/>
        <w:shd w:val="clear" w:color="auto" w:fill="FFFFFF"/>
        <w:rPr>
          <w:color w:val="0D0D0D" w:themeColor="text1" w:themeTint="F2"/>
          <w:sz w:val="23"/>
          <w:szCs w:val="23"/>
        </w:rPr>
      </w:pPr>
      <w:r w:rsidRPr="00F761F3">
        <w:rPr>
          <w:color w:val="0D0D0D" w:themeColor="text1" w:themeTint="F2"/>
          <w:sz w:val="23"/>
          <w:szCs w:val="23"/>
        </w:rPr>
        <w:t xml:space="preserve">              (наименование органа/организации, дающего(-ей)</w:t>
      </w:r>
    </w:p>
    <w:p w14:paraId="59E7B3BB" w14:textId="77777777" w:rsidR="00F77EC6" w:rsidRPr="00F761F3" w:rsidRDefault="00F77EC6" w:rsidP="00F77EC6">
      <w:pPr>
        <w:pStyle w:val="HTML"/>
        <w:shd w:val="clear" w:color="auto" w:fill="FFFFFF"/>
        <w:rPr>
          <w:color w:val="0D0D0D" w:themeColor="text1" w:themeTint="F2"/>
          <w:sz w:val="23"/>
          <w:szCs w:val="23"/>
        </w:rPr>
      </w:pPr>
      <w:r w:rsidRPr="00F761F3">
        <w:rPr>
          <w:color w:val="0D0D0D" w:themeColor="text1" w:themeTint="F2"/>
          <w:sz w:val="23"/>
          <w:szCs w:val="23"/>
        </w:rPr>
        <w:t xml:space="preserve">                      обязательства проконтролировать</w:t>
      </w:r>
    </w:p>
    <w:p w14:paraId="28E702CC" w14:textId="77777777" w:rsidR="00F77EC6" w:rsidRPr="00F761F3" w:rsidRDefault="00F77EC6" w:rsidP="00F77EC6">
      <w:pPr>
        <w:pStyle w:val="HTML"/>
        <w:shd w:val="clear" w:color="auto" w:fill="FFFFFF"/>
        <w:rPr>
          <w:color w:val="0D0D0D" w:themeColor="text1" w:themeTint="F2"/>
          <w:sz w:val="23"/>
          <w:szCs w:val="23"/>
        </w:rPr>
      </w:pPr>
      <w:r w:rsidRPr="00F761F3">
        <w:rPr>
          <w:color w:val="0D0D0D" w:themeColor="text1" w:themeTint="F2"/>
          <w:sz w:val="23"/>
          <w:szCs w:val="23"/>
        </w:rPr>
        <w:t>___________________________________________________________________</w:t>
      </w:r>
    </w:p>
    <w:p w14:paraId="12189F72" w14:textId="57565765" w:rsidR="00F77EC6" w:rsidRDefault="00F77EC6" w:rsidP="00F77EC6">
      <w:pPr>
        <w:pStyle w:val="HTML"/>
        <w:shd w:val="clear" w:color="auto" w:fill="FFFFFF"/>
        <w:rPr>
          <w:color w:val="0D0D0D" w:themeColor="text1" w:themeTint="F2"/>
          <w:sz w:val="23"/>
          <w:szCs w:val="23"/>
        </w:rPr>
      </w:pPr>
      <w:r w:rsidRPr="00F761F3">
        <w:rPr>
          <w:color w:val="0D0D0D" w:themeColor="text1" w:themeTint="F2"/>
          <w:sz w:val="23"/>
          <w:szCs w:val="23"/>
        </w:rPr>
        <w:t xml:space="preserve">     постановку усыновленного ребенка на учет в консульском учреждении</w:t>
      </w:r>
      <w:r w:rsidR="00710CBE">
        <w:rPr>
          <w:color w:val="0D0D0D" w:themeColor="text1" w:themeTint="F2"/>
          <w:sz w:val="23"/>
          <w:szCs w:val="23"/>
        </w:rPr>
        <w:t xml:space="preserve"> </w:t>
      </w:r>
      <w:r w:rsidRPr="00F761F3">
        <w:rPr>
          <w:color w:val="0D0D0D" w:themeColor="text1" w:themeTint="F2"/>
          <w:sz w:val="23"/>
          <w:szCs w:val="23"/>
        </w:rPr>
        <w:t>Российской Федерации)</w:t>
      </w:r>
    </w:p>
    <w:p w14:paraId="28B0FB14" w14:textId="77777777" w:rsidR="00710CBE" w:rsidRPr="00F761F3" w:rsidRDefault="00710CBE" w:rsidP="00F77EC6">
      <w:pPr>
        <w:pStyle w:val="HTML"/>
        <w:shd w:val="clear" w:color="auto" w:fill="FFFFFF"/>
        <w:rPr>
          <w:color w:val="0D0D0D" w:themeColor="text1" w:themeTint="F2"/>
          <w:sz w:val="23"/>
          <w:szCs w:val="23"/>
        </w:rPr>
      </w:pPr>
    </w:p>
    <w:p w14:paraId="55A9994D" w14:textId="77777777" w:rsidR="00F77EC6" w:rsidRPr="00F761F3" w:rsidRDefault="00F77EC6" w:rsidP="00F77EC6">
      <w:pPr>
        <w:pStyle w:val="HTML"/>
        <w:shd w:val="clear" w:color="auto" w:fill="FFFFFF"/>
        <w:rPr>
          <w:color w:val="0D0D0D" w:themeColor="text1" w:themeTint="F2"/>
          <w:sz w:val="23"/>
          <w:szCs w:val="23"/>
        </w:rPr>
      </w:pPr>
      <w:proofErr w:type="gramStart"/>
      <w:r w:rsidRPr="00F761F3">
        <w:rPr>
          <w:color w:val="0D0D0D" w:themeColor="text1" w:themeTint="F2"/>
          <w:sz w:val="23"/>
          <w:szCs w:val="23"/>
        </w:rPr>
        <w:t>обязуется  проконтролировать</w:t>
      </w:r>
      <w:proofErr w:type="gramEnd"/>
      <w:r w:rsidRPr="00F761F3">
        <w:rPr>
          <w:color w:val="0D0D0D" w:themeColor="text1" w:themeTint="F2"/>
          <w:sz w:val="23"/>
          <w:szCs w:val="23"/>
        </w:rPr>
        <w:t xml:space="preserve"> ребенка, усыновленного в Российской Федерации,</w:t>
      </w:r>
    </w:p>
    <w:p w14:paraId="666B0459" w14:textId="77777777" w:rsidR="00F77EC6" w:rsidRPr="00F761F3" w:rsidRDefault="00F77EC6" w:rsidP="00F77EC6">
      <w:pPr>
        <w:pStyle w:val="HTML"/>
        <w:shd w:val="clear" w:color="auto" w:fill="FFFFFF"/>
        <w:rPr>
          <w:color w:val="0D0D0D" w:themeColor="text1" w:themeTint="F2"/>
          <w:sz w:val="23"/>
          <w:szCs w:val="23"/>
        </w:rPr>
      </w:pPr>
      <w:r w:rsidRPr="00F761F3">
        <w:rPr>
          <w:color w:val="0D0D0D" w:themeColor="text1" w:themeTint="F2"/>
          <w:sz w:val="23"/>
          <w:szCs w:val="23"/>
        </w:rPr>
        <w:t>___________________________________________________________________</w:t>
      </w:r>
    </w:p>
    <w:p w14:paraId="3292C152" w14:textId="77777777" w:rsidR="00F77EC6" w:rsidRPr="00F761F3" w:rsidRDefault="00F77EC6" w:rsidP="00F77EC6">
      <w:pPr>
        <w:pStyle w:val="HTML"/>
        <w:shd w:val="clear" w:color="auto" w:fill="FFFFFF"/>
        <w:rPr>
          <w:color w:val="0D0D0D" w:themeColor="text1" w:themeTint="F2"/>
          <w:sz w:val="23"/>
          <w:szCs w:val="23"/>
        </w:rPr>
      </w:pPr>
      <w:r w:rsidRPr="00F761F3">
        <w:rPr>
          <w:color w:val="0D0D0D" w:themeColor="text1" w:themeTint="F2"/>
          <w:sz w:val="23"/>
          <w:szCs w:val="23"/>
        </w:rPr>
        <w:t xml:space="preserve">                   (Ф.И.О. (при наличии) кандидатов в усыновители)</w:t>
      </w:r>
    </w:p>
    <w:p w14:paraId="430F2B59" w14:textId="77777777" w:rsidR="00F77EC6" w:rsidRPr="00F761F3" w:rsidRDefault="00F77EC6" w:rsidP="00F77EC6">
      <w:pPr>
        <w:pStyle w:val="HTML"/>
        <w:shd w:val="clear" w:color="auto" w:fill="FFFFFF"/>
        <w:rPr>
          <w:color w:val="0D0D0D" w:themeColor="text1" w:themeTint="F2"/>
          <w:sz w:val="23"/>
          <w:szCs w:val="23"/>
        </w:rPr>
      </w:pPr>
      <w:r w:rsidRPr="00F761F3">
        <w:rPr>
          <w:color w:val="0D0D0D" w:themeColor="text1" w:themeTint="F2"/>
          <w:sz w:val="23"/>
          <w:szCs w:val="23"/>
        </w:rPr>
        <w:t>__________________________________________________________________,</w:t>
      </w:r>
    </w:p>
    <w:p w14:paraId="37FED6E4" w14:textId="77777777" w:rsidR="00F77EC6" w:rsidRPr="00F761F3" w:rsidRDefault="00F77EC6" w:rsidP="00F77EC6">
      <w:pPr>
        <w:pStyle w:val="HTML"/>
        <w:shd w:val="clear" w:color="auto" w:fill="FFFFFF"/>
        <w:rPr>
          <w:color w:val="0D0D0D" w:themeColor="text1" w:themeTint="F2"/>
          <w:sz w:val="23"/>
          <w:szCs w:val="23"/>
        </w:rPr>
      </w:pPr>
      <w:r w:rsidRPr="00F761F3">
        <w:rPr>
          <w:color w:val="0D0D0D" w:themeColor="text1" w:themeTint="F2"/>
          <w:sz w:val="23"/>
          <w:szCs w:val="23"/>
        </w:rPr>
        <w:t>проживающими по адресу: ___________________________________________________</w:t>
      </w:r>
    </w:p>
    <w:p w14:paraId="4686AF56" w14:textId="77777777" w:rsidR="00F77EC6" w:rsidRPr="00F761F3" w:rsidRDefault="00F77EC6" w:rsidP="00F77EC6">
      <w:pPr>
        <w:pStyle w:val="HTML"/>
        <w:shd w:val="clear" w:color="auto" w:fill="FFFFFF"/>
        <w:rPr>
          <w:color w:val="0D0D0D" w:themeColor="text1" w:themeTint="F2"/>
          <w:sz w:val="23"/>
          <w:szCs w:val="23"/>
        </w:rPr>
      </w:pPr>
      <w:r w:rsidRPr="00F761F3">
        <w:rPr>
          <w:color w:val="0D0D0D" w:themeColor="text1" w:themeTint="F2"/>
          <w:sz w:val="23"/>
          <w:szCs w:val="23"/>
        </w:rPr>
        <w:t>__________________________________________________________________,</w:t>
      </w:r>
    </w:p>
    <w:p w14:paraId="38014D29" w14:textId="77777777" w:rsidR="00F77EC6" w:rsidRPr="00F761F3" w:rsidRDefault="00F77EC6" w:rsidP="00F77EC6">
      <w:pPr>
        <w:pStyle w:val="HTML"/>
        <w:shd w:val="clear" w:color="auto" w:fill="FFFFFF"/>
        <w:rPr>
          <w:color w:val="0D0D0D" w:themeColor="text1" w:themeTint="F2"/>
          <w:sz w:val="23"/>
          <w:szCs w:val="23"/>
        </w:rPr>
      </w:pPr>
      <w:r w:rsidRPr="00F761F3">
        <w:rPr>
          <w:color w:val="0D0D0D" w:themeColor="text1" w:themeTint="F2"/>
          <w:sz w:val="23"/>
          <w:szCs w:val="23"/>
        </w:rPr>
        <w:t>на учет в _________________________________________________________________</w:t>
      </w:r>
    </w:p>
    <w:p w14:paraId="24F9EC59" w14:textId="77777777" w:rsidR="00F77EC6" w:rsidRPr="00F761F3" w:rsidRDefault="00F77EC6" w:rsidP="00F77EC6">
      <w:pPr>
        <w:pStyle w:val="HTML"/>
        <w:shd w:val="clear" w:color="auto" w:fill="FFFFFF"/>
        <w:rPr>
          <w:color w:val="0D0D0D" w:themeColor="text1" w:themeTint="F2"/>
          <w:sz w:val="23"/>
          <w:szCs w:val="23"/>
        </w:rPr>
      </w:pPr>
      <w:r w:rsidRPr="00F761F3">
        <w:rPr>
          <w:color w:val="0D0D0D" w:themeColor="text1" w:themeTint="F2"/>
          <w:sz w:val="23"/>
          <w:szCs w:val="23"/>
        </w:rPr>
        <w:t>__________________________________________________________________,</w:t>
      </w:r>
    </w:p>
    <w:p w14:paraId="22ECCCA1" w14:textId="77777777" w:rsidR="00F77EC6" w:rsidRPr="00F761F3" w:rsidRDefault="00F77EC6" w:rsidP="00F77EC6">
      <w:pPr>
        <w:pStyle w:val="HTML"/>
        <w:shd w:val="clear" w:color="auto" w:fill="FFFFFF"/>
        <w:rPr>
          <w:color w:val="0D0D0D" w:themeColor="text1" w:themeTint="F2"/>
          <w:sz w:val="23"/>
          <w:szCs w:val="23"/>
        </w:rPr>
      </w:pPr>
      <w:r w:rsidRPr="00F761F3">
        <w:rPr>
          <w:color w:val="0D0D0D" w:themeColor="text1" w:themeTint="F2"/>
          <w:sz w:val="23"/>
          <w:szCs w:val="23"/>
        </w:rPr>
        <w:t xml:space="preserve">                  (наименование консульского учреждения)</w:t>
      </w:r>
    </w:p>
    <w:p w14:paraId="7172FC1A" w14:textId="77777777" w:rsidR="00F77EC6" w:rsidRPr="00F761F3" w:rsidRDefault="00F77EC6" w:rsidP="00F77EC6">
      <w:pPr>
        <w:pStyle w:val="HTML"/>
        <w:shd w:val="clear" w:color="auto" w:fill="FFFFFF"/>
        <w:rPr>
          <w:color w:val="0D0D0D" w:themeColor="text1" w:themeTint="F2"/>
          <w:sz w:val="23"/>
          <w:szCs w:val="23"/>
        </w:rPr>
      </w:pPr>
      <w:r w:rsidRPr="00F761F3">
        <w:rPr>
          <w:color w:val="0D0D0D" w:themeColor="text1" w:themeTint="F2"/>
          <w:sz w:val="23"/>
          <w:szCs w:val="23"/>
        </w:rPr>
        <w:t>расположенном по адресу: __________________________________________________</w:t>
      </w:r>
    </w:p>
    <w:p w14:paraId="633E5373" w14:textId="77777777" w:rsidR="00F77EC6" w:rsidRPr="00F761F3" w:rsidRDefault="00F77EC6" w:rsidP="00F77EC6">
      <w:pPr>
        <w:pStyle w:val="HTML"/>
        <w:shd w:val="clear" w:color="auto" w:fill="FFFFFF"/>
        <w:rPr>
          <w:color w:val="0D0D0D" w:themeColor="text1" w:themeTint="F2"/>
          <w:sz w:val="23"/>
          <w:szCs w:val="23"/>
        </w:rPr>
      </w:pPr>
      <w:r w:rsidRPr="00F761F3">
        <w:rPr>
          <w:color w:val="0D0D0D" w:themeColor="text1" w:themeTint="F2"/>
          <w:sz w:val="23"/>
          <w:szCs w:val="23"/>
        </w:rPr>
        <w:t xml:space="preserve">                          (адрес соответствующего консульского учреждения)</w:t>
      </w:r>
    </w:p>
    <w:p w14:paraId="69145318" w14:textId="77777777" w:rsidR="00F77EC6" w:rsidRPr="00F761F3" w:rsidRDefault="00F77EC6" w:rsidP="00F77EC6">
      <w:pPr>
        <w:pStyle w:val="HTML"/>
        <w:shd w:val="clear" w:color="auto" w:fill="FFFFFF"/>
        <w:rPr>
          <w:color w:val="0D0D0D" w:themeColor="text1" w:themeTint="F2"/>
          <w:sz w:val="23"/>
          <w:szCs w:val="23"/>
        </w:rPr>
      </w:pPr>
    </w:p>
    <w:p w14:paraId="4BC4A446" w14:textId="77777777" w:rsidR="00F77EC6" w:rsidRPr="00F761F3" w:rsidRDefault="00F77EC6" w:rsidP="00F77EC6">
      <w:pPr>
        <w:pStyle w:val="HTML"/>
        <w:shd w:val="clear" w:color="auto" w:fill="FFFFFF"/>
        <w:rPr>
          <w:color w:val="0D0D0D" w:themeColor="text1" w:themeTint="F2"/>
          <w:sz w:val="23"/>
          <w:szCs w:val="23"/>
        </w:rPr>
      </w:pPr>
      <w:r w:rsidRPr="00F761F3">
        <w:rPr>
          <w:color w:val="0D0D0D" w:themeColor="text1" w:themeTint="F2"/>
          <w:sz w:val="23"/>
          <w:szCs w:val="23"/>
        </w:rPr>
        <w:t>_________________   _______________   ___________________________</w:t>
      </w:r>
    </w:p>
    <w:p w14:paraId="51DEE220" w14:textId="77777777" w:rsidR="00F77EC6" w:rsidRPr="00F761F3" w:rsidRDefault="00F77EC6" w:rsidP="00F77EC6">
      <w:pPr>
        <w:pStyle w:val="HTML"/>
        <w:shd w:val="clear" w:color="auto" w:fill="FFFFFF"/>
        <w:rPr>
          <w:color w:val="0D0D0D" w:themeColor="text1" w:themeTint="F2"/>
          <w:sz w:val="23"/>
          <w:szCs w:val="23"/>
        </w:rPr>
      </w:pPr>
      <w:r w:rsidRPr="00F761F3">
        <w:rPr>
          <w:color w:val="0D0D0D" w:themeColor="text1" w:themeTint="F2"/>
          <w:sz w:val="23"/>
          <w:szCs w:val="23"/>
        </w:rPr>
        <w:t xml:space="preserve">   (</w:t>
      </w:r>
      <w:proofErr w:type="gramStart"/>
      <w:r w:rsidRPr="00F761F3">
        <w:rPr>
          <w:color w:val="0D0D0D" w:themeColor="text1" w:themeTint="F2"/>
          <w:sz w:val="23"/>
          <w:szCs w:val="23"/>
        </w:rPr>
        <w:t xml:space="preserve">должность)   </w:t>
      </w:r>
      <w:proofErr w:type="gramEnd"/>
      <w:r w:rsidRPr="00F761F3">
        <w:rPr>
          <w:color w:val="0D0D0D" w:themeColor="text1" w:themeTint="F2"/>
          <w:sz w:val="23"/>
          <w:szCs w:val="23"/>
        </w:rPr>
        <w:t xml:space="preserve">      (подпись)      фамилия, имя, отчество (при </w:t>
      </w:r>
    </w:p>
    <w:p w14:paraId="6E95D783" w14:textId="77777777" w:rsidR="00F77EC6" w:rsidRPr="00F761F3" w:rsidRDefault="00F77EC6" w:rsidP="00F77EC6">
      <w:pPr>
        <w:pStyle w:val="HTML"/>
        <w:shd w:val="clear" w:color="auto" w:fill="FFFFFF"/>
        <w:rPr>
          <w:color w:val="0D0D0D" w:themeColor="text1" w:themeTint="F2"/>
          <w:sz w:val="23"/>
          <w:szCs w:val="23"/>
        </w:rPr>
      </w:pPr>
      <w:r w:rsidRPr="00F761F3">
        <w:rPr>
          <w:color w:val="0D0D0D" w:themeColor="text1" w:themeTint="F2"/>
          <w:sz w:val="23"/>
          <w:szCs w:val="23"/>
        </w:rPr>
        <w:t xml:space="preserve">                                                наличии)</w:t>
      </w:r>
    </w:p>
    <w:p w14:paraId="0579C065" w14:textId="77777777" w:rsidR="00F77EC6" w:rsidRPr="00F761F3" w:rsidRDefault="00F77EC6" w:rsidP="00F77EC6">
      <w:pPr>
        <w:pStyle w:val="HTML"/>
        <w:shd w:val="clear" w:color="auto" w:fill="FFFFFF"/>
        <w:rPr>
          <w:color w:val="0D0D0D" w:themeColor="text1" w:themeTint="F2"/>
          <w:sz w:val="23"/>
          <w:szCs w:val="23"/>
        </w:rPr>
      </w:pPr>
    </w:p>
    <w:p w14:paraId="2AD68349" w14:textId="77777777" w:rsidR="00F77EC6" w:rsidRPr="00F761F3" w:rsidRDefault="00F77EC6" w:rsidP="00F77EC6">
      <w:pPr>
        <w:pStyle w:val="HTML"/>
        <w:shd w:val="clear" w:color="auto" w:fill="FFFFFF"/>
        <w:rPr>
          <w:color w:val="0D0D0D" w:themeColor="text1" w:themeTint="F2"/>
          <w:sz w:val="23"/>
          <w:szCs w:val="23"/>
        </w:rPr>
      </w:pPr>
      <w:r w:rsidRPr="00F761F3">
        <w:rPr>
          <w:color w:val="0D0D0D" w:themeColor="text1" w:themeTint="F2"/>
          <w:sz w:val="23"/>
          <w:szCs w:val="23"/>
        </w:rPr>
        <w:t>М.П.</w:t>
      </w:r>
    </w:p>
    <w:p w14:paraId="027761E3" w14:textId="77777777" w:rsidR="00F77EC6" w:rsidRPr="00F761F3" w:rsidRDefault="00F77EC6" w:rsidP="00F77EC6">
      <w:pPr>
        <w:rPr>
          <w:color w:val="0D0D0D" w:themeColor="text1" w:themeTint="F2"/>
        </w:rPr>
      </w:pPr>
    </w:p>
    <w:p w14:paraId="38F2F730" w14:textId="77777777" w:rsidR="00F77EC6" w:rsidRPr="00F761F3" w:rsidRDefault="00F77EC6" w:rsidP="00F77EC6">
      <w:pPr>
        <w:rPr>
          <w:color w:val="0D0D0D" w:themeColor="text1" w:themeTint="F2"/>
        </w:rPr>
      </w:pPr>
    </w:p>
    <w:p w14:paraId="4E5CDDC9" w14:textId="5C01CF58" w:rsidR="00F77EC6" w:rsidRPr="00F761F3" w:rsidRDefault="00F77EC6">
      <w:pPr>
        <w:rPr>
          <w:rFonts w:ascii="Times New Roman" w:eastAsia="Times New Roman" w:hAnsi="Times New Roman" w:cs="Times New Roman"/>
          <w:color w:val="0D0D0D" w:themeColor="text1" w:themeTint="F2"/>
          <w:sz w:val="28"/>
          <w:szCs w:val="28"/>
          <w:lang w:eastAsia="ru-RU"/>
        </w:rPr>
      </w:pPr>
    </w:p>
    <w:p w14:paraId="4B5A1FE7" w14:textId="7992FAB7" w:rsidR="009B7B04" w:rsidRPr="00710CBE" w:rsidRDefault="009B7B04" w:rsidP="009B7B04">
      <w:pPr>
        <w:pStyle w:val="ConsPlusNormal"/>
        <w:jc w:val="right"/>
        <w:outlineLvl w:val="1"/>
        <w:rPr>
          <w:rFonts w:ascii="Times New Roman" w:hAnsi="Times New Roman" w:cs="Times New Roman"/>
          <w:color w:val="0D0D0D" w:themeColor="text1" w:themeTint="F2"/>
        </w:rPr>
      </w:pPr>
      <w:r w:rsidRPr="00710CBE">
        <w:rPr>
          <w:rFonts w:ascii="Times New Roman" w:hAnsi="Times New Roman" w:cs="Times New Roman"/>
          <w:color w:val="0D0D0D" w:themeColor="text1" w:themeTint="F2"/>
        </w:rPr>
        <w:lastRenderedPageBreak/>
        <w:t>Приложение</w:t>
      </w:r>
      <w:r w:rsidR="00C87D95" w:rsidRPr="00710CBE">
        <w:rPr>
          <w:rFonts w:ascii="Times New Roman" w:hAnsi="Times New Roman" w:cs="Times New Roman"/>
          <w:color w:val="0D0D0D" w:themeColor="text1" w:themeTint="F2"/>
        </w:rPr>
        <w:t xml:space="preserve"> №</w:t>
      </w:r>
      <w:r w:rsidR="00F77EC6" w:rsidRPr="00710CBE">
        <w:rPr>
          <w:rFonts w:ascii="Times New Roman" w:hAnsi="Times New Roman" w:cs="Times New Roman"/>
          <w:color w:val="0D0D0D" w:themeColor="text1" w:themeTint="F2"/>
        </w:rPr>
        <w:t>6</w:t>
      </w:r>
    </w:p>
    <w:tbl>
      <w:tblPr>
        <w:tblStyle w:val="aa"/>
        <w:tblW w:w="0" w:type="auto"/>
        <w:tblInd w:w="43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tblGrid>
      <w:tr w:rsidR="00EB44C9" w14:paraId="48FEE730" w14:textId="77777777" w:rsidTr="00EB44C9">
        <w:tc>
          <w:tcPr>
            <w:tcW w:w="4955" w:type="dxa"/>
          </w:tcPr>
          <w:p w14:paraId="31529A86" w14:textId="33279BF4" w:rsidR="00EB44C9" w:rsidRDefault="00EB44C9" w:rsidP="00EB44C9">
            <w:pPr>
              <w:jc w:val="right"/>
              <w:rPr>
                <w:rFonts w:ascii="Times New Roman" w:hAnsi="Times New Roman" w:cs="Times New Roman"/>
                <w:color w:val="0D0D0D" w:themeColor="text1" w:themeTint="F2"/>
              </w:rPr>
            </w:pPr>
            <w:r w:rsidRPr="00710CBE">
              <w:rPr>
                <w:rFonts w:ascii="Times New Roman" w:hAnsi="Times New Roman" w:cs="Times New Roman"/>
                <w:color w:val="0D0D0D" w:themeColor="text1" w:themeTint="F2"/>
              </w:rPr>
              <w:t xml:space="preserve">к Административному </w:t>
            </w:r>
            <w:r w:rsidRPr="00EB44C9">
              <w:rPr>
                <w:rFonts w:ascii="Times New Roman" w:hAnsi="Times New Roman" w:cs="Times New Roman"/>
                <w:color w:val="0D0D0D" w:themeColor="text1" w:themeTint="F2"/>
              </w:rPr>
              <w:t>регламент</w:t>
            </w:r>
            <w:r>
              <w:rPr>
                <w:rFonts w:ascii="Times New Roman" w:hAnsi="Times New Roman" w:cs="Times New Roman"/>
                <w:color w:val="0D0D0D" w:themeColor="text1" w:themeTint="F2"/>
              </w:rPr>
              <w:t>у</w:t>
            </w:r>
            <w:r w:rsidRPr="00EB44C9">
              <w:rPr>
                <w:rFonts w:ascii="Times New Roman" w:hAnsi="Times New Roman" w:cs="Times New Roman"/>
                <w:color w:val="0D0D0D" w:themeColor="text1" w:themeTint="F2"/>
              </w:rPr>
              <w:t xml:space="preserve"> Министерства просвещения и науки Кабардино-Балкарской Республики по предоставлению государственной услуги «Предоставление кандидатам по всем</w:t>
            </w:r>
            <w:r>
              <w:rPr>
                <w:rFonts w:ascii="Times New Roman" w:hAnsi="Times New Roman" w:cs="Times New Roman"/>
                <w:color w:val="0D0D0D" w:themeColor="text1" w:themeTint="F2"/>
              </w:rPr>
              <w:t xml:space="preserve"> </w:t>
            </w:r>
            <w:r w:rsidRPr="00EB44C9">
              <w:rPr>
                <w:rFonts w:ascii="Times New Roman" w:hAnsi="Times New Roman" w:cs="Times New Roman"/>
                <w:color w:val="0D0D0D" w:themeColor="text1" w:themeTint="F2"/>
              </w:rPr>
              <w:t xml:space="preserve">формам семейного устройства детей (усыновители, опекуны, приемные родители) информации о детях, оставшихся без попечения родителей, из регионального банка данных </w:t>
            </w:r>
            <w:r>
              <w:rPr>
                <w:rFonts w:ascii="Times New Roman" w:hAnsi="Times New Roman" w:cs="Times New Roman"/>
                <w:color w:val="0D0D0D" w:themeColor="text1" w:themeTint="F2"/>
              </w:rPr>
              <w:br/>
            </w:r>
            <w:r w:rsidRPr="00EB44C9">
              <w:rPr>
                <w:rFonts w:ascii="Times New Roman" w:hAnsi="Times New Roman" w:cs="Times New Roman"/>
                <w:color w:val="0D0D0D" w:themeColor="text1" w:themeTint="F2"/>
              </w:rPr>
              <w:t>о детях, оставшихся без попечения родителей, КБР, оказание содействия гражданам в подборе ребенка, оставшегося без попечения родителей, для передачи его на воспитание в семью граждан в случаях, предусмотренных законодательством  Российской Федерации»</w:t>
            </w:r>
          </w:p>
        </w:tc>
      </w:tr>
    </w:tbl>
    <w:p w14:paraId="63003437" w14:textId="77777777" w:rsidR="009B7B04" w:rsidRPr="00710CBE" w:rsidRDefault="009B7B04" w:rsidP="009B7B04">
      <w:pPr>
        <w:pStyle w:val="ConsPlusNormal"/>
        <w:jc w:val="both"/>
        <w:rPr>
          <w:rFonts w:ascii="Times New Roman" w:hAnsi="Times New Roman" w:cs="Times New Roman"/>
          <w:color w:val="0D0D0D" w:themeColor="text1" w:themeTint="F2"/>
        </w:rPr>
      </w:pPr>
    </w:p>
    <w:p w14:paraId="19E00A5C" w14:textId="77777777" w:rsidR="009B7B04" w:rsidRPr="00F761F3" w:rsidRDefault="009B7B04" w:rsidP="009B7B04">
      <w:pPr>
        <w:pStyle w:val="ConsPlusNormal"/>
        <w:jc w:val="right"/>
        <w:rPr>
          <w:color w:val="0D0D0D" w:themeColor="text1" w:themeTint="F2"/>
        </w:rPr>
      </w:pPr>
      <w:r w:rsidRPr="00F761F3">
        <w:rPr>
          <w:color w:val="0D0D0D" w:themeColor="text1" w:themeTint="F2"/>
        </w:rPr>
        <w:t>Форма</w:t>
      </w:r>
    </w:p>
    <w:p w14:paraId="42FA1FDF" w14:textId="77777777" w:rsidR="009B7B04" w:rsidRPr="00F761F3" w:rsidRDefault="009B7B04" w:rsidP="009B7B04">
      <w:pPr>
        <w:pStyle w:val="ConsPlusNormal"/>
        <w:jc w:val="both"/>
        <w:rPr>
          <w:color w:val="0D0D0D" w:themeColor="text1" w:themeTint="F2"/>
        </w:rPr>
      </w:pPr>
    </w:p>
    <w:p w14:paraId="10A58D8C" w14:textId="77777777" w:rsidR="009B7B04" w:rsidRPr="00F761F3" w:rsidRDefault="009B7B04" w:rsidP="009B7B04">
      <w:pPr>
        <w:pStyle w:val="ConsPlusNonformat"/>
        <w:jc w:val="both"/>
        <w:rPr>
          <w:color w:val="0D0D0D" w:themeColor="text1" w:themeTint="F2"/>
        </w:rPr>
      </w:pPr>
      <w:r w:rsidRPr="00F761F3">
        <w:rPr>
          <w:color w:val="0D0D0D" w:themeColor="text1" w:themeTint="F2"/>
        </w:rPr>
        <w:t xml:space="preserve">                                    _______________________________________</w:t>
      </w:r>
    </w:p>
    <w:p w14:paraId="3A33FE0A" w14:textId="77777777" w:rsidR="009B7B04" w:rsidRPr="00F761F3" w:rsidRDefault="009B7B04" w:rsidP="009B7B04">
      <w:pPr>
        <w:pStyle w:val="ConsPlusNonformat"/>
        <w:jc w:val="both"/>
        <w:rPr>
          <w:color w:val="0D0D0D" w:themeColor="text1" w:themeTint="F2"/>
        </w:rPr>
      </w:pPr>
      <w:r w:rsidRPr="00F761F3">
        <w:rPr>
          <w:color w:val="0D0D0D" w:themeColor="text1" w:themeTint="F2"/>
        </w:rPr>
        <w:t xml:space="preserve">                                    (Ф.И.О. (гражданина), адрес проживания)</w:t>
      </w:r>
    </w:p>
    <w:p w14:paraId="77A598BA" w14:textId="77777777" w:rsidR="009B7B04" w:rsidRPr="00F761F3" w:rsidRDefault="009B7B04" w:rsidP="009B7B04">
      <w:pPr>
        <w:pStyle w:val="ConsPlusNonformat"/>
        <w:jc w:val="both"/>
        <w:rPr>
          <w:color w:val="0D0D0D" w:themeColor="text1" w:themeTint="F2"/>
        </w:rPr>
      </w:pPr>
      <w:r w:rsidRPr="00F761F3">
        <w:rPr>
          <w:color w:val="0D0D0D" w:themeColor="text1" w:themeTint="F2"/>
        </w:rPr>
        <w:t xml:space="preserve">                                     ______________________________________</w:t>
      </w:r>
    </w:p>
    <w:p w14:paraId="26E10245" w14:textId="77777777" w:rsidR="009B7B04" w:rsidRPr="00F761F3" w:rsidRDefault="009B7B04" w:rsidP="009B7B04">
      <w:pPr>
        <w:pStyle w:val="ConsPlusNonformat"/>
        <w:jc w:val="both"/>
        <w:rPr>
          <w:color w:val="0D0D0D" w:themeColor="text1" w:themeTint="F2"/>
        </w:rPr>
      </w:pPr>
    </w:p>
    <w:p w14:paraId="2120DDB8" w14:textId="77777777" w:rsidR="009B7B04" w:rsidRPr="00F761F3" w:rsidRDefault="009B7B04" w:rsidP="009B7B04">
      <w:pPr>
        <w:pStyle w:val="ConsPlusNonformat"/>
        <w:jc w:val="both"/>
        <w:rPr>
          <w:color w:val="0D0D0D" w:themeColor="text1" w:themeTint="F2"/>
        </w:rPr>
      </w:pPr>
      <w:bookmarkStart w:id="62" w:name="P649"/>
      <w:bookmarkEnd w:id="62"/>
      <w:r w:rsidRPr="00F761F3">
        <w:rPr>
          <w:color w:val="0D0D0D" w:themeColor="text1" w:themeTint="F2"/>
        </w:rPr>
        <w:t xml:space="preserve">                                 ЗАЯВЛЕНИЕ</w:t>
      </w:r>
    </w:p>
    <w:p w14:paraId="04E6AEB8" w14:textId="77777777" w:rsidR="009B7B04" w:rsidRPr="00F761F3" w:rsidRDefault="009B7B04" w:rsidP="009B7B04">
      <w:pPr>
        <w:pStyle w:val="ConsPlusNonformat"/>
        <w:jc w:val="both"/>
        <w:rPr>
          <w:color w:val="0D0D0D" w:themeColor="text1" w:themeTint="F2"/>
        </w:rPr>
      </w:pPr>
      <w:r w:rsidRPr="00F761F3">
        <w:rPr>
          <w:color w:val="0D0D0D" w:themeColor="text1" w:themeTint="F2"/>
        </w:rPr>
        <w:t xml:space="preserve">                    об исправлении допущенных опечаток</w:t>
      </w:r>
    </w:p>
    <w:p w14:paraId="20C97847" w14:textId="77777777" w:rsidR="009B7B04" w:rsidRPr="00F761F3" w:rsidRDefault="009B7B04" w:rsidP="009B7B04">
      <w:pPr>
        <w:pStyle w:val="ConsPlusNonformat"/>
        <w:jc w:val="both"/>
        <w:rPr>
          <w:color w:val="0D0D0D" w:themeColor="text1" w:themeTint="F2"/>
        </w:rPr>
      </w:pPr>
      <w:r w:rsidRPr="00F761F3">
        <w:rPr>
          <w:color w:val="0D0D0D" w:themeColor="text1" w:themeTint="F2"/>
        </w:rPr>
        <w:t xml:space="preserve">                   и (или) ошибок в выданных документах</w:t>
      </w:r>
    </w:p>
    <w:p w14:paraId="6C17EE71" w14:textId="77777777" w:rsidR="009B7B04" w:rsidRPr="00F761F3" w:rsidRDefault="009B7B04" w:rsidP="009B7B04">
      <w:pPr>
        <w:pStyle w:val="ConsPlusNonformat"/>
        <w:jc w:val="both"/>
        <w:rPr>
          <w:color w:val="0D0D0D" w:themeColor="text1" w:themeTint="F2"/>
        </w:rPr>
      </w:pPr>
    </w:p>
    <w:p w14:paraId="6D235D29" w14:textId="77777777" w:rsidR="009B7B04" w:rsidRPr="00F761F3" w:rsidRDefault="009B7B04" w:rsidP="009B7B04">
      <w:pPr>
        <w:pStyle w:val="ConsPlusNonformat"/>
        <w:jc w:val="both"/>
        <w:rPr>
          <w:color w:val="0D0D0D" w:themeColor="text1" w:themeTint="F2"/>
        </w:rPr>
      </w:pPr>
      <w:r w:rsidRPr="00F761F3">
        <w:rPr>
          <w:color w:val="0D0D0D" w:themeColor="text1" w:themeTint="F2"/>
        </w:rPr>
        <w:t xml:space="preserve">    </w:t>
      </w:r>
      <w:proofErr w:type="gramStart"/>
      <w:r w:rsidRPr="00F761F3">
        <w:rPr>
          <w:color w:val="0D0D0D" w:themeColor="text1" w:themeTint="F2"/>
        </w:rPr>
        <w:t>Прошу  внести</w:t>
      </w:r>
      <w:proofErr w:type="gramEnd"/>
      <w:r w:rsidRPr="00F761F3">
        <w:rPr>
          <w:color w:val="0D0D0D" w:themeColor="text1" w:themeTint="F2"/>
        </w:rPr>
        <w:t xml:space="preserve">  исправление(я)  в документ(ы), выданный(</w:t>
      </w:r>
      <w:proofErr w:type="spellStart"/>
      <w:r w:rsidRPr="00F761F3">
        <w:rPr>
          <w:color w:val="0D0D0D" w:themeColor="text1" w:themeTint="F2"/>
        </w:rPr>
        <w:t>ые</w:t>
      </w:r>
      <w:proofErr w:type="spellEnd"/>
      <w:r w:rsidRPr="00F761F3">
        <w:rPr>
          <w:color w:val="0D0D0D" w:themeColor="text1" w:themeTint="F2"/>
        </w:rPr>
        <w:t>) в результате</w:t>
      </w:r>
    </w:p>
    <w:p w14:paraId="00B9CE55" w14:textId="77777777" w:rsidR="009B7B04" w:rsidRPr="00F761F3" w:rsidRDefault="009B7B04" w:rsidP="009B7B04">
      <w:pPr>
        <w:pStyle w:val="ConsPlusNonformat"/>
        <w:jc w:val="both"/>
        <w:rPr>
          <w:color w:val="0D0D0D" w:themeColor="text1" w:themeTint="F2"/>
        </w:rPr>
      </w:pPr>
      <w:proofErr w:type="gramStart"/>
      <w:r w:rsidRPr="00F761F3">
        <w:rPr>
          <w:color w:val="0D0D0D" w:themeColor="text1" w:themeTint="F2"/>
        </w:rPr>
        <w:t>предоставления  государственной</w:t>
      </w:r>
      <w:proofErr w:type="gramEnd"/>
      <w:r w:rsidRPr="00F761F3">
        <w:rPr>
          <w:color w:val="0D0D0D" w:themeColor="text1" w:themeTint="F2"/>
        </w:rPr>
        <w:t xml:space="preserve">  услуги, содержащий(</w:t>
      </w:r>
      <w:proofErr w:type="spellStart"/>
      <w:r w:rsidRPr="00F761F3">
        <w:rPr>
          <w:color w:val="0D0D0D" w:themeColor="text1" w:themeTint="F2"/>
        </w:rPr>
        <w:t>ие</w:t>
      </w:r>
      <w:proofErr w:type="spellEnd"/>
      <w:r w:rsidRPr="00F761F3">
        <w:rPr>
          <w:color w:val="0D0D0D" w:themeColor="text1" w:themeTint="F2"/>
        </w:rPr>
        <w:t>) опечатки(у) и (или)</w:t>
      </w:r>
    </w:p>
    <w:p w14:paraId="732D3DA9" w14:textId="77777777" w:rsidR="009B7B04" w:rsidRPr="00F761F3" w:rsidRDefault="009B7B04" w:rsidP="009B7B04">
      <w:pPr>
        <w:pStyle w:val="ConsPlusNonformat"/>
        <w:jc w:val="both"/>
        <w:rPr>
          <w:color w:val="0D0D0D" w:themeColor="text1" w:themeTint="F2"/>
        </w:rPr>
      </w:pPr>
      <w:r w:rsidRPr="00F761F3">
        <w:rPr>
          <w:color w:val="0D0D0D" w:themeColor="text1" w:themeTint="F2"/>
        </w:rPr>
        <w:t>ошибки(ку):</w:t>
      </w:r>
    </w:p>
    <w:p w14:paraId="29A371BC" w14:textId="77777777" w:rsidR="009B7B04" w:rsidRPr="00F761F3" w:rsidRDefault="009B7B04" w:rsidP="009B7B04">
      <w:pPr>
        <w:pStyle w:val="ConsPlusNonformat"/>
        <w:jc w:val="both"/>
        <w:rPr>
          <w:color w:val="0D0D0D" w:themeColor="text1" w:themeTint="F2"/>
        </w:rPr>
      </w:pPr>
      <w:r w:rsidRPr="00F761F3">
        <w:rPr>
          <w:color w:val="0D0D0D" w:themeColor="text1" w:themeTint="F2"/>
        </w:rPr>
        <w:t>___________________________________________________________________________</w:t>
      </w:r>
    </w:p>
    <w:p w14:paraId="7E4F098B" w14:textId="77777777" w:rsidR="009B7B04" w:rsidRPr="00F761F3" w:rsidRDefault="009B7B04" w:rsidP="009B7B04">
      <w:pPr>
        <w:pStyle w:val="ConsPlusNonformat"/>
        <w:jc w:val="both"/>
        <w:rPr>
          <w:color w:val="0D0D0D" w:themeColor="text1" w:themeTint="F2"/>
        </w:rPr>
      </w:pPr>
      <w:r w:rsidRPr="00F761F3">
        <w:rPr>
          <w:color w:val="0D0D0D" w:themeColor="text1" w:themeTint="F2"/>
        </w:rPr>
        <w:t xml:space="preserve">                       (наименование документа(</w:t>
      </w:r>
      <w:proofErr w:type="spellStart"/>
      <w:r w:rsidRPr="00F761F3">
        <w:rPr>
          <w:color w:val="0D0D0D" w:themeColor="text1" w:themeTint="F2"/>
        </w:rPr>
        <w:t>ов</w:t>
      </w:r>
      <w:proofErr w:type="spellEnd"/>
      <w:r w:rsidRPr="00F761F3">
        <w:rPr>
          <w:color w:val="0D0D0D" w:themeColor="text1" w:themeTint="F2"/>
        </w:rPr>
        <w:t>),</w:t>
      </w:r>
    </w:p>
    <w:p w14:paraId="392E07F1" w14:textId="77777777" w:rsidR="009B7B04" w:rsidRPr="00F761F3" w:rsidRDefault="009B7B04" w:rsidP="009B7B04">
      <w:pPr>
        <w:pStyle w:val="ConsPlusNonformat"/>
        <w:jc w:val="both"/>
        <w:rPr>
          <w:color w:val="0D0D0D" w:themeColor="text1" w:themeTint="F2"/>
        </w:rPr>
      </w:pPr>
      <w:r w:rsidRPr="00F761F3">
        <w:rPr>
          <w:color w:val="0D0D0D" w:themeColor="text1" w:themeTint="F2"/>
        </w:rPr>
        <w:t>___________________________________________________________________________</w:t>
      </w:r>
    </w:p>
    <w:p w14:paraId="35F37880" w14:textId="77777777" w:rsidR="009B7B04" w:rsidRPr="00F761F3" w:rsidRDefault="009B7B04" w:rsidP="009B7B04">
      <w:pPr>
        <w:pStyle w:val="ConsPlusNonformat"/>
        <w:jc w:val="both"/>
        <w:rPr>
          <w:color w:val="0D0D0D" w:themeColor="text1" w:themeTint="F2"/>
        </w:rPr>
      </w:pPr>
      <w:r w:rsidRPr="00F761F3">
        <w:rPr>
          <w:color w:val="0D0D0D" w:themeColor="text1" w:themeTint="F2"/>
        </w:rPr>
        <w:t xml:space="preserve">                          содержащего(их) ошибки)</w:t>
      </w:r>
    </w:p>
    <w:p w14:paraId="58629912" w14:textId="77777777" w:rsidR="009B7B04" w:rsidRPr="00F761F3" w:rsidRDefault="009B7B04" w:rsidP="009B7B04">
      <w:pPr>
        <w:pStyle w:val="ConsPlusNonformat"/>
        <w:jc w:val="both"/>
        <w:rPr>
          <w:color w:val="0D0D0D" w:themeColor="text1" w:themeTint="F2"/>
        </w:rPr>
      </w:pPr>
    </w:p>
    <w:p w14:paraId="599727D2" w14:textId="77777777" w:rsidR="009B7B04" w:rsidRPr="00F761F3" w:rsidRDefault="009B7B04" w:rsidP="009B7B04">
      <w:pPr>
        <w:pStyle w:val="ConsPlusNonformat"/>
        <w:jc w:val="both"/>
        <w:rPr>
          <w:color w:val="0D0D0D" w:themeColor="text1" w:themeTint="F2"/>
        </w:rPr>
      </w:pPr>
      <w:r w:rsidRPr="00F761F3">
        <w:rPr>
          <w:color w:val="0D0D0D" w:themeColor="text1" w:themeTint="F2"/>
        </w:rPr>
        <w:t xml:space="preserve">    Информацию по вопросам рассмотрения заявления об исправлении опечаток и</w:t>
      </w:r>
    </w:p>
    <w:p w14:paraId="16DF8CCA" w14:textId="77777777" w:rsidR="009B7B04" w:rsidRPr="00F761F3" w:rsidRDefault="009B7B04" w:rsidP="009B7B04">
      <w:pPr>
        <w:pStyle w:val="ConsPlusNonformat"/>
        <w:jc w:val="both"/>
        <w:rPr>
          <w:color w:val="0D0D0D" w:themeColor="text1" w:themeTint="F2"/>
        </w:rPr>
      </w:pPr>
      <w:r w:rsidRPr="00F761F3">
        <w:rPr>
          <w:color w:val="0D0D0D" w:themeColor="text1" w:themeTint="F2"/>
        </w:rPr>
        <w:t xml:space="preserve">(или) ошибок в электронной </w:t>
      </w:r>
      <w:proofErr w:type="gramStart"/>
      <w:r w:rsidRPr="00F761F3">
        <w:rPr>
          <w:color w:val="0D0D0D" w:themeColor="text1" w:themeTint="F2"/>
        </w:rPr>
        <w:t>форме  направить</w:t>
      </w:r>
      <w:proofErr w:type="gramEnd"/>
      <w:r w:rsidRPr="00F761F3">
        <w:rPr>
          <w:color w:val="0D0D0D" w:themeColor="text1" w:themeTint="F2"/>
        </w:rPr>
        <w:t xml:space="preserve">  на  адрес  электронной  почты:</w:t>
      </w:r>
    </w:p>
    <w:p w14:paraId="1928F1A2" w14:textId="77777777" w:rsidR="009B7B04" w:rsidRPr="00F761F3" w:rsidRDefault="009B7B04" w:rsidP="009B7B04">
      <w:pPr>
        <w:pStyle w:val="ConsPlusNonformat"/>
        <w:jc w:val="both"/>
        <w:rPr>
          <w:color w:val="0D0D0D" w:themeColor="text1" w:themeTint="F2"/>
        </w:rPr>
      </w:pPr>
      <w:r w:rsidRPr="00F761F3">
        <w:rPr>
          <w:color w:val="0D0D0D" w:themeColor="text1" w:themeTint="F2"/>
        </w:rPr>
        <w:t>___________________________________________________________________________</w:t>
      </w:r>
    </w:p>
    <w:p w14:paraId="52CA9BEF" w14:textId="77777777" w:rsidR="009B7B04" w:rsidRPr="00F761F3" w:rsidRDefault="009B7B04" w:rsidP="009B7B04">
      <w:pPr>
        <w:pStyle w:val="ConsPlusNonformat"/>
        <w:jc w:val="both"/>
        <w:rPr>
          <w:color w:val="0D0D0D" w:themeColor="text1" w:themeTint="F2"/>
        </w:rPr>
      </w:pPr>
      <w:r w:rsidRPr="00F761F3">
        <w:rPr>
          <w:color w:val="0D0D0D" w:themeColor="text1" w:themeTint="F2"/>
        </w:rPr>
        <w:t xml:space="preserve">                  (адрес электронной почты (при наличии)</w:t>
      </w:r>
    </w:p>
    <w:p w14:paraId="41CCEFA0" w14:textId="77777777" w:rsidR="009B7B04" w:rsidRPr="00F761F3" w:rsidRDefault="009B7B04" w:rsidP="009B7B04">
      <w:pPr>
        <w:pStyle w:val="ConsPlusNonformat"/>
        <w:jc w:val="both"/>
        <w:rPr>
          <w:color w:val="0D0D0D" w:themeColor="text1" w:themeTint="F2"/>
        </w:rPr>
      </w:pPr>
    </w:p>
    <w:p w14:paraId="6E1191C2" w14:textId="77777777" w:rsidR="009B7B04" w:rsidRPr="00F761F3" w:rsidRDefault="009B7B04" w:rsidP="009B7B04">
      <w:pPr>
        <w:pStyle w:val="ConsPlusNonformat"/>
        <w:jc w:val="both"/>
        <w:rPr>
          <w:color w:val="0D0D0D" w:themeColor="text1" w:themeTint="F2"/>
        </w:rPr>
      </w:pPr>
      <w:r w:rsidRPr="00F761F3">
        <w:rPr>
          <w:color w:val="0D0D0D" w:themeColor="text1" w:themeTint="F2"/>
        </w:rPr>
        <w:t xml:space="preserve">    </w:t>
      </w:r>
      <w:proofErr w:type="gramStart"/>
      <w:r w:rsidRPr="00F761F3">
        <w:rPr>
          <w:color w:val="0D0D0D" w:themeColor="text1" w:themeTint="F2"/>
        </w:rPr>
        <w:t>К  заявлению</w:t>
      </w:r>
      <w:proofErr w:type="gramEnd"/>
      <w:r w:rsidRPr="00F761F3">
        <w:rPr>
          <w:color w:val="0D0D0D" w:themeColor="text1" w:themeTint="F2"/>
        </w:rPr>
        <w:t xml:space="preserve">  прилагаются документы, опечатки и (или) ошибки, в которых</w:t>
      </w:r>
    </w:p>
    <w:p w14:paraId="3311A801" w14:textId="77777777" w:rsidR="009B7B04" w:rsidRPr="00F761F3" w:rsidRDefault="009B7B04" w:rsidP="009B7B04">
      <w:pPr>
        <w:pStyle w:val="ConsPlusNonformat"/>
        <w:jc w:val="both"/>
        <w:rPr>
          <w:color w:val="0D0D0D" w:themeColor="text1" w:themeTint="F2"/>
        </w:rPr>
      </w:pPr>
      <w:r w:rsidRPr="00F761F3">
        <w:rPr>
          <w:color w:val="0D0D0D" w:themeColor="text1" w:themeTint="F2"/>
        </w:rPr>
        <w:t>подлежат исправлению: _____________________________________________________</w:t>
      </w:r>
    </w:p>
    <w:p w14:paraId="4766F0D3" w14:textId="77777777" w:rsidR="009B7B04" w:rsidRPr="00F761F3" w:rsidRDefault="009B7B04" w:rsidP="009B7B04">
      <w:pPr>
        <w:pStyle w:val="ConsPlusNonformat"/>
        <w:jc w:val="both"/>
        <w:rPr>
          <w:color w:val="0D0D0D" w:themeColor="text1" w:themeTint="F2"/>
        </w:rPr>
      </w:pPr>
      <w:r w:rsidRPr="00F761F3">
        <w:rPr>
          <w:color w:val="0D0D0D" w:themeColor="text1" w:themeTint="F2"/>
        </w:rPr>
        <w:t>___________________________________________________________________________</w:t>
      </w:r>
    </w:p>
    <w:p w14:paraId="5331ACE9" w14:textId="77777777" w:rsidR="009B7B04" w:rsidRPr="00F761F3" w:rsidRDefault="009B7B04" w:rsidP="009B7B04">
      <w:pPr>
        <w:pStyle w:val="ConsPlusNonformat"/>
        <w:jc w:val="both"/>
        <w:rPr>
          <w:color w:val="0D0D0D" w:themeColor="text1" w:themeTint="F2"/>
        </w:rPr>
      </w:pPr>
      <w:r w:rsidRPr="00F761F3">
        <w:rPr>
          <w:color w:val="0D0D0D" w:themeColor="text1" w:themeTint="F2"/>
        </w:rPr>
        <w:t>___________________________________________________________________________</w:t>
      </w:r>
    </w:p>
    <w:p w14:paraId="33C353D1" w14:textId="77777777" w:rsidR="009B7B04" w:rsidRPr="00F761F3" w:rsidRDefault="009B7B04" w:rsidP="009B7B04">
      <w:pPr>
        <w:pStyle w:val="ConsPlusNonformat"/>
        <w:jc w:val="both"/>
        <w:rPr>
          <w:color w:val="0D0D0D" w:themeColor="text1" w:themeTint="F2"/>
        </w:rPr>
      </w:pPr>
    </w:p>
    <w:p w14:paraId="6773455A" w14:textId="77777777" w:rsidR="009B7B04" w:rsidRPr="00F761F3" w:rsidRDefault="009B7B04" w:rsidP="009B7B04">
      <w:pPr>
        <w:pStyle w:val="ConsPlusNonformat"/>
        <w:jc w:val="both"/>
        <w:rPr>
          <w:color w:val="0D0D0D" w:themeColor="text1" w:themeTint="F2"/>
        </w:rPr>
      </w:pPr>
      <w:r w:rsidRPr="00F761F3">
        <w:rPr>
          <w:color w:val="0D0D0D" w:themeColor="text1" w:themeTint="F2"/>
        </w:rPr>
        <w:t>______________________             ________________________________________</w:t>
      </w:r>
    </w:p>
    <w:p w14:paraId="4C387206" w14:textId="77777777" w:rsidR="009B7B04" w:rsidRPr="00F761F3" w:rsidRDefault="009B7B04" w:rsidP="009B7B04">
      <w:pPr>
        <w:pStyle w:val="ConsPlusNonformat"/>
        <w:jc w:val="both"/>
        <w:rPr>
          <w:color w:val="0D0D0D" w:themeColor="text1" w:themeTint="F2"/>
        </w:rPr>
      </w:pPr>
      <w:r w:rsidRPr="00F761F3">
        <w:rPr>
          <w:color w:val="0D0D0D" w:themeColor="text1" w:themeTint="F2"/>
        </w:rPr>
        <w:t xml:space="preserve">      (</w:t>
      </w:r>
      <w:proofErr w:type="gramStart"/>
      <w:r w:rsidRPr="00F761F3">
        <w:rPr>
          <w:color w:val="0D0D0D" w:themeColor="text1" w:themeTint="F2"/>
        </w:rPr>
        <w:t xml:space="preserve">подпись)   </w:t>
      </w:r>
      <w:proofErr w:type="gramEnd"/>
      <w:r w:rsidRPr="00F761F3">
        <w:rPr>
          <w:color w:val="0D0D0D" w:themeColor="text1" w:themeTint="F2"/>
        </w:rPr>
        <w:t xml:space="preserve">                   (фамилия, имя, отчество (последнее -</w:t>
      </w:r>
    </w:p>
    <w:p w14:paraId="2C7B3256" w14:textId="77777777" w:rsidR="009B7B04" w:rsidRPr="00F761F3" w:rsidRDefault="009B7B04" w:rsidP="009B7B04">
      <w:pPr>
        <w:pStyle w:val="ConsPlusNonformat"/>
        <w:jc w:val="both"/>
        <w:rPr>
          <w:color w:val="0D0D0D" w:themeColor="text1" w:themeTint="F2"/>
        </w:rPr>
      </w:pPr>
      <w:r w:rsidRPr="00F761F3">
        <w:rPr>
          <w:color w:val="0D0D0D" w:themeColor="text1" w:themeTint="F2"/>
        </w:rPr>
        <w:t xml:space="preserve">                                                 при наличии)</w:t>
      </w:r>
    </w:p>
    <w:p w14:paraId="0D46E523" w14:textId="77777777" w:rsidR="009B7B04" w:rsidRPr="00F761F3" w:rsidRDefault="009B7B04" w:rsidP="009B7B04">
      <w:pPr>
        <w:pStyle w:val="ConsPlusNonformat"/>
        <w:jc w:val="both"/>
        <w:rPr>
          <w:color w:val="0D0D0D" w:themeColor="text1" w:themeTint="F2"/>
        </w:rPr>
      </w:pPr>
    </w:p>
    <w:p w14:paraId="73D125A9" w14:textId="77777777" w:rsidR="009B7B04" w:rsidRPr="00F761F3" w:rsidRDefault="009B7B04" w:rsidP="009B7B04">
      <w:pPr>
        <w:pStyle w:val="ConsPlusNonformat"/>
        <w:jc w:val="both"/>
        <w:rPr>
          <w:color w:val="0D0D0D" w:themeColor="text1" w:themeTint="F2"/>
        </w:rPr>
      </w:pPr>
      <w:r w:rsidRPr="00F761F3">
        <w:rPr>
          <w:color w:val="0D0D0D" w:themeColor="text1" w:themeTint="F2"/>
        </w:rPr>
        <w:t>"__" _________ 20__ г.</w:t>
      </w:r>
    </w:p>
    <w:p w14:paraId="399EBC35" w14:textId="77777777" w:rsidR="009B7B04" w:rsidRPr="00F761F3" w:rsidRDefault="009B7B04" w:rsidP="009B7B04">
      <w:pPr>
        <w:pStyle w:val="ConsPlusNormal"/>
        <w:jc w:val="both"/>
        <w:rPr>
          <w:color w:val="0D0D0D" w:themeColor="text1" w:themeTint="F2"/>
        </w:rPr>
      </w:pPr>
    </w:p>
    <w:p w14:paraId="19A701D1" w14:textId="77777777" w:rsidR="009B7B04" w:rsidRPr="00F761F3" w:rsidRDefault="009B7B04" w:rsidP="009B7B04">
      <w:pPr>
        <w:pStyle w:val="ConsPlusNormal"/>
        <w:jc w:val="both"/>
        <w:rPr>
          <w:color w:val="0D0D0D" w:themeColor="text1" w:themeTint="F2"/>
        </w:rPr>
      </w:pPr>
    </w:p>
    <w:p w14:paraId="471C2146" w14:textId="77777777" w:rsidR="00C555CF" w:rsidRPr="00F761F3" w:rsidRDefault="00C555CF" w:rsidP="00032FEB">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p>
    <w:p w14:paraId="5AC47466" w14:textId="77777777" w:rsidR="006B2DA0" w:rsidRPr="00F761F3" w:rsidRDefault="006B2DA0" w:rsidP="00032FEB">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p>
    <w:p w14:paraId="7FFF7B30" w14:textId="77777777" w:rsidR="006B2DA0" w:rsidRPr="00F761F3" w:rsidRDefault="006B2DA0" w:rsidP="00032FEB">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p>
    <w:p w14:paraId="55808A38" w14:textId="77777777" w:rsidR="006B2DA0" w:rsidRPr="00F761F3" w:rsidRDefault="006B2DA0" w:rsidP="00032FEB">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p>
    <w:p w14:paraId="19E4392F" w14:textId="77777777" w:rsidR="006B2DA0" w:rsidRPr="00F761F3" w:rsidRDefault="006B2DA0" w:rsidP="00032FEB">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p>
    <w:p w14:paraId="3B59FC48" w14:textId="77777777" w:rsidR="006B2DA0" w:rsidRPr="00F761F3" w:rsidRDefault="006B2DA0" w:rsidP="00032FEB">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p>
    <w:p w14:paraId="7E2A63C9" w14:textId="77777777" w:rsidR="006B2DA0" w:rsidRPr="00F761F3" w:rsidRDefault="006B2DA0" w:rsidP="00032FEB">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p>
    <w:p w14:paraId="38597151" w14:textId="77777777" w:rsidR="006B2DA0" w:rsidRPr="00F761F3" w:rsidRDefault="006B2DA0" w:rsidP="00032FEB">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p>
    <w:tbl>
      <w:tblPr>
        <w:tblW w:w="0" w:type="auto"/>
        <w:jc w:val="right"/>
        <w:tblLook w:val="04A0" w:firstRow="1" w:lastRow="0" w:firstColumn="1" w:lastColumn="0" w:noHBand="0" w:noVBand="1"/>
      </w:tblPr>
      <w:tblGrid>
        <w:gridCol w:w="4927"/>
      </w:tblGrid>
      <w:tr w:rsidR="006B2DA0" w:rsidRPr="00F761F3" w14:paraId="55B271D1" w14:textId="77777777" w:rsidTr="00B932DA">
        <w:trPr>
          <w:jc w:val="right"/>
        </w:trPr>
        <w:tc>
          <w:tcPr>
            <w:tcW w:w="4927" w:type="dxa"/>
          </w:tcPr>
          <w:p w14:paraId="47171173" w14:textId="4D0403F9" w:rsidR="006B2DA0" w:rsidRPr="00C46495" w:rsidRDefault="006B2DA0" w:rsidP="00B932DA">
            <w:pPr>
              <w:jc w:val="right"/>
              <w:rPr>
                <w:rFonts w:ascii="Times New Roman" w:hAnsi="Times New Roman" w:cs="Times New Roman"/>
                <w:color w:val="0D0D0D" w:themeColor="text1" w:themeTint="F2"/>
              </w:rPr>
            </w:pPr>
            <w:r w:rsidRPr="00710CBE">
              <w:rPr>
                <w:rFonts w:ascii="Times New Roman" w:hAnsi="Times New Roman" w:cs="Times New Roman"/>
                <w:color w:val="0D0D0D" w:themeColor="text1" w:themeTint="F2"/>
              </w:rPr>
              <w:t>Приложение №7</w:t>
            </w:r>
          </w:p>
          <w:p w14:paraId="5B053DE5" w14:textId="1E5A642E" w:rsidR="006B2DA0" w:rsidRPr="00710CBE" w:rsidRDefault="006B2DA0" w:rsidP="00EB44C9">
            <w:pPr>
              <w:jc w:val="right"/>
              <w:rPr>
                <w:rFonts w:ascii="Times New Roman" w:hAnsi="Times New Roman" w:cs="Times New Roman"/>
                <w:color w:val="0D0D0D" w:themeColor="text1" w:themeTint="F2"/>
              </w:rPr>
            </w:pPr>
            <w:r w:rsidRPr="00710CBE">
              <w:rPr>
                <w:rFonts w:ascii="Times New Roman" w:hAnsi="Times New Roman" w:cs="Times New Roman"/>
                <w:color w:val="0D0D0D" w:themeColor="text1" w:themeTint="F2"/>
              </w:rPr>
              <w:t xml:space="preserve">к Административному </w:t>
            </w:r>
            <w:r w:rsidR="00EB44C9" w:rsidRPr="00EB44C9">
              <w:rPr>
                <w:rFonts w:ascii="Times New Roman" w:hAnsi="Times New Roman" w:cs="Times New Roman"/>
                <w:color w:val="0D0D0D" w:themeColor="text1" w:themeTint="F2"/>
              </w:rPr>
              <w:t>регламент</w:t>
            </w:r>
            <w:r w:rsidR="00EB44C9">
              <w:rPr>
                <w:rFonts w:ascii="Times New Roman" w:hAnsi="Times New Roman" w:cs="Times New Roman"/>
                <w:color w:val="0D0D0D" w:themeColor="text1" w:themeTint="F2"/>
              </w:rPr>
              <w:t>у</w:t>
            </w:r>
            <w:r w:rsidR="00EB44C9" w:rsidRPr="00EB44C9">
              <w:rPr>
                <w:rFonts w:ascii="Times New Roman" w:hAnsi="Times New Roman" w:cs="Times New Roman"/>
                <w:color w:val="0D0D0D" w:themeColor="text1" w:themeTint="F2"/>
              </w:rPr>
              <w:t xml:space="preserve"> Министерства просвещения и науки Кабардино-Балкарской Республики по предоставлению государственной услуги «Предоставление кандидатам по всем</w:t>
            </w:r>
            <w:r w:rsidR="00EB44C9">
              <w:rPr>
                <w:rFonts w:ascii="Times New Roman" w:hAnsi="Times New Roman" w:cs="Times New Roman"/>
                <w:color w:val="0D0D0D" w:themeColor="text1" w:themeTint="F2"/>
              </w:rPr>
              <w:t xml:space="preserve"> </w:t>
            </w:r>
            <w:r w:rsidR="00EB44C9" w:rsidRPr="00EB44C9">
              <w:rPr>
                <w:rFonts w:ascii="Times New Roman" w:hAnsi="Times New Roman" w:cs="Times New Roman"/>
                <w:color w:val="0D0D0D" w:themeColor="text1" w:themeTint="F2"/>
              </w:rPr>
              <w:t xml:space="preserve">формам семейного устройства детей (усыновители, опекуны, приемные родители) информации о детях, оставшихся без попечения родителей, из регионального банка данных </w:t>
            </w:r>
            <w:r w:rsidR="00EB44C9">
              <w:rPr>
                <w:rFonts w:ascii="Times New Roman" w:hAnsi="Times New Roman" w:cs="Times New Roman"/>
                <w:color w:val="0D0D0D" w:themeColor="text1" w:themeTint="F2"/>
              </w:rPr>
              <w:br/>
            </w:r>
            <w:r w:rsidR="00EB44C9" w:rsidRPr="00EB44C9">
              <w:rPr>
                <w:rFonts w:ascii="Times New Roman" w:hAnsi="Times New Roman" w:cs="Times New Roman"/>
                <w:color w:val="0D0D0D" w:themeColor="text1" w:themeTint="F2"/>
              </w:rPr>
              <w:t>о детях, оставшихся без попечения родителей, КБР, оказание содействия гражданам в подборе ребенка, оставшегося без попечения родителей, для передачи его на воспитание в семью граждан в случаях, предусмотренных законодательством  Российской Федерации»</w:t>
            </w:r>
          </w:p>
          <w:p w14:paraId="73246137" w14:textId="77777777" w:rsidR="006B2DA0" w:rsidRPr="00710CBE" w:rsidRDefault="006B2DA0" w:rsidP="00B932DA">
            <w:pPr>
              <w:jc w:val="center"/>
              <w:rPr>
                <w:rFonts w:ascii="Times New Roman" w:hAnsi="Times New Roman" w:cs="Times New Roman"/>
                <w:sz w:val="28"/>
                <w:szCs w:val="28"/>
              </w:rPr>
            </w:pPr>
          </w:p>
        </w:tc>
      </w:tr>
    </w:tbl>
    <w:p w14:paraId="39C53C10" w14:textId="0CC1EEBD" w:rsidR="006B2DA0" w:rsidRPr="00F761F3" w:rsidRDefault="00EB44C9" w:rsidP="006B2DA0">
      <w:pPr>
        <w:autoSpaceDE w:val="0"/>
        <w:autoSpaceDN w:val="0"/>
        <w:adjustRightInd w:val="0"/>
        <w:jc w:val="center"/>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П</w:t>
      </w:r>
      <w:r w:rsidR="006B2DA0" w:rsidRPr="00F761F3">
        <w:rPr>
          <w:rFonts w:ascii="Times New Roman" w:hAnsi="Times New Roman" w:cs="Times New Roman"/>
          <w:bCs/>
          <w:color w:val="000000" w:themeColor="text1"/>
          <w:sz w:val="28"/>
          <w:szCs w:val="28"/>
        </w:rPr>
        <w:t>ЕРЕЧЕНЬ</w:t>
      </w:r>
    </w:p>
    <w:p w14:paraId="5E9E032F" w14:textId="77777777" w:rsidR="006B2DA0" w:rsidRPr="00F761F3" w:rsidRDefault="006B2DA0" w:rsidP="006B2DA0">
      <w:pPr>
        <w:autoSpaceDE w:val="0"/>
        <w:autoSpaceDN w:val="0"/>
        <w:adjustRightInd w:val="0"/>
        <w:jc w:val="center"/>
        <w:rPr>
          <w:rFonts w:ascii="Times New Roman" w:hAnsi="Times New Roman" w:cs="Times New Roman"/>
          <w:bCs/>
          <w:color w:val="000000" w:themeColor="text1"/>
          <w:sz w:val="28"/>
          <w:szCs w:val="28"/>
        </w:rPr>
      </w:pPr>
      <w:r w:rsidRPr="00F761F3">
        <w:rPr>
          <w:rFonts w:ascii="Times New Roman" w:hAnsi="Times New Roman" w:cs="Times New Roman"/>
          <w:bCs/>
          <w:color w:val="000000" w:themeColor="text1"/>
          <w:sz w:val="28"/>
          <w:szCs w:val="28"/>
        </w:rPr>
        <w:t>ПРИЗНАКОВ ЗАЯВИТЕЛЕЙ, А ТАКЖЕ КОМБИНАЦИИ ЗНАЧЕНИЙ ПРИЗНАКОВ, КАЖДАЯ ИЗ КОТОРЫХ СООТВЕТСТВУЕТ ОДНОМУ ВАРИАНТУ ПРЕДОСТАВЛЕНИЯ УСЛУГИ</w:t>
      </w:r>
    </w:p>
    <w:p w14:paraId="6EED05F3" w14:textId="77777777" w:rsidR="006B2DA0" w:rsidRPr="00F761F3" w:rsidRDefault="006B2DA0" w:rsidP="006B2DA0">
      <w:pPr>
        <w:autoSpaceDE w:val="0"/>
        <w:autoSpaceDN w:val="0"/>
        <w:adjustRightInd w:val="0"/>
        <w:jc w:val="both"/>
        <w:outlineLvl w:val="0"/>
        <w:rPr>
          <w:rFonts w:ascii="Times New Roman" w:hAnsi="Times New Roman" w:cs="Times New Roman"/>
          <w:color w:val="000000" w:themeColor="text1"/>
          <w:sz w:val="28"/>
          <w:szCs w:val="28"/>
        </w:rPr>
      </w:pPr>
    </w:p>
    <w:tbl>
      <w:tblPr>
        <w:tblW w:w="9134" w:type="dxa"/>
        <w:tblLayout w:type="fixed"/>
        <w:tblCellMar>
          <w:top w:w="102" w:type="dxa"/>
          <w:left w:w="62" w:type="dxa"/>
          <w:bottom w:w="102" w:type="dxa"/>
          <w:right w:w="62" w:type="dxa"/>
        </w:tblCellMar>
        <w:tblLook w:val="0000" w:firstRow="0" w:lastRow="0" w:firstColumn="0" w:lastColumn="0" w:noHBand="0" w:noVBand="0"/>
      </w:tblPr>
      <w:tblGrid>
        <w:gridCol w:w="1413"/>
        <w:gridCol w:w="7721"/>
      </w:tblGrid>
      <w:tr w:rsidR="006B2DA0" w:rsidRPr="00F761F3" w14:paraId="796CF257" w14:textId="77777777" w:rsidTr="00B932DA">
        <w:tc>
          <w:tcPr>
            <w:tcW w:w="1413" w:type="dxa"/>
            <w:tcBorders>
              <w:top w:val="single" w:sz="4" w:space="0" w:color="auto"/>
              <w:left w:val="single" w:sz="4" w:space="0" w:color="auto"/>
              <w:bottom w:val="single" w:sz="4" w:space="0" w:color="auto"/>
              <w:right w:val="single" w:sz="4" w:space="0" w:color="auto"/>
            </w:tcBorders>
          </w:tcPr>
          <w:p w14:paraId="160A405A" w14:textId="77777777" w:rsidR="006B2DA0" w:rsidRPr="00F761F3" w:rsidRDefault="006B2DA0" w:rsidP="00B932DA">
            <w:pPr>
              <w:autoSpaceDE w:val="0"/>
              <w:autoSpaceDN w:val="0"/>
              <w:adjustRightInd w:val="0"/>
              <w:jc w:val="center"/>
              <w:rPr>
                <w:rFonts w:ascii="Times New Roman" w:hAnsi="Times New Roman" w:cs="Times New Roman"/>
                <w:b/>
                <w:color w:val="000000" w:themeColor="text1"/>
                <w:sz w:val="28"/>
                <w:szCs w:val="28"/>
              </w:rPr>
            </w:pPr>
            <w:r w:rsidRPr="00F761F3">
              <w:rPr>
                <w:rFonts w:ascii="Times New Roman" w:hAnsi="Times New Roman" w:cs="Times New Roman"/>
                <w:b/>
                <w:color w:val="000000" w:themeColor="text1"/>
                <w:sz w:val="28"/>
                <w:szCs w:val="28"/>
              </w:rPr>
              <w:t>№ варианта</w:t>
            </w:r>
          </w:p>
        </w:tc>
        <w:tc>
          <w:tcPr>
            <w:tcW w:w="7721" w:type="dxa"/>
            <w:tcBorders>
              <w:top w:val="single" w:sz="4" w:space="0" w:color="auto"/>
              <w:left w:val="single" w:sz="4" w:space="0" w:color="auto"/>
              <w:bottom w:val="single" w:sz="4" w:space="0" w:color="auto"/>
              <w:right w:val="single" w:sz="4" w:space="0" w:color="auto"/>
            </w:tcBorders>
          </w:tcPr>
          <w:p w14:paraId="225386F4" w14:textId="77777777" w:rsidR="006B2DA0" w:rsidRPr="00F761F3" w:rsidRDefault="006B2DA0" w:rsidP="00B932DA">
            <w:pPr>
              <w:autoSpaceDE w:val="0"/>
              <w:autoSpaceDN w:val="0"/>
              <w:adjustRightInd w:val="0"/>
              <w:jc w:val="center"/>
              <w:rPr>
                <w:rFonts w:ascii="Times New Roman" w:hAnsi="Times New Roman" w:cs="Times New Roman"/>
                <w:b/>
                <w:color w:val="000000" w:themeColor="text1"/>
                <w:sz w:val="28"/>
                <w:szCs w:val="28"/>
              </w:rPr>
            </w:pPr>
            <w:r w:rsidRPr="00F761F3">
              <w:rPr>
                <w:rFonts w:ascii="Times New Roman" w:hAnsi="Times New Roman" w:cs="Times New Roman"/>
                <w:b/>
                <w:color w:val="000000" w:themeColor="text1"/>
                <w:sz w:val="28"/>
                <w:szCs w:val="28"/>
              </w:rPr>
              <w:t>Перечень признаков заявителей, а также комбинации значений признаков, каждая из которых соответствует одному варианту предоставления услуги</w:t>
            </w:r>
          </w:p>
        </w:tc>
      </w:tr>
      <w:tr w:rsidR="006B2DA0" w:rsidRPr="00F761F3" w14:paraId="531736AA" w14:textId="77777777" w:rsidTr="00B932DA">
        <w:tc>
          <w:tcPr>
            <w:tcW w:w="1413" w:type="dxa"/>
            <w:tcBorders>
              <w:top w:val="single" w:sz="4" w:space="0" w:color="auto"/>
              <w:left w:val="single" w:sz="4" w:space="0" w:color="auto"/>
              <w:bottom w:val="single" w:sz="4" w:space="0" w:color="auto"/>
              <w:right w:val="single" w:sz="4" w:space="0" w:color="auto"/>
            </w:tcBorders>
          </w:tcPr>
          <w:p w14:paraId="6399DA2E" w14:textId="77777777" w:rsidR="006B2DA0" w:rsidRPr="00F761F3" w:rsidRDefault="006B2DA0" w:rsidP="00B932DA">
            <w:pPr>
              <w:autoSpaceDE w:val="0"/>
              <w:autoSpaceDN w:val="0"/>
              <w:adjustRightInd w:val="0"/>
              <w:jc w:val="center"/>
              <w:rPr>
                <w:rFonts w:ascii="Times New Roman" w:hAnsi="Times New Roman" w:cs="Times New Roman"/>
                <w:color w:val="000000" w:themeColor="text1"/>
                <w:sz w:val="28"/>
                <w:szCs w:val="28"/>
              </w:rPr>
            </w:pPr>
            <w:r w:rsidRPr="00F761F3">
              <w:rPr>
                <w:rFonts w:ascii="Times New Roman" w:hAnsi="Times New Roman" w:cs="Times New Roman"/>
                <w:color w:val="000000" w:themeColor="text1"/>
                <w:sz w:val="28"/>
                <w:szCs w:val="28"/>
              </w:rPr>
              <w:t>1</w:t>
            </w:r>
          </w:p>
        </w:tc>
        <w:tc>
          <w:tcPr>
            <w:tcW w:w="7721" w:type="dxa"/>
            <w:tcBorders>
              <w:top w:val="single" w:sz="4" w:space="0" w:color="auto"/>
              <w:left w:val="single" w:sz="4" w:space="0" w:color="auto"/>
              <w:bottom w:val="single" w:sz="4" w:space="0" w:color="auto"/>
              <w:right w:val="single" w:sz="4" w:space="0" w:color="auto"/>
            </w:tcBorders>
          </w:tcPr>
          <w:p w14:paraId="20540A2D" w14:textId="77777777" w:rsidR="006B2DA0" w:rsidRPr="00F761F3" w:rsidRDefault="006B2DA0" w:rsidP="00B932DA">
            <w:pPr>
              <w:autoSpaceDE w:val="0"/>
              <w:autoSpaceDN w:val="0"/>
              <w:adjustRightInd w:val="0"/>
              <w:jc w:val="both"/>
              <w:rPr>
                <w:rFonts w:ascii="Times New Roman" w:hAnsi="Times New Roman" w:cs="Times New Roman"/>
                <w:color w:val="000000" w:themeColor="text1"/>
                <w:sz w:val="28"/>
                <w:szCs w:val="28"/>
              </w:rPr>
            </w:pPr>
            <w:r w:rsidRPr="00F761F3">
              <w:rPr>
                <w:rFonts w:ascii="Times New Roman" w:eastAsia="Times New Roman" w:hAnsi="Times New Roman" w:cs="Times New Roman"/>
                <w:color w:val="000000" w:themeColor="text1"/>
                <w:sz w:val="28"/>
                <w:szCs w:val="28"/>
                <w:lang w:eastAsia="ru-RU"/>
              </w:rPr>
              <w:t>заявители, имеющие действующее заключение о возможности быть усыновителем (опекуном (попечителем), приемным родителем), но не состоящие в региональном банке данных о детях, оставшихся без попечения родителей, КБР</w:t>
            </w:r>
          </w:p>
        </w:tc>
      </w:tr>
      <w:tr w:rsidR="006B2DA0" w:rsidRPr="00385274" w14:paraId="35A42502" w14:textId="77777777" w:rsidTr="00B932DA">
        <w:tc>
          <w:tcPr>
            <w:tcW w:w="1413" w:type="dxa"/>
            <w:tcBorders>
              <w:top w:val="single" w:sz="4" w:space="0" w:color="auto"/>
              <w:left w:val="single" w:sz="4" w:space="0" w:color="auto"/>
              <w:bottom w:val="single" w:sz="4" w:space="0" w:color="auto"/>
              <w:right w:val="single" w:sz="4" w:space="0" w:color="auto"/>
            </w:tcBorders>
          </w:tcPr>
          <w:p w14:paraId="3C98FB30" w14:textId="77777777" w:rsidR="006B2DA0" w:rsidRPr="00F761F3" w:rsidRDefault="006B2DA0" w:rsidP="00B932DA">
            <w:pPr>
              <w:autoSpaceDE w:val="0"/>
              <w:autoSpaceDN w:val="0"/>
              <w:adjustRightInd w:val="0"/>
              <w:jc w:val="center"/>
              <w:rPr>
                <w:rFonts w:ascii="Times New Roman" w:hAnsi="Times New Roman" w:cs="Times New Roman"/>
                <w:color w:val="000000" w:themeColor="text1"/>
                <w:sz w:val="28"/>
                <w:szCs w:val="28"/>
              </w:rPr>
            </w:pPr>
            <w:r w:rsidRPr="00F761F3">
              <w:rPr>
                <w:rFonts w:ascii="Times New Roman" w:hAnsi="Times New Roman" w:cs="Times New Roman"/>
                <w:color w:val="000000" w:themeColor="text1"/>
                <w:sz w:val="28"/>
                <w:szCs w:val="28"/>
              </w:rPr>
              <w:t>2</w:t>
            </w:r>
          </w:p>
        </w:tc>
        <w:tc>
          <w:tcPr>
            <w:tcW w:w="7721" w:type="dxa"/>
            <w:tcBorders>
              <w:top w:val="single" w:sz="4" w:space="0" w:color="auto"/>
              <w:left w:val="single" w:sz="4" w:space="0" w:color="auto"/>
              <w:bottom w:val="single" w:sz="4" w:space="0" w:color="auto"/>
              <w:right w:val="single" w:sz="4" w:space="0" w:color="auto"/>
            </w:tcBorders>
          </w:tcPr>
          <w:p w14:paraId="53E93BB3" w14:textId="77777777" w:rsidR="006B2DA0" w:rsidRPr="00385274" w:rsidRDefault="006B2DA0" w:rsidP="00B932DA">
            <w:pPr>
              <w:autoSpaceDE w:val="0"/>
              <w:autoSpaceDN w:val="0"/>
              <w:adjustRightInd w:val="0"/>
              <w:jc w:val="both"/>
              <w:rPr>
                <w:rFonts w:ascii="Times New Roman" w:hAnsi="Times New Roman" w:cs="Times New Roman"/>
                <w:color w:val="000000" w:themeColor="text1"/>
                <w:sz w:val="28"/>
                <w:szCs w:val="28"/>
              </w:rPr>
            </w:pPr>
            <w:r w:rsidRPr="00F761F3">
              <w:rPr>
                <w:rFonts w:ascii="Times New Roman" w:eastAsia="Times New Roman" w:hAnsi="Times New Roman" w:cs="Times New Roman"/>
                <w:color w:val="000000" w:themeColor="text1"/>
                <w:sz w:val="28"/>
                <w:szCs w:val="28"/>
                <w:lang w:eastAsia="ru-RU"/>
              </w:rPr>
              <w:t>заявители, уже состоящие в региональном банке данных о детях, оставшихся без попечения родителей, КБР</w:t>
            </w:r>
          </w:p>
        </w:tc>
      </w:tr>
    </w:tbl>
    <w:p w14:paraId="752C958A" w14:textId="77777777" w:rsidR="006B2DA0" w:rsidRPr="00A92EE8" w:rsidRDefault="006B2DA0" w:rsidP="006B2DA0">
      <w:pPr>
        <w:rPr>
          <w:color w:val="0D0D0D" w:themeColor="text1" w:themeTint="F2"/>
        </w:rPr>
      </w:pPr>
    </w:p>
    <w:p w14:paraId="4A71CAD7" w14:textId="77777777" w:rsidR="006B2DA0" w:rsidRPr="00A92EE8" w:rsidRDefault="006B2DA0" w:rsidP="006B2DA0">
      <w:pPr>
        <w:pStyle w:val="ConsPlusNormal"/>
        <w:jc w:val="right"/>
        <w:outlineLvl w:val="1"/>
        <w:rPr>
          <w:color w:val="0D0D0D" w:themeColor="text1" w:themeTint="F2"/>
        </w:rPr>
      </w:pPr>
    </w:p>
    <w:p w14:paraId="0A7F6FC1" w14:textId="77777777" w:rsidR="006B2DA0" w:rsidRPr="00A92EE8" w:rsidRDefault="006B2DA0" w:rsidP="006B2DA0">
      <w:pPr>
        <w:pStyle w:val="ConsPlusNormal"/>
        <w:jc w:val="right"/>
        <w:outlineLvl w:val="1"/>
        <w:rPr>
          <w:color w:val="0D0D0D" w:themeColor="text1" w:themeTint="F2"/>
        </w:rPr>
      </w:pPr>
    </w:p>
    <w:p w14:paraId="55EEE3D4" w14:textId="77777777" w:rsidR="006B2DA0" w:rsidRPr="00A92EE8" w:rsidRDefault="006B2DA0" w:rsidP="006B2DA0">
      <w:pPr>
        <w:pStyle w:val="ConsPlusNormal"/>
        <w:jc w:val="right"/>
        <w:outlineLvl w:val="1"/>
        <w:rPr>
          <w:color w:val="0D0D0D" w:themeColor="text1" w:themeTint="F2"/>
        </w:rPr>
      </w:pPr>
    </w:p>
    <w:p w14:paraId="3D6E2F3D" w14:textId="77777777" w:rsidR="006B2DA0" w:rsidRPr="00A92EE8" w:rsidRDefault="006B2DA0" w:rsidP="00032FEB">
      <w:pPr>
        <w:autoSpaceDE w:val="0"/>
        <w:autoSpaceDN w:val="0"/>
        <w:adjustRightInd w:val="0"/>
        <w:spacing w:after="0" w:line="240" w:lineRule="auto"/>
        <w:ind w:firstLine="709"/>
        <w:jc w:val="both"/>
        <w:outlineLvl w:val="1"/>
        <w:rPr>
          <w:rFonts w:ascii="Times New Roman" w:eastAsia="Times New Roman" w:hAnsi="Times New Roman" w:cs="Times New Roman"/>
          <w:color w:val="0D0D0D" w:themeColor="text1" w:themeTint="F2"/>
          <w:sz w:val="28"/>
          <w:szCs w:val="28"/>
          <w:lang w:eastAsia="ru-RU"/>
        </w:rPr>
      </w:pPr>
    </w:p>
    <w:sectPr w:rsidR="006B2DA0" w:rsidRPr="00A92EE8" w:rsidSect="00C555CF">
      <w:headerReference w:type="even" r:id="rId10"/>
      <w:headerReference w:type="default" r:id="rId11"/>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96DC2F" w14:textId="77777777" w:rsidR="00693330" w:rsidRDefault="00693330" w:rsidP="00E83187">
      <w:pPr>
        <w:spacing w:after="0" w:line="240" w:lineRule="auto"/>
      </w:pPr>
      <w:r>
        <w:separator/>
      </w:r>
    </w:p>
  </w:endnote>
  <w:endnote w:type="continuationSeparator" w:id="0">
    <w:p w14:paraId="77CD166D" w14:textId="77777777" w:rsidR="00693330" w:rsidRDefault="00693330" w:rsidP="00E831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1A6289" w14:textId="77777777" w:rsidR="00693330" w:rsidRDefault="00693330" w:rsidP="00E83187">
      <w:pPr>
        <w:spacing w:after="0" w:line="240" w:lineRule="auto"/>
      </w:pPr>
      <w:r>
        <w:separator/>
      </w:r>
    </w:p>
  </w:footnote>
  <w:footnote w:type="continuationSeparator" w:id="0">
    <w:p w14:paraId="66F9F088" w14:textId="77777777" w:rsidR="00693330" w:rsidRDefault="00693330" w:rsidP="00E831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C92D1" w14:textId="77777777" w:rsidR="00C555CF" w:rsidRDefault="00C555CF" w:rsidP="00C555C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1D795B3B" w14:textId="77777777" w:rsidR="00C555CF" w:rsidRDefault="00C555CF">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728F7" w14:textId="77777777" w:rsidR="00C555CF" w:rsidRDefault="00C555CF" w:rsidP="00C555C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810420">
      <w:rPr>
        <w:rStyle w:val="a5"/>
        <w:noProof/>
      </w:rPr>
      <w:t>3</w:t>
    </w:r>
    <w:r>
      <w:rPr>
        <w:rStyle w:val="a5"/>
      </w:rPr>
      <w:fldChar w:fldCharType="end"/>
    </w:r>
  </w:p>
  <w:p w14:paraId="7B6B77B3" w14:textId="77777777" w:rsidR="00C555CF" w:rsidRDefault="00C555C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3D767A"/>
    <w:multiLevelType w:val="hybridMultilevel"/>
    <w:tmpl w:val="89FAADE8"/>
    <w:lvl w:ilvl="0" w:tplc="B6CC626A">
      <w:start w:val="1"/>
      <w:numFmt w:val="decimal"/>
      <w:suff w:val="space"/>
      <w:lvlText w:val="%1."/>
      <w:lvlJc w:val="left"/>
      <w:pPr>
        <w:ind w:left="720"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 w15:restartNumberingAfterBreak="0">
    <w:nsid w:val="63784763"/>
    <w:multiLevelType w:val="hybridMultilevel"/>
    <w:tmpl w:val="024ECF0A"/>
    <w:lvl w:ilvl="0" w:tplc="9A1815EA">
      <w:start w:val="19"/>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20366094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059456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1ABF"/>
    <w:rsid w:val="00001A5A"/>
    <w:rsid w:val="0003161A"/>
    <w:rsid w:val="00032FEB"/>
    <w:rsid w:val="00037B5E"/>
    <w:rsid w:val="00040E1B"/>
    <w:rsid w:val="000419F1"/>
    <w:rsid w:val="00051CB5"/>
    <w:rsid w:val="000609DB"/>
    <w:rsid w:val="0007066D"/>
    <w:rsid w:val="00070CC0"/>
    <w:rsid w:val="00090A3F"/>
    <w:rsid w:val="0009688C"/>
    <w:rsid w:val="000974E4"/>
    <w:rsid w:val="000A33C8"/>
    <w:rsid w:val="000A4C82"/>
    <w:rsid w:val="000A4E69"/>
    <w:rsid w:val="000C3FE5"/>
    <w:rsid w:val="000D753B"/>
    <w:rsid w:val="000F1BAD"/>
    <w:rsid w:val="0011386A"/>
    <w:rsid w:val="001327C7"/>
    <w:rsid w:val="00132E3C"/>
    <w:rsid w:val="0013416D"/>
    <w:rsid w:val="001533D5"/>
    <w:rsid w:val="00170DD2"/>
    <w:rsid w:val="001755E4"/>
    <w:rsid w:val="00176395"/>
    <w:rsid w:val="00176DF2"/>
    <w:rsid w:val="00181ABF"/>
    <w:rsid w:val="00183EE4"/>
    <w:rsid w:val="00185014"/>
    <w:rsid w:val="00186668"/>
    <w:rsid w:val="00187208"/>
    <w:rsid w:val="001A2A9C"/>
    <w:rsid w:val="001B2C96"/>
    <w:rsid w:val="001E0845"/>
    <w:rsid w:val="001E5F20"/>
    <w:rsid w:val="001F1FB0"/>
    <w:rsid w:val="00201BCF"/>
    <w:rsid w:val="0021009D"/>
    <w:rsid w:val="00211E68"/>
    <w:rsid w:val="002610E3"/>
    <w:rsid w:val="002626C1"/>
    <w:rsid w:val="002977DB"/>
    <w:rsid w:val="002A2568"/>
    <w:rsid w:val="002B2C6E"/>
    <w:rsid w:val="002C0042"/>
    <w:rsid w:val="002C5ADA"/>
    <w:rsid w:val="002D24C2"/>
    <w:rsid w:val="002D4B8D"/>
    <w:rsid w:val="002F2728"/>
    <w:rsid w:val="003025D9"/>
    <w:rsid w:val="00305923"/>
    <w:rsid w:val="00307B8D"/>
    <w:rsid w:val="00311C1E"/>
    <w:rsid w:val="00315B0A"/>
    <w:rsid w:val="00317BE5"/>
    <w:rsid w:val="003216DF"/>
    <w:rsid w:val="00323362"/>
    <w:rsid w:val="00330B03"/>
    <w:rsid w:val="0034039F"/>
    <w:rsid w:val="00347C51"/>
    <w:rsid w:val="003520CC"/>
    <w:rsid w:val="00355254"/>
    <w:rsid w:val="003612A7"/>
    <w:rsid w:val="003636F1"/>
    <w:rsid w:val="0037648F"/>
    <w:rsid w:val="0037678A"/>
    <w:rsid w:val="00382BB3"/>
    <w:rsid w:val="00385274"/>
    <w:rsid w:val="003B7679"/>
    <w:rsid w:val="003C363D"/>
    <w:rsid w:val="003C581B"/>
    <w:rsid w:val="003D2027"/>
    <w:rsid w:val="003F035C"/>
    <w:rsid w:val="004027A6"/>
    <w:rsid w:val="00403DA6"/>
    <w:rsid w:val="00421E07"/>
    <w:rsid w:val="004260A7"/>
    <w:rsid w:val="00436E43"/>
    <w:rsid w:val="00462EFF"/>
    <w:rsid w:val="00491622"/>
    <w:rsid w:val="0049320F"/>
    <w:rsid w:val="00494527"/>
    <w:rsid w:val="004A14F1"/>
    <w:rsid w:val="004A460D"/>
    <w:rsid w:val="004B315E"/>
    <w:rsid w:val="004D0BFD"/>
    <w:rsid w:val="004D2C21"/>
    <w:rsid w:val="004D4332"/>
    <w:rsid w:val="004E267D"/>
    <w:rsid w:val="004E4F16"/>
    <w:rsid w:val="004F78AE"/>
    <w:rsid w:val="00503669"/>
    <w:rsid w:val="005066EB"/>
    <w:rsid w:val="00511F19"/>
    <w:rsid w:val="0051200D"/>
    <w:rsid w:val="005178A3"/>
    <w:rsid w:val="0052001B"/>
    <w:rsid w:val="00522BC7"/>
    <w:rsid w:val="0052303A"/>
    <w:rsid w:val="00525148"/>
    <w:rsid w:val="00537FDB"/>
    <w:rsid w:val="00547229"/>
    <w:rsid w:val="00550801"/>
    <w:rsid w:val="005643FF"/>
    <w:rsid w:val="00567700"/>
    <w:rsid w:val="00571FB2"/>
    <w:rsid w:val="005911B9"/>
    <w:rsid w:val="005B312F"/>
    <w:rsid w:val="005D208D"/>
    <w:rsid w:val="005E7AAC"/>
    <w:rsid w:val="005F571D"/>
    <w:rsid w:val="006138DD"/>
    <w:rsid w:val="006249B2"/>
    <w:rsid w:val="0064070D"/>
    <w:rsid w:val="00647E0F"/>
    <w:rsid w:val="00657946"/>
    <w:rsid w:val="00680A4C"/>
    <w:rsid w:val="00685B3E"/>
    <w:rsid w:val="006860B8"/>
    <w:rsid w:val="00693330"/>
    <w:rsid w:val="0069785D"/>
    <w:rsid w:val="00697D94"/>
    <w:rsid w:val="006A3710"/>
    <w:rsid w:val="006B2DA0"/>
    <w:rsid w:val="006B77A3"/>
    <w:rsid w:val="006C6EDC"/>
    <w:rsid w:val="006C73B8"/>
    <w:rsid w:val="006D6125"/>
    <w:rsid w:val="006F5E29"/>
    <w:rsid w:val="00710CBE"/>
    <w:rsid w:val="00716735"/>
    <w:rsid w:val="00753DEB"/>
    <w:rsid w:val="00754745"/>
    <w:rsid w:val="00762A01"/>
    <w:rsid w:val="00774104"/>
    <w:rsid w:val="00787C90"/>
    <w:rsid w:val="007946EE"/>
    <w:rsid w:val="007A2850"/>
    <w:rsid w:val="007A2FF1"/>
    <w:rsid w:val="007B0D38"/>
    <w:rsid w:val="007C74AB"/>
    <w:rsid w:val="00810420"/>
    <w:rsid w:val="008157A9"/>
    <w:rsid w:val="00816C37"/>
    <w:rsid w:val="00831EBA"/>
    <w:rsid w:val="008444AE"/>
    <w:rsid w:val="008444C1"/>
    <w:rsid w:val="00847FA9"/>
    <w:rsid w:val="00850C65"/>
    <w:rsid w:val="00852FAB"/>
    <w:rsid w:val="008570A7"/>
    <w:rsid w:val="0085744B"/>
    <w:rsid w:val="008663C4"/>
    <w:rsid w:val="008A3462"/>
    <w:rsid w:val="008A5058"/>
    <w:rsid w:val="008B08EA"/>
    <w:rsid w:val="008B38A1"/>
    <w:rsid w:val="008D1E5F"/>
    <w:rsid w:val="008D5F88"/>
    <w:rsid w:val="008F1666"/>
    <w:rsid w:val="008F5F7E"/>
    <w:rsid w:val="008F5FAB"/>
    <w:rsid w:val="00900C1B"/>
    <w:rsid w:val="009130DB"/>
    <w:rsid w:val="00931A53"/>
    <w:rsid w:val="00933C64"/>
    <w:rsid w:val="00941FF3"/>
    <w:rsid w:val="00971EF3"/>
    <w:rsid w:val="0097242A"/>
    <w:rsid w:val="009834DF"/>
    <w:rsid w:val="00991594"/>
    <w:rsid w:val="009B6648"/>
    <w:rsid w:val="009B7B04"/>
    <w:rsid w:val="009C3F7B"/>
    <w:rsid w:val="009D6CB0"/>
    <w:rsid w:val="009E0DB4"/>
    <w:rsid w:val="009E39A9"/>
    <w:rsid w:val="009E53F3"/>
    <w:rsid w:val="009F1217"/>
    <w:rsid w:val="009F38E5"/>
    <w:rsid w:val="00A03D93"/>
    <w:rsid w:val="00A0427F"/>
    <w:rsid w:val="00A06F64"/>
    <w:rsid w:val="00A10B04"/>
    <w:rsid w:val="00A2320A"/>
    <w:rsid w:val="00A43CF7"/>
    <w:rsid w:val="00A452FE"/>
    <w:rsid w:val="00A64919"/>
    <w:rsid w:val="00A737D8"/>
    <w:rsid w:val="00A76B43"/>
    <w:rsid w:val="00A92EE8"/>
    <w:rsid w:val="00AA13EC"/>
    <w:rsid w:val="00AA7AE9"/>
    <w:rsid w:val="00AC78FD"/>
    <w:rsid w:val="00AD32FA"/>
    <w:rsid w:val="00AD7EE2"/>
    <w:rsid w:val="00AE1D4D"/>
    <w:rsid w:val="00AF0A4A"/>
    <w:rsid w:val="00B02933"/>
    <w:rsid w:val="00B0561F"/>
    <w:rsid w:val="00B06CFF"/>
    <w:rsid w:val="00B16654"/>
    <w:rsid w:val="00B17B11"/>
    <w:rsid w:val="00B201D1"/>
    <w:rsid w:val="00B36463"/>
    <w:rsid w:val="00B54C3E"/>
    <w:rsid w:val="00B567BF"/>
    <w:rsid w:val="00B74136"/>
    <w:rsid w:val="00BC033F"/>
    <w:rsid w:val="00BC3A49"/>
    <w:rsid w:val="00BD6819"/>
    <w:rsid w:val="00BE4262"/>
    <w:rsid w:val="00C0413C"/>
    <w:rsid w:val="00C14B38"/>
    <w:rsid w:val="00C24686"/>
    <w:rsid w:val="00C249A4"/>
    <w:rsid w:val="00C24A49"/>
    <w:rsid w:val="00C27A97"/>
    <w:rsid w:val="00C3070D"/>
    <w:rsid w:val="00C32C98"/>
    <w:rsid w:val="00C37FA1"/>
    <w:rsid w:val="00C40C85"/>
    <w:rsid w:val="00C46495"/>
    <w:rsid w:val="00C555CF"/>
    <w:rsid w:val="00C5594C"/>
    <w:rsid w:val="00C7523C"/>
    <w:rsid w:val="00C87D95"/>
    <w:rsid w:val="00CD0A18"/>
    <w:rsid w:val="00CE1EE1"/>
    <w:rsid w:val="00CE5243"/>
    <w:rsid w:val="00D016B9"/>
    <w:rsid w:val="00D23AA1"/>
    <w:rsid w:val="00D34380"/>
    <w:rsid w:val="00D41C81"/>
    <w:rsid w:val="00D434E1"/>
    <w:rsid w:val="00D6342F"/>
    <w:rsid w:val="00D82FE1"/>
    <w:rsid w:val="00D90E04"/>
    <w:rsid w:val="00D91098"/>
    <w:rsid w:val="00D932B6"/>
    <w:rsid w:val="00D976DE"/>
    <w:rsid w:val="00DC1586"/>
    <w:rsid w:val="00DC4019"/>
    <w:rsid w:val="00DC41D7"/>
    <w:rsid w:val="00DC6042"/>
    <w:rsid w:val="00DD2CA2"/>
    <w:rsid w:val="00DD3A89"/>
    <w:rsid w:val="00DF017E"/>
    <w:rsid w:val="00E02F58"/>
    <w:rsid w:val="00E05CF8"/>
    <w:rsid w:val="00E432DF"/>
    <w:rsid w:val="00E63DE8"/>
    <w:rsid w:val="00E7443E"/>
    <w:rsid w:val="00E83187"/>
    <w:rsid w:val="00E97DB4"/>
    <w:rsid w:val="00EA500B"/>
    <w:rsid w:val="00EB21A6"/>
    <w:rsid w:val="00EB44C9"/>
    <w:rsid w:val="00ED2173"/>
    <w:rsid w:val="00ED6256"/>
    <w:rsid w:val="00EE5A02"/>
    <w:rsid w:val="00EF7140"/>
    <w:rsid w:val="00F0529C"/>
    <w:rsid w:val="00F10E09"/>
    <w:rsid w:val="00F22945"/>
    <w:rsid w:val="00F423C5"/>
    <w:rsid w:val="00F42B88"/>
    <w:rsid w:val="00F53DB1"/>
    <w:rsid w:val="00F64E52"/>
    <w:rsid w:val="00F751AB"/>
    <w:rsid w:val="00F761F3"/>
    <w:rsid w:val="00F775DD"/>
    <w:rsid w:val="00F77EC6"/>
    <w:rsid w:val="00F81C3C"/>
    <w:rsid w:val="00FB1176"/>
    <w:rsid w:val="00FE18D9"/>
    <w:rsid w:val="00FE1F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2B9032"/>
  <w15:docId w15:val="{85F4360B-B63B-45CE-A738-2B0060B03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83187"/>
  </w:style>
  <w:style w:type="paragraph" w:styleId="1">
    <w:name w:val="heading 1"/>
    <w:basedOn w:val="a"/>
    <w:next w:val="a"/>
    <w:link w:val="10"/>
    <w:uiPriority w:val="9"/>
    <w:qFormat/>
    <w:rsid w:val="002B2C6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181ABF"/>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Верхний колонтитул Знак"/>
    <w:basedOn w:val="a0"/>
    <w:link w:val="a3"/>
    <w:rsid w:val="00181ABF"/>
    <w:rPr>
      <w:rFonts w:ascii="Times New Roman" w:eastAsia="Times New Roman" w:hAnsi="Times New Roman" w:cs="Times New Roman"/>
      <w:sz w:val="24"/>
      <w:szCs w:val="24"/>
    </w:rPr>
  </w:style>
  <w:style w:type="character" w:styleId="a5">
    <w:name w:val="page number"/>
    <w:basedOn w:val="a0"/>
    <w:rsid w:val="00181ABF"/>
  </w:style>
  <w:style w:type="paragraph" w:styleId="a6">
    <w:name w:val="No Spacing"/>
    <w:uiPriority w:val="1"/>
    <w:qFormat/>
    <w:rsid w:val="002B2C6E"/>
    <w:pPr>
      <w:spacing w:after="0" w:line="240" w:lineRule="auto"/>
    </w:pPr>
  </w:style>
  <w:style w:type="character" w:styleId="a7">
    <w:name w:val="Strong"/>
    <w:basedOn w:val="a0"/>
    <w:uiPriority w:val="22"/>
    <w:qFormat/>
    <w:rsid w:val="002B2C6E"/>
    <w:rPr>
      <w:b/>
      <w:bCs/>
    </w:rPr>
  </w:style>
  <w:style w:type="character" w:customStyle="1" w:styleId="10">
    <w:name w:val="Заголовок 1 Знак"/>
    <w:basedOn w:val="a0"/>
    <w:link w:val="1"/>
    <w:uiPriority w:val="9"/>
    <w:rsid w:val="002B2C6E"/>
    <w:rPr>
      <w:rFonts w:asciiTheme="majorHAnsi" w:eastAsiaTheme="majorEastAsia" w:hAnsiTheme="majorHAnsi" w:cstheme="majorBidi"/>
      <w:b/>
      <w:bCs/>
      <w:color w:val="365F91" w:themeColor="accent1" w:themeShade="BF"/>
      <w:sz w:val="28"/>
      <w:szCs w:val="28"/>
    </w:rPr>
  </w:style>
  <w:style w:type="paragraph" w:customStyle="1" w:styleId="11">
    <w:name w:val="Без интервала1"/>
    <w:rsid w:val="007A2FF1"/>
    <w:pPr>
      <w:spacing w:after="0" w:line="240" w:lineRule="auto"/>
    </w:pPr>
    <w:rPr>
      <w:rFonts w:ascii="Calibri" w:eastAsia="Times New Roman" w:hAnsi="Calibri" w:cs="Times New Roman"/>
    </w:rPr>
  </w:style>
  <w:style w:type="paragraph" w:customStyle="1" w:styleId="ConsPlusNormal">
    <w:name w:val="ConsPlusNormal"/>
    <w:link w:val="ConsPlusNormal0"/>
    <w:qFormat/>
    <w:rsid w:val="00C555C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C555C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9B7B0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110">
    <w:name w:val="Рег. Основной текст уровнеь 1.1 (базовый)"/>
    <w:basedOn w:val="ConsPlusNormal"/>
    <w:qFormat/>
    <w:rsid w:val="001533D5"/>
    <w:pPr>
      <w:widowControl/>
      <w:adjustRightInd w:val="0"/>
      <w:spacing w:line="276" w:lineRule="auto"/>
      <w:ind w:left="1789" w:hanging="360"/>
      <w:jc w:val="both"/>
    </w:pPr>
    <w:rPr>
      <w:rFonts w:ascii="Times New Roman" w:eastAsia="Calibri" w:hAnsi="Times New Roman" w:cs="Times New Roman"/>
      <w:sz w:val="28"/>
      <w:szCs w:val="28"/>
      <w:lang w:eastAsia="en-US"/>
    </w:rPr>
  </w:style>
  <w:style w:type="character" w:customStyle="1" w:styleId="ConsPlusNormal0">
    <w:name w:val="ConsPlusNormal Знак"/>
    <w:link w:val="ConsPlusNormal"/>
    <w:locked/>
    <w:rsid w:val="001533D5"/>
    <w:rPr>
      <w:rFonts w:ascii="Calibri" w:eastAsia="Times New Roman" w:hAnsi="Calibri" w:cs="Calibri"/>
      <w:szCs w:val="20"/>
      <w:lang w:eastAsia="ru-RU"/>
    </w:rPr>
  </w:style>
  <w:style w:type="paragraph" w:styleId="HTML">
    <w:name w:val="HTML Preformatted"/>
    <w:basedOn w:val="a"/>
    <w:link w:val="HTML0"/>
    <w:uiPriority w:val="99"/>
    <w:semiHidden/>
    <w:unhideWhenUsed/>
    <w:rsid w:val="00F77E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F77EC6"/>
    <w:rPr>
      <w:rFonts w:ascii="Courier New" w:eastAsia="Times New Roman" w:hAnsi="Courier New" w:cs="Courier New"/>
      <w:sz w:val="20"/>
      <w:szCs w:val="20"/>
      <w:lang w:eastAsia="ru-RU"/>
    </w:rPr>
  </w:style>
  <w:style w:type="character" w:styleId="a8">
    <w:name w:val="Hyperlink"/>
    <w:basedOn w:val="a0"/>
    <w:uiPriority w:val="99"/>
    <w:semiHidden/>
    <w:unhideWhenUsed/>
    <w:rsid w:val="00F77EC6"/>
    <w:rPr>
      <w:color w:val="0000FF"/>
      <w:u w:val="single"/>
    </w:rPr>
  </w:style>
  <w:style w:type="paragraph" w:styleId="a9">
    <w:name w:val="List Paragraph"/>
    <w:basedOn w:val="a"/>
    <w:uiPriority w:val="34"/>
    <w:qFormat/>
    <w:rsid w:val="00D016B9"/>
    <w:pPr>
      <w:widowControl w:val="0"/>
      <w:autoSpaceDE w:val="0"/>
      <w:autoSpaceDN w:val="0"/>
      <w:adjustRightInd w:val="0"/>
      <w:spacing w:after="0" w:line="240" w:lineRule="auto"/>
      <w:ind w:left="720" w:firstLine="720"/>
      <w:contextualSpacing/>
      <w:jc w:val="both"/>
    </w:pPr>
    <w:rPr>
      <w:rFonts w:ascii="Arial" w:eastAsia="Times New Roman" w:hAnsi="Arial" w:cs="Arial"/>
      <w:sz w:val="24"/>
      <w:szCs w:val="24"/>
      <w:lang w:eastAsia="ru-RU"/>
    </w:rPr>
  </w:style>
  <w:style w:type="table" w:styleId="aa">
    <w:name w:val="Table Grid"/>
    <w:basedOn w:val="a1"/>
    <w:uiPriority w:val="59"/>
    <w:rsid w:val="00EB44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1019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BAFECD09438AD972C91C5F9A4E8869F3BDB5B8DC50460282F947A0CD5E9EDDD7A2247924156021AA7FC3D7BCBCD73ECED3F154223CAAFD1KBTA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sudact.ru/law/federalnyi-zakon-ot-05072010-n-154-fz-konsulski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7EE529-F59E-4BB6-A590-DE972B0EB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2155</TotalTime>
  <Pages>36</Pages>
  <Words>12510</Words>
  <Characters>71309</Characters>
  <Application>Microsoft Office Word</Application>
  <DocSecurity>0</DocSecurity>
  <Lines>594</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83652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BaydaevR</dc:creator>
  <cp:lastModifiedBy>Залина Коготыжева</cp:lastModifiedBy>
  <cp:revision>67</cp:revision>
  <cp:lastPrinted>2023-10-25T11:25:00Z</cp:lastPrinted>
  <dcterms:created xsi:type="dcterms:W3CDTF">2023-07-26T12:14:00Z</dcterms:created>
  <dcterms:modified xsi:type="dcterms:W3CDTF">2023-10-27T13:26:00Z</dcterms:modified>
</cp:coreProperties>
</file>